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61" w:rsidRDefault="00826761" w:rsidP="00826761">
      <w:pPr>
        <w:spacing w:before="20" w:after="20"/>
        <w:jc w:val="both"/>
        <w:rPr>
          <w:rFonts w:ascii="Calibri" w:eastAsiaTheme="majorEastAsia" w:hAnsi="Calibri" w:cstheme="majorBidi"/>
          <w:b/>
          <w:caps/>
          <w:spacing w:val="-10"/>
          <w:kern w:val="28"/>
          <w:sz w:val="28"/>
          <w:szCs w:val="28"/>
        </w:rPr>
      </w:pPr>
      <w:r w:rsidRPr="008E4EDD">
        <w:rPr>
          <w:rFonts w:ascii="Calibri" w:eastAsiaTheme="majorEastAsia" w:hAnsi="Calibri" w:cstheme="majorBidi"/>
          <w:b/>
          <w:caps/>
          <w:spacing w:val="-10"/>
          <w:kern w:val="28"/>
          <w:sz w:val="28"/>
          <w:szCs w:val="28"/>
        </w:rPr>
        <w:t xml:space="preserve">Listado de Modificaciones incorporadas </w:t>
      </w:r>
      <w:r>
        <w:rPr>
          <w:rFonts w:ascii="Calibri" w:eastAsiaTheme="majorEastAsia" w:hAnsi="Calibri" w:cstheme="majorBidi"/>
          <w:b/>
          <w:caps/>
          <w:spacing w:val="-10"/>
          <w:kern w:val="28"/>
          <w:sz w:val="28"/>
          <w:szCs w:val="28"/>
        </w:rPr>
        <w:t xml:space="preserve">DESPUÉS DE la emisión </w:t>
      </w:r>
      <w:r w:rsidRPr="008E4EDD">
        <w:rPr>
          <w:rFonts w:ascii="Calibri" w:eastAsiaTheme="majorEastAsia" w:hAnsi="Calibri" w:cstheme="majorBidi"/>
          <w:b/>
          <w:caps/>
          <w:spacing w:val="-10"/>
          <w:kern w:val="28"/>
          <w:sz w:val="28"/>
          <w:szCs w:val="28"/>
        </w:rPr>
        <w:t>inicial</w:t>
      </w:r>
      <w:r>
        <w:rPr>
          <w:rFonts w:ascii="Calibri" w:eastAsiaTheme="majorEastAsia" w:hAnsi="Calibri" w:cstheme="majorBidi"/>
          <w:b/>
          <w:caps/>
          <w:spacing w:val="-10"/>
          <w:kern w:val="28"/>
          <w:sz w:val="28"/>
          <w:szCs w:val="28"/>
        </w:rPr>
        <w:t xml:space="preserve"> del CAR</w:t>
      </w:r>
    </w:p>
    <w:p w:rsidR="00826761" w:rsidRPr="00EF0A53" w:rsidRDefault="00826761" w:rsidP="00826761">
      <w:pPr>
        <w:spacing w:before="20" w:after="20"/>
        <w:jc w:val="both"/>
        <w:rPr>
          <w:rFonts w:asciiTheme="minorHAnsi" w:hAnsiTheme="minorHAnsi" w:cs="Arial"/>
          <w:szCs w:val="22"/>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8"/>
        <w:gridCol w:w="2693"/>
        <w:gridCol w:w="1417"/>
        <w:gridCol w:w="3402"/>
      </w:tblGrid>
      <w:tr w:rsidR="00826761" w:rsidRPr="00F75F9F" w:rsidTr="00D5488A">
        <w:trPr>
          <w:trHeight w:val="564"/>
        </w:trPr>
        <w:tc>
          <w:tcPr>
            <w:tcW w:w="1702" w:type="dxa"/>
            <w:vMerge w:val="restart"/>
            <w:vAlign w:val="center"/>
          </w:tcPr>
          <w:p w:rsidR="00826761" w:rsidRPr="00EF0A53" w:rsidRDefault="00826761" w:rsidP="00D5488A">
            <w:pPr>
              <w:spacing w:before="20" w:after="20"/>
              <w:jc w:val="center"/>
              <w:rPr>
                <w:rFonts w:asciiTheme="minorHAnsi" w:hAnsiTheme="minorHAnsi" w:cs="Arial"/>
                <w:b/>
                <w:szCs w:val="22"/>
              </w:rPr>
            </w:pPr>
            <w:r w:rsidRPr="00EF0A53">
              <w:rPr>
                <w:rFonts w:asciiTheme="minorHAnsi" w:hAnsiTheme="minorHAnsi" w:cs="Arial"/>
                <w:b/>
                <w:szCs w:val="22"/>
              </w:rPr>
              <w:t>AERONAVE</w:t>
            </w:r>
            <w:r>
              <w:rPr>
                <w:rFonts w:asciiTheme="minorHAnsi" w:hAnsiTheme="minorHAnsi" w:cs="Arial"/>
                <w:b/>
                <w:szCs w:val="22"/>
              </w:rPr>
              <w:br/>
              <w:t>CONSTRUCCIÓN AMATEUR</w:t>
            </w:r>
          </w:p>
        </w:tc>
        <w:tc>
          <w:tcPr>
            <w:tcW w:w="1418" w:type="dxa"/>
            <w:vAlign w:val="center"/>
          </w:tcPr>
          <w:p w:rsidR="00826761" w:rsidRPr="00F75F9F" w:rsidRDefault="00826761" w:rsidP="00D5488A">
            <w:pPr>
              <w:spacing w:before="20" w:after="20"/>
              <w:jc w:val="center"/>
              <w:rPr>
                <w:rFonts w:asciiTheme="minorHAnsi" w:hAnsiTheme="minorHAnsi" w:cs="Arial"/>
                <w:sz w:val="20"/>
                <w:szCs w:val="22"/>
              </w:rPr>
            </w:pPr>
            <w:r w:rsidRPr="00F75F9F">
              <w:rPr>
                <w:rFonts w:asciiTheme="minorHAnsi" w:hAnsiTheme="minorHAnsi" w:cs="Arial"/>
                <w:sz w:val="20"/>
                <w:szCs w:val="22"/>
              </w:rPr>
              <w:t>MATRÍCULA</w:t>
            </w:r>
          </w:p>
        </w:tc>
        <w:tc>
          <w:tcPr>
            <w:tcW w:w="2693" w:type="dxa"/>
            <w:vAlign w:val="center"/>
          </w:tcPr>
          <w:p w:rsidR="00826761" w:rsidRPr="00F75F9F" w:rsidRDefault="00826761" w:rsidP="00D5488A">
            <w:pPr>
              <w:spacing w:before="20" w:after="20"/>
              <w:jc w:val="center"/>
              <w:rPr>
                <w:rFonts w:asciiTheme="minorHAnsi" w:hAnsiTheme="minorHAnsi" w:cs="Arial"/>
                <w:sz w:val="20"/>
                <w:szCs w:val="22"/>
              </w:rPr>
            </w:pPr>
            <w:r w:rsidRPr="00F75F9F">
              <w:rPr>
                <w:rFonts w:asciiTheme="minorHAnsi" w:hAnsiTheme="minorHAnsi" w:cs="Arial"/>
                <w:sz w:val="20"/>
                <w:szCs w:val="22"/>
              </w:rPr>
              <w:t>DESIGNACIÓN</w:t>
            </w:r>
            <w:r>
              <w:rPr>
                <w:rFonts w:asciiTheme="minorHAnsi" w:hAnsiTheme="minorHAnsi" w:cs="Arial"/>
                <w:sz w:val="20"/>
                <w:szCs w:val="22"/>
              </w:rPr>
              <w:t xml:space="preserve"> AERONAVE</w:t>
            </w:r>
          </w:p>
        </w:tc>
        <w:tc>
          <w:tcPr>
            <w:tcW w:w="1417" w:type="dxa"/>
            <w:vAlign w:val="center"/>
          </w:tcPr>
          <w:p w:rsidR="00826761" w:rsidRPr="00F75F9F" w:rsidRDefault="00826761" w:rsidP="00D5488A">
            <w:pPr>
              <w:spacing w:before="20" w:after="20"/>
              <w:jc w:val="center"/>
              <w:rPr>
                <w:rFonts w:asciiTheme="minorHAnsi" w:hAnsiTheme="minorHAnsi" w:cs="Arial"/>
                <w:sz w:val="20"/>
                <w:szCs w:val="22"/>
              </w:rPr>
            </w:pPr>
            <w:r w:rsidRPr="00F75F9F">
              <w:rPr>
                <w:rFonts w:asciiTheme="minorHAnsi" w:hAnsiTheme="minorHAnsi" w:cs="Arial"/>
                <w:sz w:val="20"/>
                <w:szCs w:val="22"/>
              </w:rPr>
              <w:t>Nº DE SERIE</w:t>
            </w:r>
          </w:p>
        </w:tc>
        <w:tc>
          <w:tcPr>
            <w:tcW w:w="3402" w:type="dxa"/>
          </w:tcPr>
          <w:p w:rsidR="00826761" w:rsidRPr="00F75F9F" w:rsidRDefault="00826761" w:rsidP="00D5488A">
            <w:pPr>
              <w:spacing w:before="20" w:after="20"/>
              <w:jc w:val="center"/>
              <w:rPr>
                <w:rFonts w:asciiTheme="minorHAnsi" w:hAnsiTheme="minorHAnsi" w:cs="Arial"/>
                <w:sz w:val="20"/>
                <w:szCs w:val="22"/>
              </w:rPr>
            </w:pPr>
            <w:r w:rsidRPr="00F75F9F">
              <w:rPr>
                <w:rFonts w:asciiTheme="minorHAnsi" w:hAnsiTheme="minorHAnsi" w:cs="Arial"/>
                <w:sz w:val="20"/>
                <w:szCs w:val="22"/>
              </w:rPr>
              <w:t xml:space="preserve">NOMBRE DEL KIT </w:t>
            </w:r>
            <w:r>
              <w:rPr>
                <w:rFonts w:asciiTheme="minorHAnsi" w:hAnsiTheme="minorHAnsi" w:cs="Arial"/>
                <w:sz w:val="20"/>
                <w:szCs w:val="22"/>
              </w:rPr>
              <w:t>O DEL MODELO PRINCIPAL EN QUE SE BASÓ LA CONSTRUCCIÓN DE LA AERONAVE</w:t>
            </w:r>
          </w:p>
        </w:tc>
      </w:tr>
      <w:tr w:rsidR="00826761" w:rsidRPr="00EF0A53" w:rsidTr="00D5488A">
        <w:trPr>
          <w:trHeight w:val="720"/>
        </w:trPr>
        <w:tc>
          <w:tcPr>
            <w:tcW w:w="1702" w:type="dxa"/>
            <w:vMerge/>
            <w:tcBorders>
              <w:top w:val="nil"/>
            </w:tcBorders>
          </w:tcPr>
          <w:p w:rsidR="00826761" w:rsidRPr="00EF0A53" w:rsidRDefault="00826761" w:rsidP="00D5488A">
            <w:pPr>
              <w:spacing w:before="20" w:after="20"/>
              <w:jc w:val="both"/>
              <w:rPr>
                <w:rFonts w:asciiTheme="minorHAnsi" w:hAnsiTheme="minorHAnsi" w:cs="Arial"/>
                <w:szCs w:val="22"/>
              </w:rPr>
            </w:pPr>
          </w:p>
        </w:tc>
        <w:tc>
          <w:tcPr>
            <w:tcW w:w="1418" w:type="dxa"/>
            <w:vAlign w:val="center"/>
          </w:tcPr>
          <w:p w:rsidR="00826761" w:rsidRPr="00EF0A53" w:rsidRDefault="00826761" w:rsidP="00D5488A">
            <w:pPr>
              <w:spacing w:before="20" w:after="20"/>
              <w:jc w:val="center"/>
              <w:rPr>
                <w:rFonts w:asciiTheme="minorHAnsi" w:hAnsiTheme="minorHAnsi" w:cs="Arial"/>
                <w:szCs w:val="22"/>
              </w:rPr>
            </w:pPr>
          </w:p>
        </w:tc>
        <w:tc>
          <w:tcPr>
            <w:tcW w:w="2693" w:type="dxa"/>
            <w:vAlign w:val="center"/>
          </w:tcPr>
          <w:p w:rsidR="00826761" w:rsidRPr="00EF0A53" w:rsidRDefault="00826761" w:rsidP="00D5488A">
            <w:pPr>
              <w:spacing w:before="20" w:after="20"/>
              <w:jc w:val="center"/>
              <w:rPr>
                <w:rFonts w:asciiTheme="minorHAnsi" w:hAnsiTheme="minorHAnsi" w:cs="Arial"/>
                <w:szCs w:val="22"/>
              </w:rPr>
            </w:pPr>
          </w:p>
        </w:tc>
        <w:tc>
          <w:tcPr>
            <w:tcW w:w="1417" w:type="dxa"/>
            <w:vAlign w:val="center"/>
          </w:tcPr>
          <w:p w:rsidR="00826761" w:rsidRPr="00EF0A53" w:rsidRDefault="00826761" w:rsidP="00D5488A">
            <w:pPr>
              <w:spacing w:before="20" w:after="20"/>
              <w:jc w:val="center"/>
              <w:rPr>
                <w:rFonts w:asciiTheme="minorHAnsi" w:hAnsiTheme="minorHAnsi" w:cs="Arial"/>
                <w:szCs w:val="22"/>
              </w:rPr>
            </w:pPr>
          </w:p>
        </w:tc>
        <w:tc>
          <w:tcPr>
            <w:tcW w:w="3402" w:type="dxa"/>
            <w:vAlign w:val="center"/>
          </w:tcPr>
          <w:p w:rsidR="00826761" w:rsidRPr="00EF0A53" w:rsidRDefault="00826761" w:rsidP="00D5488A">
            <w:pPr>
              <w:spacing w:before="20" w:after="20"/>
              <w:jc w:val="center"/>
              <w:rPr>
                <w:rFonts w:asciiTheme="minorHAnsi" w:hAnsiTheme="minorHAnsi" w:cs="Arial"/>
                <w:szCs w:val="22"/>
              </w:rPr>
            </w:pPr>
          </w:p>
        </w:tc>
      </w:tr>
    </w:tbl>
    <w:p w:rsidR="00826761" w:rsidRDefault="00826761" w:rsidP="00826761">
      <w:pPr>
        <w:pStyle w:val="Textoindependiente"/>
        <w:rPr>
          <w:sz w:val="21"/>
        </w:rPr>
      </w:pPr>
    </w:p>
    <w:p w:rsidR="00826761" w:rsidRDefault="00826761" w:rsidP="00826761">
      <w:pPr>
        <w:spacing w:before="20" w:after="20"/>
        <w:jc w:val="both"/>
        <w:rPr>
          <w:rFonts w:asciiTheme="minorHAnsi" w:hAnsiTheme="minorHAnsi" w:cs="Arial"/>
          <w:b/>
          <w:szCs w:val="22"/>
        </w:rPr>
      </w:pPr>
      <w:r>
        <w:rPr>
          <w:rFonts w:asciiTheme="minorHAnsi" w:hAnsiTheme="minorHAnsi" w:cs="Arial"/>
          <w:b/>
          <w:szCs w:val="22"/>
        </w:rPr>
        <w:t>LUGAR DONDE ESTÁ BASADA LA AERONAVE: _________________________</w:t>
      </w:r>
    </w:p>
    <w:p w:rsidR="00826761" w:rsidRPr="00C80BCC" w:rsidRDefault="00826761" w:rsidP="00826761">
      <w:pPr>
        <w:spacing w:before="20" w:after="20"/>
        <w:jc w:val="both"/>
        <w:rPr>
          <w:rFonts w:asciiTheme="minorHAnsi" w:hAnsiTheme="minorHAnsi" w:cs="Arial"/>
          <w:b/>
          <w:szCs w:val="2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820"/>
        <w:gridCol w:w="1985"/>
        <w:gridCol w:w="1559"/>
      </w:tblGrid>
      <w:tr w:rsidR="00826761" w:rsidRPr="00EF0A53" w:rsidTr="00826761">
        <w:trPr>
          <w:trHeight w:val="1153"/>
        </w:trPr>
        <w:tc>
          <w:tcPr>
            <w:tcW w:w="2552" w:type="dxa"/>
            <w:vAlign w:val="center"/>
          </w:tcPr>
          <w:p w:rsidR="00826761" w:rsidRDefault="00826761" w:rsidP="00D5488A">
            <w:pPr>
              <w:spacing w:before="20" w:after="20"/>
              <w:jc w:val="center"/>
              <w:rPr>
                <w:rFonts w:asciiTheme="minorHAnsi" w:hAnsiTheme="minorHAnsi" w:cs="Arial"/>
                <w:b/>
                <w:szCs w:val="22"/>
              </w:rPr>
            </w:pPr>
            <w:r>
              <w:rPr>
                <w:rFonts w:asciiTheme="minorHAnsi" w:hAnsiTheme="minorHAnsi" w:cs="Arial"/>
                <w:b/>
                <w:szCs w:val="22"/>
              </w:rPr>
              <w:t>TIPO DE MODIFICACIÓN</w:t>
            </w:r>
          </w:p>
        </w:tc>
        <w:tc>
          <w:tcPr>
            <w:tcW w:w="4820" w:type="dxa"/>
            <w:vAlign w:val="center"/>
          </w:tcPr>
          <w:p w:rsidR="00826761" w:rsidRPr="00EF0A53" w:rsidRDefault="00826761" w:rsidP="00D5488A">
            <w:pPr>
              <w:spacing w:before="20" w:after="20"/>
              <w:jc w:val="center"/>
              <w:rPr>
                <w:rFonts w:asciiTheme="minorHAnsi" w:hAnsiTheme="minorHAnsi" w:cs="Arial"/>
                <w:b/>
                <w:szCs w:val="22"/>
              </w:rPr>
            </w:pPr>
            <w:r>
              <w:rPr>
                <w:rFonts w:asciiTheme="minorHAnsi" w:hAnsiTheme="minorHAnsi" w:cs="Arial"/>
                <w:b/>
                <w:szCs w:val="22"/>
              </w:rPr>
              <w:t>DESCRIPCIÓN DE LA MODIFICACIÓN</w:t>
            </w:r>
          </w:p>
        </w:tc>
        <w:tc>
          <w:tcPr>
            <w:tcW w:w="1985" w:type="dxa"/>
            <w:vAlign w:val="center"/>
          </w:tcPr>
          <w:p w:rsidR="00826761" w:rsidRPr="00034AD0" w:rsidRDefault="00826761" w:rsidP="00D5488A">
            <w:pPr>
              <w:spacing w:before="20" w:after="20"/>
              <w:jc w:val="center"/>
              <w:rPr>
                <w:rFonts w:asciiTheme="minorHAnsi" w:hAnsiTheme="minorHAnsi" w:cs="Arial"/>
                <w:b/>
                <w:szCs w:val="22"/>
              </w:rPr>
            </w:pPr>
            <w:r>
              <w:rPr>
                <w:rFonts w:asciiTheme="minorHAnsi" w:hAnsiTheme="minorHAnsi" w:cs="Arial"/>
                <w:b/>
                <w:szCs w:val="22"/>
              </w:rPr>
              <w:t>REF. APROBACIÓN PROPIETARIO / AESA</w:t>
            </w:r>
          </w:p>
        </w:tc>
        <w:tc>
          <w:tcPr>
            <w:tcW w:w="1559" w:type="dxa"/>
            <w:vAlign w:val="center"/>
          </w:tcPr>
          <w:p w:rsidR="00826761" w:rsidRPr="00EF0A53" w:rsidRDefault="00826761" w:rsidP="00D5488A">
            <w:pPr>
              <w:spacing w:before="20" w:after="20"/>
              <w:jc w:val="center"/>
              <w:rPr>
                <w:rFonts w:asciiTheme="minorHAnsi" w:hAnsiTheme="minorHAnsi" w:cs="Arial"/>
                <w:b/>
                <w:szCs w:val="22"/>
              </w:rPr>
            </w:pPr>
            <w:r>
              <w:rPr>
                <w:rFonts w:asciiTheme="minorHAnsi" w:hAnsiTheme="minorHAnsi" w:cs="Arial"/>
                <w:b/>
                <w:szCs w:val="22"/>
              </w:rPr>
              <w:t>FECHA INSTALACIÓN</w:t>
            </w:r>
          </w:p>
        </w:tc>
      </w:tr>
      <w:tr w:rsidR="00826761" w:rsidRPr="00EF0A53" w:rsidTr="00AE72C8">
        <w:trPr>
          <w:trHeight w:val="590"/>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611"/>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597"/>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635"/>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638"/>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611"/>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597"/>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638"/>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597"/>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826761" w:rsidRPr="00EF0A53" w:rsidTr="00826761">
        <w:trPr>
          <w:trHeight w:val="611"/>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r w:rsidR="00DD5EB5" w:rsidRPr="00EF0A53" w:rsidTr="00826761">
        <w:trPr>
          <w:trHeight w:val="611"/>
        </w:trPr>
        <w:tc>
          <w:tcPr>
            <w:tcW w:w="2552" w:type="dxa"/>
          </w:tcPr>
          <w:p w:rsidR="00DD5EB5" w:rsidRPr="00EF0A53" w:rsidRDefault="00DD5EB5" w:rsidP="00D5488A">
            <w:pPr>
              <w:spacing w:before="20" w:after="20"/>
              <w:jc w:val="both"/>
              <w:rPr>
                <w:rFonts w:asciiTheme="minorHAnsi" w:hAnsiTheme="minorHAnsi" w:cs="Arial"/>
                <w:szCs w:val="22"/>
              </w:rPr>
            </w:pPr>
          </w:p>
        </w:tc>
        <w:tc>
          <w:tcPr>
            <w:tcW w:w="4820" w:type="dxa"/>
          </w:tcPr>
          <w:p w:rsidR="00DD5EB5" w:rsidRPr="00EF0A53" w:rsidRDefault="00DD5EB5" w:rsidP="00D5488A">
            <w:pPr>
              <w:spacing w:before="20" w:after="20"/>
              <w:jc w:val="both"/>
              <w:rPr>
                <w:rFonts w:asciiTheme="minorHAnsi" w:hAnsiTheme="minorHAnsi" w:cs="Arial"/>
                <w:szCs w:val="22"/>
              </w:rPr>
            </w:pPr>
          </w:p>
        </w:tc>
        <w:tc>
          <w:tcPr>
            <w:tcW w:w="1985" w:type="dxa"/>
          </w:tcPr>
          <w:p w:rsidR="00DD5EB5" w:rsidRPr="00EF0A53" w:rsidRDefault="00DD5EB5" w:rsidP="00D5488A">
            <w:pPr>
              <w:spacing w:before="20" w:after="20"/>
              <w:jc w:val="both"/>
              <w:rPr>
                <w:rFonts w:asciiTheme="minorHAnsi" w:hAnsiTheme="minorHAnsi" w:cs="Arial"/>
                <w:szCs w:val="22"/>
              </w:rPr>
            </w:pPr>
          </w:p>
        </w:tc>
        <w:tc>
          <w:tcPr>
            <w:tcW w:w="1559" w:type="dxa"/>
          </w:tcPr>
          <w:p w:rsidR="00DD5EB5" w:rsidRPr="00EF0A53" w:rsidRDefault="00DD5EB5" w:rsidP="00D5488A">
            <w:pPr>
              <w:spacing w:before="20" w:after="20"/>
              <w:jc w:val="both"/>
              <w:rPr>
                <w:rFonts w:asciiTheme="minorHAnsi" w:hAnsiTheme="minorHAnsi" w:cs="Arial"/>
                <w:szCs w:val="22"/>
              </w:rPr>
            </w:pPr>
          </w:p>
        </w:tc>
      </w:tr>
      <w:tr w:rsidR="00826761" w:rsidRPr="00EF0A53" w:rsidTr="00826761">
        <w:trPr>
          <w:trHeight w:val="597"/>
        </w:trPr>
        <w:tc>
          <w:tcPr>
            <w:tcW w:w="2552" w:type="dxa"/>
          </w:tcPr>
          <w:p w:rsidR="00826761" w:rsidRPr="00EF0A53" w:rsidRDefault="00826761" w:rsidP="00D5488A">
            <w:pPr>
              <w:spacing w:before="20" w:after="20"/>
              <w:jc w:val="both"/>
              <w:rPr>
                <w:rFonts w:asciiTheme="minorHAnsi" w:hAnsiTheme="minorHAnsi" w:cs="Arial"/>
                <w:szCs w:val="22"/>
              </w:rPr>
            </w:pPr>
          </w:p>
        </w:tc>
        <w:tc>
          <w:tcPr>
            <w:tcW w:w="4820" w:type="dxa"/>
          </w:tcPr>
          <w:p w:rsidR="00826761" w:rsidRPr="00EF0A53" w:rsidRDefault="00826761" w:rsidP="00D5488A">
            <w:pPr>
              <w:spacing w:before="20" w:after="20"/>
              <w:jc w:val="both"/>
              <w:rPr>
                <w:rFonts w:asciiTheme="minorHAnsi" w:hAnsiTheme="minorHAnsi" w:cs="Arial"/>
                <w:szCs w:val="22"/>
              </w:rPr>
            </w:pPr>
          </w:p>
        </w:tc>
        <w:tc>
          <w:tcPr>
            <w:tcW w:w="1985" w:type="dxa"/>
          </w:tcPr>
          <w:p w:rsidR="00826761" w:rsidRPr="00EF0A53" w:rsidRDefault="00826761" w:rsidP="00D5488A">
            <w:pPr>
              <w:spacing w:before="20" w:after="20"/>
              <w:jc w:val="both"/>
              <w:rPr>
                <w:rFonts w:asciiTheme="minorHAnsi" w:hAnsiTheme="minorHAnsi" w:cs="Arial"/>
                <w:szCs w:val="22"/>
              </w:rPr>
            </w:pPr>
          </w:p>
        </w:tc>
        <w:tc>
          <w:tcPr>
            <w:tcW w:w="1559" w:type="dxa"/>
          </w:tcPr>
          <w:p w:rsidR="00826761" w:rsidRPr="00EF0A53" w:rsidRDefault="00826761" w:rsidP="00D5488A">
            <w:pPr>
              <w:spacing w:before="20" w:after="20"/>
              <w:jc w:val="both"/>
              <w:rPr>
                <w:rFonts w:asciiTheme="minorHAnsi" w:hAnsiTheme="minorHAnsi" w:cs="Arial"/>
                <w:szCs w:val="22"/>
              </w:rPr>
            </w:pPr>
          </w:p>
        </w:tc>
      </w:tr>
    </w:tbl>
    <w:p w:rsidR="00826761" w:rsidRDefault="00826761" w:rsidP="00826761">
      <w:pPr>
        <w:jc w:val="center"/>
        <w:outlineLvl w:val="0"/>
        <w:rPr>
          <w:rFonts w:asciiTheme="minorHAnsi" w:hAnsiTheme="minorHAnsi" w:cs="Arial"/>
          <w:b/>
          <w:u w:val="single"/>
        </w:rPr>
      </w:pPr>
    </w:p>
    <w:p w:rsidR="00826761" w:rsidRDefault="00826761" w:rsidP="00826761">
      <w:pPr>
        <w:jc w:val="center"/>
        <w:outlineLvl w:val="0"/>
        <w:rPr>
          <w:rFonts w:asciiTheme="minorHAnsi" w:hAnsiTheme="minorHAnsi" w:cs="Arial"/>
          <w:b/>
          <w:u w:val="single"/>
        </w:rPr>
      </w:pPr>
    </w:p>
    <w:p w:rsidR="00826761" w:rsidRDefault="00826761" w:rsidP="00826761">
      <w:pPr>
        <w:jc w:val="center"/>
        <w:outlineLvl w:val="0"/>
        <w:rPr>
          <w:rFonts w:asciiTheme="minorHAnsi" w:hAnsiTheme="minorHAnsi" w:cs="Arial"/>
          <w:b/>
          <w:u w:val="single"/>
        </w:rPr>
      </w:pPr>
    </w:p>
    <w:p w:rsidR="00826761" w:rsidRDefault="00826761" w:rsidP="00826761">
      <w:pPr>
        <w:jc w:val="center"/>
        <w:outlineLvl w:val="0"/>
        <w:rPr>
          <w:rFonts w:asciiTheme="minorHAnsi" w:hAnsiTheme="minorHAnsi" w:cs="Arial"/>
          <w:b/>
          <w:u w:val="single"/>
        </w:rPr>
      </w:pPr>
    </w:p>
    <w:p w:rsidR="00826761" w:rsidRDefault="00826761" w:rsidP="00826761">
      <w:pPr>
        <w:jc w:val="center"/>
        <w:outlineLvl w:val="0"/>
        <w:rPr>
          <w:rFonts w:asciiTheme="minorHAnsi" w:hAnsiTheme="minorHAnsi" w:cs="Arial"/>
          <w:b/>
          <w:u w:val="single"/>
        </w:rPr>
      </w:pPr>
    </w:p>
    <w:p w:rsidR="00826761" w:rsidRDefault="00826761" w:rsidP="00826761">
      <w:pPr>
        <w:jc w:val="center"/>
        <w:outlineLvl w:val="0"/>
        <w:rPr>
          <w:rFonts w:asciiTheme="minorHAnsi" w:hAnsiTheme="minorHAnsi" w:cs="Arial"/>
          <w:b/>
          <w:u w:val="single"/>
        </w:rPr>
      </w:pPr>
    </w:p>
    <w:p w:rsidR="00826761" w:rsidRDefault="00826761" w:rsidP="00DD5EB5">
      <w:pPr>
        <w:outlineLvl w:val="0"/>
        <w:rPr>
          <w:rFonts w:asciiTheme="minorHAnsi" w:hAnsiTheme="minorHAnsi" w:cs="Arial"/>
          <w:b/>
          <w:u w:val="single"/>
        </w:rPr>
      </w:pPr>
      <w:r>
        <w:rPr>
          <w:rFonts w:asciiTheme="minorHAnsi" w:hAnsiTheme="minorHAnsi" w:cs="Arial"/>
          <w:b/>
          <w:u w:val="single"/>
        </w:rPr>
        <w:lastRenderedPageBreak/>
        <w:t>_______________________________________________________________________________________</w:t>
      </w:r>
    </w:p>
    <w:p w:rsidR="00826761" w:rsidRPr="00722857" w:rsidRDefault="00826761" w:rsidP="00826761">
      <w:pPr>
        <w:jc w:val="center"/>
        <w:outlineLvl w:val="0"/>
        <w:rPr>
          <w:rFonts w:asciiTheme="minorHAnsi" w:hAnsiTheme="minorHAnsi" w:cs="Arial"/>
          <w:b/>
          <w:u w:val="single"/>
        </w:rPr>
      </w:pPr>
      <w:r w:rsidRPr="00722857">
        <w:rPr>
          <w:rFonts w:asciiTheme="minorHAnsi" w:hAnsiTheme="minorHAnsi" w:cs="Arial"/>
          <w:b/>
          <w:u w:val="single"/>
        </w:rPr>
        <w:t>INSTRUCCIONES ESPECÍFICAS DEL FORMATO</w:t>
      </w:r>
    </w:p>
    <w:p w:rsidR="00826761" w:rsidRDefault="00826761" w:rsidP="00826761">
      <w:pPr>
        <w:spacing w:before="20" w:after="20"/>
        <w:jc w:val="both"/>
        <w:rPr>
          <w:rFonts w:asciiTheme="minorHAnsi" w:hAnsiTheme="minorHAnsi" w:cs="Arial"/>
          <w:szCs w:val="22"/>
        </w:rPr>
      </w:pPr>
    </w:p>
    <w:p w:rsidR="00826761" w:rsidRDefault="00826761" w:rsidP="00826761">
      <w:pPr>
        <w:spacing w:before="20" w:after="20"/>
        <w:jc w:val="both"/>
        <w:rPr>
          <w:rFonts w:asciiTheme="minorHAnsi" w:hAnsiTheme="minorHAnsi" w:cs="Arial"/>
          <w:szCs w:val="22"/>
        </w:rPr>
      </w:pPr>
      <w:r>
        <w:rPr>
          <w:rFonts w:asciiTheme="minorHAnsi" w:hAnsiTheme="minorHAnsi" w:cs="Arial"/>
          <w:szCs w:val="22"/>
        </w:rPr>
        <w:t>En la tabla de arriba, sólo aplica indicar las modificaciones que se realicen posteriores a la emisión del primer Certificado de Aeronavegabilidad Restringido.</w:t>
      </w:r>
    </w:p>
    <w:p w:rsidR="00826761" w:rsidRDefault="00826761" w:rsidP="00826761">
      <w:pPr>
        <w:spacing w:before="20" w:after="20"/>
        <w:jc w:val="both"/>
        <w:rPr>
          <w:rFonts w:asciiTheme="minorHAnsi" w:hAnsiTheme="minorHAnsi" w:cs="Arial"/>
          <w:szCs w:val="22"/>
        </w:rPr>
      </w:pPr>
      <w:r>
        <w:rPr>
          <w:rFonts w:asciiTheme="minorHAnsi" w:hAnsiTheme="minorHAnsi" w:cs="Arial"/>
          <w:szCs w:val="22"/>
        </w:rPr>
        <w:t>L</w:t>
      </w:r>
      <w:r w:rsidRPr="00D776D3">
        <w:rPr>
          <w:rFonts w:asciiTheme="minorHAnsi" w:hAnsiTheme="minorHAnsi" w:cs="Arial"/>
          <w:szCs w:val="22"/>
        </w:rPr>
        <w:t>a tabla</w:t>
      </w:r>
      <w:r>
        <w:rPr>
          <w:rFonts w:asciiTheme="minorHAnsi" w:hAnsiTheme="minorHAnsi" w:cs="Arial"/>
          <w:szCs w:val="22"/>
        </w:rPr>
        <w:t xml:space="preserve"> se deberá rellenar empezando desde las modificaciones </w:t>
      </w:r>
      <w:r w:rsidRPr="00D776D3">
        <w:rPr>
          <w:rFonts w:asciiTheme="minorHAnsi" w:hAnsiTheme="minorHAnsi" w:cs="Arial"/>
          <w:szCs w:val="22"/>
        </w:rPr>
        <w:t>más antiguas a más modernas</w:t>
      </w:r>
      <w:r>
        <w:rPr>
          <w:rFonts w:asciiTheme="minorHAnsi" w:hAnsiTheme="minorHAnsi" w:cs="Arial"/>
          <w:szCs w:val="22"/>
        </w:rPr>
        <w:t>, según la fecha de la columna instalación</w:t>
      </w:r>
      <w:r w:rsidRPr="00D776D3">
        <w:rPr>
          <w:rFonts w:asciiTheme="minorHAnsi" w:hAnsiTheme="minorHAnsi" w:cs="Arial"/>
          <w:szCs w:val="22"/>
        </w:rPr>
        <w:t>.</w:t>
      </w:r>
      <w:r>
        <w:rPr>
          <w:rFonts w:asciiTheme="minorHAnsi" w:hAnsiTheme="minorHAnsi" w:cs="Arial"/>
          <w:szCs w:val="22"/>
        </w:rPr>
        <w:t xml:space="preserve"> </w:t>
      </w:r>
    </w:p>
    <w:p w:rsidR="00826761" w:rsidRDefault="00826761" w:rsidP="00826761">
      <w:pPr>
        <w:spacing w:before="20" w:after="20"/>
        <w:jc w:val="both"/>
        <w:rPr>
          <w:rFonts w:asciiTheme="minorHAnsi" w:hAnsiTheme="minorHAnsi" w:cs="Arial"/>
          <w:b/>
          <w:szCs w:val="22"/>
        </w:rPr>
      </w:pPr>
      <w:r>
        <w:rPr>
          <w:rFonts w:asciiTheme="minorHAnsi" w:hAnsiTheme="minorHAnsi" w:cs="Arial"/>
          <w:szCs w:val="22"/>
        </w:rPr>
        <w:t>A continuación, se ofrece una descripción de cómo se puede rellenar los diferentes campos de la tabla.</w:t>
      </w:r>
    </w:p>
    <w:p w:rsidR="00826761" w:rsidRDefault="00826761" w:rsidP="00826761">
      <w:pPr>
        <w:spacing w:before="20" w:after="20"/>
        <w:jc w:val="both"/>
        <w:rPr>
          <w:rFonts w:asciiTheme="minorHAnsi" w:hAnsiTheme="minorHAnsi" w:cs="Arial"/>
          <w:b/>
          <w:szCs w:val="22"/>
        </w:rPr>
      </w:pPr>
    </w:p>
    <w:p w:rsidR="00826761" w:rsidRDefault="00826761" w:rsidP="00826761">
      <w:pPr>
        <w:spacing w:before="20" w:after="20"/>
        <w:jc w:val="both"/>
        <w:rPr>
          <w:rFonts w:asciiTheme="minorHAnsi" w:hAnsiTheme="minorHAnsi" w:cs="Arial"/>
          <w:szCs w:val="22"/>
        </w:rPr>
      </w:pPr>
      <w:r>
        <w:rPr>
          <w:rFonts w:asciiTheme="minorHAnsi" w:hAnsiTheme="minorHAnsi" w:cs="Arial"/>
          <w:b/>
          <w:szCs w:val="22"/>
        </w:rPr>
        <w:t xml:space="preserve">TIPO DE MODIFICACIÓN: </w:t>
      </w:r>
      <w:r w:rsidRPr="007B569F">
        <w:rPr>
          <w:rFonts w:asciiTheme="minorHAnsi" w:hAnsiTheme="minorHAnsi" w:cs="Arial"/>
          <w:szCs w:val="22"/>
        </w:rPr>
        <w:t>Se deber</w:t>
      </w:r>
      <w:r>
        <w:rPr>
          <w:rFonts w:asciiTheme="minorHAnsi" w:hAnsiTheme="minorHAnsi" w:cs="Arial"/>
          <w:szCs w:val="22"/>
        </w:rPr>
        <w:t xml:space="preserve">á de rellenar con las siguientes opciones </w:t>
      </w:r>
      <w:r w:rsidRPr="00084F22">
        <w:rPr>
          <w:rFonts w:asciiTheme="minorHAnsi" w:hAnsiTheme="minorHAnsi" w:cs="Arial"/>
          <w:i/>
          <w:szCs w:val="22"/>
        </w:rPr>
        <w:t xml:space="preserve">(lo que está entre paréntesis </w:t>
      </w:r>
      <w:r>
        <w:rPr>
          <w:rFonts w:asciiTheme="minorHAnsi" w:hAnsiTheme="minorHAnsi" w:cs="Arial"/>
          <w:i/>
          <w:szCs w:val="22"/>
        </w:rPr>
        <w:t xml:space="preserve">no </w:t>
      </w:r>
      <w:r w:rsidRPr="00084F22">
        <w:rPr>
          <w:rFonts w:asciiTheme="minorHAnsi" w:hAnsiTheme="minorHAnsi" w:cs="Arial"/>
          <w:i/>
          <w:szCs w:val="22"/>
        </w:rPr>
        <w:t xml:space="preserve">se </w:t>
      </w:r>
      <w:r>
        <w:rPr>
          <w:rFonts w:asciiTheme="minorHAnsi" w:hAnsiTheme="minorHAnsi" w:cs="Arial"/>
          <w:i/>
          <w:szCs w:val="22"/>
        </w:rPr>
        <w:t>escribe en la tabla</w:t>
      </w:r>
      <w:r w:rsidRPr="00084F22">
        <w:rPr>
          <w:rFonts w:asciiTheme="minorHAnsi" w:hAnsiTheme="minorHAnsi" w:cs="Arial"/>
          <w:szCs w:val="22"/>
        </w:rPr>
        <w:t>):</w:t>
      </w:r>
    </w:p>
    <w:p w:rsidR="00826761" w:rsidRPr="00230CBA" w:rsidRDefault="00826761" w:rsidP="00826761">
      <w:pPr>
        <w:pStyle w:val="Prrafodelista"/>
        <w:numPr>
          <w:ilvl w:val="0"/>
          <w:numId w:val="9"/>
        </w:numPr>
        <w:spacing w:before="20" w:after="20"/>
        <w:jc w:val="both"/>
        <w:rPr>
          <w:rFonts w:asciiTheme="minorHAnsi" w:hAnsiTheme="minorHAnsi" w:cs="Arial"/>
          <w:szCs w:val="22"/>
        </w:rPr>
      </w:pPr>
      <w:r w:rsidRPr="00230CBA">
        <w:rPr>
          <w:rFonts w:asciiTheme="minorHAnsi" w:hAnsiTheme="minorHAnsi" w:cs="Arial"/>
          <w:szCs w:val="22"/>
        </w:rPr>
        <w:t xml:space="preserve">Instalación de un equipo que </w:t>
      </w:r>
      <w:r>
        <w:rPr>
          <w:rFonts w:asciiTheme="minorHAnsi" w:hAnsiTheme="minorHAnsi" w:cs="Arial"/>
          <w:szCs w:val="22"/>
        </w:rPr>
        <w:t>modifique</w:t>
      </w:r>
      <w:r w:rsidRPr="00230CBA">
        <w:rPr>
          <w:rFonts w:asciiTheme="minorHAnsi" w:hAnsiTheme="minorHAnsi" w:cs="Arial"/>
          <w:szCs w:val="22"/>
        </w:rPr>
        <w:t xml:space="preserve"> la corriente de aire</w:t>
      </w:r>
      <w:r>
        <w:rPr>
          <w:rFonts w:asciiTheme="minorHAnsi" w:hAnsiTheme="minorHAnsi" w:cs="Arial"/>
          <w:szCs w:val="22"/>
        </w:rPr>
        <w:t xml:space="preserve"> que rodea a la aeronave. </w:t>
      </w:r>
      <w:r w:rsidRPr="00F22C85">
        <w:rPr>
          <w:rFonts w:asciiTheme="minorHAnsi" w:hAnsiTheme="minorHAnsi" w:cs="Arial"/>
          <w:sz w:val="24"/>
          <w:szCs w:val="22"/>
        </w:rPr>
        <w:t>*</w:t>
      </w:r>
      <w:r w:rsidRPr="00F22C85">
        <w:rPr>
          <w:rFonts w:asciiTheme="minorHAnsi" w:hAnsiTheme="minorHAnsi" w:cs="Arial"/>
          <w:sz w:val="24"/>
          <w:szCs w:val="22"/>
          <w:vertAlign w:val="superscript"/>
        </w:rPr>
        <w:t>1</w:t>
      </w:r>
    </w:p>
    <w:p w:rsidR="00826761" w:rsidRPr="0050432A" w:rsidRDefault="00826761" w:rsidP="00826761">
      <w:pPr>
        <w:pStyle w:val="Prrafodelista"/>
        <w:numPr>
          <w:ilvl w:val="0"/>
          <w:numId w:val="9"/>
        </w:numPr>
        <w:spacing w:before="20" w:after="20"/>
        <w:jc w:val="both"/>
        <w:rPr>
          <w:rFonts w:asciiTheme="minorHAnsi" w:hAnsiTheme="minorHAnsi" w:cs="Arial"/>
          <w:szCs w:val="22"/>
        </w:rPr>
      </w:pPr>
      <w:r w:rsidRPr="00230CBA">
        <w:rPr>
          <w:rFonts w:asciiTheme="minorHAnsi" w:hAnsiTheme="minorHAnsi" w:cs="Arial"/>
          <w:szCs w:val="22"/>
        </w:rPr>
        <w:t xml:space="preserve">Alteración de los perfiles aerodinámicos </w:t>
      </w:r>
      <w:r w:rsidRPr="00084F22">
        <w:rPr>
          <w:rFonts w:asciiTheme="minorHAnsi" w:hAnsiTheme="minorHAnsi" w:cs="Arial"/>
          <w:i/>
          <w:szCs w:val="22"/>
        </w:rPr>
        <w:t>(alas, alerones, estabilizadores</w:t>
      </w:r>
      <w:r>
        <w:rPr>
          <w:rFonts w:asciiTheme="minorHAnsi" w:hAnsiTheme="minorHAnsi" w:cs="Arial"/>
          <w:i/>
          <w:szCs w:val="22"/>
        </w:rPr>
        <w:t>, carenados</w:t>
      </w:r>
      <w:r w:rsidRPr="00084F22">
        <w:rPr>
          <w:rFonts w:asciiTheme="minorHAnsi" w:hAnsiTheme="minorHAnsi" w:cs="Arial"/>
          <w:i/>
          <w:szCs w:val="22"/>
        </w:rPr>
        <w:t>.)</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Pr="0050432A"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Modificaciones</w:t>
      </w:r>
      <w:r w:rsidRPr="0050432A">
        <w:rPr>
          <w:rFonts w:asciiTheme="minorHAnsi" w:hAnsiTheme="minorHAnsi" w:cs="Arial"/>
          <w:szCs w:val="22"/>
        </w:rPr>
        <w:t xml:space="preserve"> </w:t>
      </w:r>
      <w:r>
        <w:rPr>
          <w:rFonts w:asciiTheme="minorHAnsi" w:hAnsiTheme="minorHAnsi" w:cs="Arial"/>
          <w:szCs w:val="22"/>
        </w:rPr>
        <w:t>en</w:t>
      </w:r>
      <w:r w:rsidRPr="0050432A">
        <w:rPr>
          <w:rFonts w:asciiTheme="minorHAnsi" w:hAnsiTheme="minorHAnsi" w:cs="Arial"/>
          <w:szCs w:val="22"/>
        </w:rPr>
        <w:t xml:space="preserve"> elementos estructurales</w:t>
      </w:r>
      <w:r>
        <w:rPr>
          <w:rFonts w:asciiTheme="minorHAnsi" w:hAnsiTheme="minorHAnsi" w:cs="Arial"/>
          <w:szCs w:val="22"/>
        </w:rPr>
        <w:t xml:space="preserve"> o revestimientos del fuselaje.</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Pr="00230CBA" w:rsidRDefault="00826761" w:rsidP="00826761">
      <w:pPr>
        <w:pStyle w:val="Prrafodelista"/>
        <w:numPr>
          <w:ilvl w:val="0"/>
          <w:numId w:val="9"/>
        </w:numPr>
        <w:spacing w:before="20" w:after="20"/>
        <w:jc w:val="both"/>
        <w:rPr>
          <w:rFonts w:asciiTheme="minorHAnsi" w:hAnsiTheme="minorHAnsi" w:cs="Arial"/>
          <w:szCs w:val="22"/>
        </w:rPr>
      </w:pPr>
      <w:r w:rsidRPr="00230CBA">
        <w:rPr>
          <w:rFonts w:asciiTheme="minorHAnsi" w:hAnsiTheme="minorHAnsi" w:cs="Arial"/>
          <w:szCs w:val="22"/>
        </w:rPr>
        <w:t>Sistemas de control de vuelo</w:t>
      </w:r>
      <w:r>
        <w:rPr>
          <w:rFonts w:asciiTheme="minorHAnsi" w:hAnsiTheme="minorHAnsi" w:cs="Arial"/>
          <w:szCs w:val="22"/>
        </w:rPr>
        <w:t>.</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Pr="005B45E8" w:rsidRDefault="00826761" w:rsidP="00826761">
      <w:pPr>
        <w:pStyle w:val="Prrafodelista"/>
        <w:numPr>
          <w:ilvl w:val="0"/>
          <w:numId w:val="9"/>
        </w:numPr>
        <w:spacing w:before="20" w:after="20"/>
        <w:jc w:val="both"/>
        <w:rPr>
          <w:rFonts w:asciiTheme="minorHAnsi" w:hAnsiTheme="minorHAnsi" w:cs="Arial"/>
          <w:szCs w:val="22"/>
        </w:rPr>
      </w:pPr>
      <w:r w:rsidRPr="005B45E8">
        <w:rPr>
          <w:rFonts w:asciiTheme="minorHAnsi" w:hAnsiTheme="minorHAnsi" w:cs="Arial"/>
          <w:szCs w:val="22"/>
        </w:rPr>
        <w:t>Motor y / o Hélice</w:t>
      </w:r>
      <w:r>
        <w:rPr>
          <w:rFonts w:asciiTheme="minorHAnsi" w:hAnsiTheme="minorHAnsi" w:cs="Arial"/>
          <w:szCs w:val="22"/>
        </w:rPr>
        <w:t>.</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Cambios en otros sistemas:</w:t>
      </w:r>
    </w:p>
    <w:p w:rsidR="00826761" w:rsidRPr="005974D1"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 xml:space="preserve">Controles en cabina </w:t>
      </w:r>
      <w:r w:rsidRPr="00084F22">
        <w:rPr>
          <w:rFonts w:asciiTheme="minorHAnsi" w:hAnsiTheme="minorHAnsi" w:cs="Arial"/>
          <w:i/>
          <w:szCs w:val="22"/>
        </w:rPr>
        <w:t>(distintos de aquellos que controlen las maniobras de vuelo)</w:t>
      </w:r>
      <w:r>
        <w:rPr>
          <w:rFonts w:asciiTheme="minorHAnsi" w:hAnsiTheme="minorHAnsi" w:cs="Arial"/>
          <w:i/>
          <w:szCs w:val="22"/>
        </w:rPr>
        <w:t>.</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 xml:space="preserve">Sistema de combustible. </w:t>
      </w:r>
      <w:r w:rsidRPr="00F22C85">
        <w:rPr>
          <w:rFonts w:asciiTheme="minorHAnsi" w:hAnsiTheme="minorHAnsi" w:cs="Arial"/>
          <w:sz w:val="24"/>
          <w:szCs w:val="22"/>
        </w:rPr>
        <w:t>*</w:t>
      </w:r>
      <w:r w:rsidRPr="00F22C85">
        <w:rPr>
          <w:rFonts w:asciiTheme="minorHAnsi" w:hAnsiTheme="minorHAnsi" w:cs="Arial"/>
          <w:sz w:val="24"/>
          <w:szCs w:val="22"/>
          <w:vertAlign w:val="superscript"/>
        </w:rPr>
        <w:t>1</w:t>
      </w:r>
    </w:p>
    <w:p w:rsidR="00826761" w:rsidRPr="00084F22" w:rsidRDefault="00826761" w:rsidP="00826761">
      <w:pPr>
        <w:pStyle w:val="Prrafodelista"/>
        <w:numPr>
          <w:ilvl w:val="1"/>
          <w:numId w:val="9"/>
        </w:numPr>
        <w:spacing w:before="20" w:after="20"/>
        <w:jc w:val="both"/>
        <w:rPr>
          <w:rFonts w:asciiTheme="minorHAnsi" w:hAnsiTheme="minorHAnsi" w:cs="Arial"/>
          <w:i/>
          <w:szCs w:val="22"/>
        </w:rPr>
      </w:pPr>
      <w:r>
        <w:rPr>
          <w:rFonts w:asciiTheme="minorHAnsi" w:hAnsiTheme="minorHAnsi" w:cs="Arial"/>
          <w:szCs w:val="22"/>
        </w:rPr>
        <w:t xml:space="preserve">Sistema hidráulico </w:t>
      </w:r>
      <w:r w:rsidRPr="00084F22">
        <w:rPr>
          <w:rFonts w:asciiTheme="minorHAnsi" w:hAnsiTheme="minorHAnsi" w:cs="Arial"/>
          <w:i/>
          <w:szCs w:val="22"/>
        </w:rPr>
        <w:t>(distintos de aquellos que controlan las maniobras del vuelo)</w:t>
      </w:r>
      <w:r>
        <w:rPr>
          <w:rFonts w:asciiTheme="minorHAnsi" w:hAnsiTheme="minorHAnsi" w:cs="Arial"/>
          <w:i/>
          <w:szCs w:val="22"/>
        </w:rPr>
        <w:t>.</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 xml:space="preserve">Tren de aterrizaje </w:t>
      </w:r>
      <w:r w:rsidRPr="00084F22">
        <w:rPr>
          <w:rFonts w:asciiTheme="minorHAnsi" w:hAnsiTheme="minorHAnsi" w:cs="Arial"/>
          <w:i/>
          <w:szCs w:val="22"/>
        </w:rPr>
        <w:t>(</w:t>
      </w:r>
      <w:r>
        <w:rPr>
          <w:rFonts w:asciiTheme="minorHAnsi" w:hAnsiTheme="minorHAnsi" w:cs="Arial"/>
          <w:i/>
          <w:szCs w:val="22"/>
        </w:rPr>
        <w:t xml:space="preserve">Tipo de tren, </w:t>
      </w:r>
      <w:r w:rsidRPr="00084F22">
        <w:rPr>
          <w:rFonts w:asciiTheme="minorHAnsi" w:hAnsiTheme="minorHAnsi" w:cs="Arial"/>
          <w:i/>
          <w:szCs w:val="22"/>
        </w:rPr>
        <w:t xml:space="preserve">frenos, </w:t>
      </w:r>
      <w:r>
        <w:rPr>
          <w:rFonts w:asciiTheme="minorHAnsi" w:hAnsiTheme="minorHAnsi" w:cs="Arial"/>
          <w:i/>
          <w:szCs w:val="22"/>
        </w:rPr>
        <w:t xml:space="preserve">modelo de </w:t>
      </w:r>
      <w:r w:rsidRPr="00084F22">
        <w:rPr>
          <w:rFonts w:asciiTheme="minorHAnsi" w:hAnsiTheme="minorHAnsi" w:cs="Arial"/>
          <w:i/>
          <w:szCs w:val="22"/>
        </w:rPr>
        <w:t>rueda, dirección de la rueda)</w:t>
      </w:r>
      <w:r>
        <w:rPr>
          <w:rFonts w:asciiTheme="minorHAnsi" w:hAnsiTheme="minorHAnsi" w:cs="Arial"/>
          <w:sz w:val="24"/>
          <w:szCs w:val="22"/>
        </w:rPr>
        <w:t xml:space="preserve">. </w:t>
      </w:r>
      <w:r w:rsidRPr="00F22C85">
        <w:rPr>
          <w:rFonts w:asciiTheme="minorHAnsi" w:hAnsiTheme="minorHAnsi" w:cs="Arial"/>
          <w:sz w:val="24"/>
          <w:szCs w:val="22"/>
        </w:rPr>
        <w:t>*</w:t>
      </w:r>
      <w:r w:rsidRPr="00F22C85">
        <w:rPr>
          <w:rFonts w:asciiTheme="minorHAnsi" w:hAnsiTheme="minorHAnsi" w:cs="Arial"/>
          <w:sz w:val="24"/>
          <w:szCs w:val="22"/>
          <w:vertAlign w:val="superscript"/>
        </w:rPr>
        <w:t>1</w:t>
      </w:r>
    </w:p>
    <w:p w:rsidR="00826761" w:rsidRPr="00084F22" w:rsidRDefault="00826761" w:rsidP="00826761">
      <w:pPr>
        <w:pStyle w:val="Prrafodelista"/>
        <w:numPr>
          <w:ilvl w:val="1"/>
          <w:numId w:val="9"/>
        </w:numPr>
        <w:spacing w:before="20" w:after="20"/>
        <w:jc w:val="both"/>
        <w:rPr>
          <w:rFonts w:asciiTheme="minorHAnsi" w:hAnsiTheme="minorHAnsi" w:cs="Arial"/>
          <w:i/>
          <w:szCs w:val="22"/>
        </w:rPr>
      </w:pPr>
      <w:r>
        <w:rPr>
          <w:rFonts w:asciiTheme="minorHAnsi" w:hAnsiTheme="minorHAnsi" w:cs="Arial"/>
          <w:szCs w:val="22"/>
        </w:rPr>
        <w:t xml:space="preserve">Sistemas eléctricos </w:t>
      </w:r>
      <w:r w:rsidRPr="00084F22">
        <w:rPr>
          <w:rFonts w:asciiTheme="minorHAnsi" w:hAnsiTheme="minorHAnsi" w:cs="Arial"/>
          <w:i/>
          <w:szCs w:val="22"/>
        </w:rPr>
        <w:t>(baterías, cableado)</w:t>
      </w:r>
      <w:r>
        <w:rPr>
          <w:rFonts w:asciiTheme="minorHAnsi" w:hAnsiTheme="minorHAnsi" w:cs="Arial"/>
          <w:i/>
          <w:szCs w:val="22"/>
        </w:rPr>
        <w:t>.</w:t>
      </w:r>
      <w:r w:rsidRPr="00084F22">
        <w:rPr>
          <w:rFonts w:asciiTheme="minorHAnsi" w:hAnsiTheme="minorHAnsi" w:cs="Arial"/>
          <w:i/>
          <w:szCs w:val="22"/>
        </w:rPr>
        <w:t xml:space="preserve"> </w:t>
      </w:r>
      <w:r w:rsidRPr="00F22C85">
        <w:rPr>
          <w:rFonts w:asciiTheme="minorHAnsi" w:hAnsiTheme="minorHAnsi" w:cs="Arial"/>
          <w:sz w:val="24"/>
          <w:szCs w:val="22"/>
        </w:rPr>
        <w:t>*</w:t>
      </w:r>
      <w:r w:rsidRPr="00F22C85">
        <w:rPr>
          <w:rFonts w:asciiTheme="minorHAnsi" w:hAnsiTheme="minorHAnsi" w:cs="Arial"/>
          <w:sz w:val="24"/>
          <w:szCs w:val="22"/>
          <w:vertAlign w:val="superscript"/>
        </w:rPr>
        <w:t>1</w:t>
      </w:r>
    </w:p>
    <w:p w:rsidR="00826761"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Cambios en la visión del exterior desde el asiento.</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 xml:space="preserve">Asientos, arneses, cinturones de seguridad. </w:t>
      </w:r>
      <w:r w:rsidRPr="00F22C85">
        <w:rPr>
          <w:rFonts w:asciiTheme="minorHAnsi" w:hAnsiTheme="minorHAnsi" w:cs="Arial"/>
          <w:sz w:val="24"/>
          <w:szCs w:val="22"/>
        </w:rPr>
        <w:t>*</w:t>
      </w:r>
      <w:r w:rsidRPr="00F22C85">
        <w:rPr>
          <w:rFonts w:asciiTheme="minorHAnsi" w:hAnsiTheme="minorHAnsi" w:cs="Arial"/>
          <w:sz w:val="24"/>
          <w:szCs w:val="22"/>
          <w:vertAlign w:val="superscript"/>
        </w:rPr>
        <w:t>1</w:t>
      </w:r>
    </w:p>
    <w:p w:rsidR="00826761"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Cambios en la manera de salir y entrar en la cabina.</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 xml:space="preserve">Sistemas de ventilación. </w:t>
      </w:r>
      <w:r w:rsidRPr="00F22C85">
        <w:rPr>
          <w:rFonts w:asciiTheme="minorHAnsi" w:hAnsiTheme="minorHAnsi" w:cs="Arial"/>
          <w:sz w:val="24"/>
          <w:szCs w:val="22"/>
        </w:rPr>
        <w:t>*</w:t>
      </w:r>
      <w:r w:rsidRPr="00F22C85">
        <w:rPr>
          <w:rFonts w:asciiTheme="minorHAnsi" w:hAnsiTheme="minorHAnsi" w:cs="Arial"/>
          <w:sz w:val="24"/>
          <w:szCs w:val="22"/>
          <w:vertAlign w:val="superscript"/>
        </w:rPr>
        <w:t>1</w:t>
      </w:r>
    </w:p>
    <w:p w:rsidR="00826761" w:rsidRPr="00540708" w:rsidRDefault="00826761" w:rsidP="00826761">
      <w:pPr>
        <w:pStyle w:val="Prrafodelista"/>
        <w:numPr>
          <w:ilvl w:val="1"/>
          <w:numId w:val="9"/>
        </w:numPr>
        <w:spacing w:before="20" w:after="20"/>
        <w:jc w:val="both"/>
        <w:rPr>
          <w:rFonts w:asciiTheme="minorHAnsi" w:hAnsiTheme="minorHAnsi" w:cs="Arial"/>
          <w:szCs w:val="22"/>
        </w:rPr>
      </w:pPr>
      <w:r>
        <w:rPr>
          <w:rFonts w:asciiTheme="minorHAnsi" w:hAnsiTheme="minorHAnsi" w:cs="Arial"/>
          <w:szCs w:val="22"/>
        </w:rPr>
        <w:t>Instalación de paracaídas balístico.</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540708" w:rsidRPr="00540708" w:rsidRDefault="00540708" w:rsidP="00540708">
      <w:pPr>
        <w:pStyle w:val="Prrafodelista"/>
        <w:numPr>
          <w:ilvl w:val="1"/>
          <w:numId w:val="9"/>
        </w:numPr>
        <w:spacing w:before="20" w:after="20"/>
        <w:ind w:left="1134" w:firstLine="0"/>
        <w:jc w:val="both"/>
        <w:rPr>
          <w:rFonts w:asciiTheme="minorHAnsi" w:hAnsiTheme="minorHAnsi" w:cs="Arial"/>
          <w:szCs w:val="22"/>
        </w:rPr>
      </w:pPr>
      <w:r>
        <w:rPr>
          <w:rFonts w:asciiTheme="minorHAnsi" w:hAnsiTheme="minorHAnsi" w:cs="Arial"/>
          <w:szCs w:val="22"/>
        </w:rPr>
        <w:t>I</w:t>
      </w:r>
      <w:r w:rsidRPr="007458DA">
        <w:rPr>
          <w:rFonts w:asciiTheme="minorHAnsi" w:hAnsiTheme="minorHAnsi" w:cs="Arial"/>
          <w:szCs w:val="22"/>
        </w:rPr>
        <w:t>nstalación de sistemas d</w:t>
      </w:r>
      <w:r>
        <w:rPr>
          <w:rFonts w:asciiTheme="minorHAnsi" w:hAnsiTheme="minorHAnsi" w:cs="Arial"/>
          <w:szCs w:val="22"/>
        </w:rPr>
        <w:t>e presentación electrónica.</w:t>
      </w:r>
      <w:r w:rsidRPr="00540708">
        <w:rPr>
          <w:rFonts w:asciiTheme="minorHAnsi" w:hAnsiTheme="minorHAnsi" w:cs="Arial"/>
          <w:sz w:val="24"/>
          <w:szCs w:val="22"/>
        </w:rPr>
        <w:t xml:space="preserve"> </w:t>
      </w:r>
      <w:r w:rsidRPr="00F22C85">
        <w:rPr>
          <w:rFonts w:asciiTheme="minorHAnsi" w:hAnsiTheme="minorHAnsi" w:cs="Arial"/>
          <w:sz w:val="24"/>
          <w:szCs w:val="22"/>
        </w:rPr>
        <w:t>*</w:t>
      </w:r>
      <w:r w:rsidRPr="00F22C85">
        <w:rPr>
          <w:rFonts w:asciiTheme="minorHAnsi" w:hAnsiTheme="minorHAnsi" w:cs="Arial"/>
          <w:sz w:val="24"/>
          <w:szCs w:val="22"/>
          <w:vertAlign w:val="superscript"/>
        </w:rPr>
        <w:t>1</w:t>
      </w:r>
    </w:p>
    <w:p w:rsidR="00826761" w:rsidRDefault="00826761" w:rsidP="00826761">
      <w:pPr>
        <w:pStyle w:val="Prrafodelista"/>
        <w:numPr>
          <w:ilvl w:val="0"/>
          <w:numId w:val="9"/>
        </w:numPr>
        <w:spacing w:before="20" w:after="20"/>
        <w:jc w:val="both"/>
        <w:rPr>
          <w:rFonts w:asciiTheme="minorHAnsi" w:hAnsiTheme="minorHAnsi" w:cs="Arial"/>
          <w:szCs w:val="22"/>
        </w:rPr>
      </w:pPr>
      <w:r w:rsidRPr="00230CBA">
        <w:rPr>
          <w:rFonts w:asciiTheme="minorHAnsi" w:hAnsiTheme="minorHAnsi" w:cs="Arial"/>
          <w:szCs w:val="22"/>
        </w:rPr>
        <w:t>Centro de gravedad</w:t>
      </w:r>
      <w:r>
        <w:rPr>
          <w:rFonts w:asciiTheme="minorHAnsi" w:hAnsiTheme="minorHAnsi" w:cs="Arial"/>
          <w:szCs w:val="22"/>
        </w:rPr>
        <w:t>.</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Peso máximo de despegue.</w:t>
      </w:r>
      <w:r w:rsidRPr="00F22C85">
        <w:rPr>
          <w:rFonts w:asciiTheme="minorHAnsi" w:hAnsiTheme="minorHAnsi" w:cs="Arial"/>
          <w:sz w:val="24"/>
          <w:szCs w:val="22"/>
        </w:rPr>
        <w:t xml:space="preserve"> *</w:t>
      </w:r>
      <w:r w:rsidRPr="00F22C85">
        <w:rPr>
          <w:rFonts w:asciiTheme="minorHAnsi" w:hAnsiTheme="minorHAnsi" w:cs="Arial"/>
          <w:sz w:val="24"/>
          <w:szCs w:val="22"/>
          <w:vertAlign w:val="superscript"/>
        </w:rPr>
        <w:t>1</w:t>
      </w:r>
    </w:p>
    <w:p w:rsidR="00826761" w:rsidRPr="00641739"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Emisión inicial de Licencia de Estación que no tenía cuando se emitió el primer CAR.</w:t>
      </w:r>
      <w:r w:rsidRPr="00F22C85">
        <w:rPr>
          <w:rFonts w:asciiTheme="minorHAnsi" w:hAnsiTheme="minorHAnsi" w:cs="Arial"/>
          <w:sz w:val="24"/>
          <w:szCs w:val="22"/>
        </w:rPr>
        <w:t xml:space="preserve"> *</w:t>
      </w:r>
      <w:r w:rsidR="00BA5C41" w:rsidRPr="00BA5C41">
        <w:rPr>
          <w:rFonts w:asciiTheme="minorHAnsi" w:hAnsiTheme="minorHAnsi" w:cs="Arial"/>
          <w:sz w:val="24"/>
          <w:szCs w:val="22"/>
          <w:vertAlign w:val="superscript"/>
        </w:rPr>
        <w:t>1</w:t>
      </w:r>
    </w:p>
    <w:p w:rsidR="00641739" w:rsidRDefault="00641739" w:rsidP="00641739">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Instrumentos de vuelo</w:t>
      </w:r>
      <w:r w:rsidRPr="00BA5C41">
        <w:rPr>
          <w:rFonts w:asciiTheme="minorHAnsi" w:hAnsiTheme="minorHAnsi" w:cs="Arial"/>
          <w:szCs w:val="22"/>
        </w:rPr>
        <w:t xml:space="preserve"> </w:t>
      </w:r>
      <w:r w:rsidRPr="00F22C85">
        <w:rPr>
          <w:rFonts w:asciiTheme="minorHAnsi" w:hAnsiTheme="minorHAnsi" w:cs="Arial"/>
          <w:sz w:val="24"/>
          <w:szCs w:val="22"/>
        </w:rPr>
        <w:t>*</w:t>
      </w:r>
      <w:r>
        <w:rPr>
          <w:rFonts w:asciiTheme="minorHAnsi" w:hAnsiTheme="minorHAnsi" w:cs="Arial"/>
          <w:sz w:val="24"/>
          <w:szCs w:val="22"/>
          <w:vertAlign w:val="superscript"/>
        </w:rPr>
        <w:t>1</w:t>
      </w:r>
    </w:p>
    <w:p w:rsidR="00641739" w:rsidRPr="00641739" w:rsidRDefault="00641739" w:rsidP="00641739">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E</w:t>
      </w:r>
      <w:r w:rsidRPr="00BA5C41">
        <w:rPr>
          <w:rFonts w:asciiTheme="minorHAnsi" w:hAnsiTheme="minorHAnsi" w:cs="Arial"/>
          <w:szCs w:val="22"/>
        </w:rPr>
        <w:t>quipos de radio para comunicaciones, navegación y vigilancia ATC</w:t>
      </w:r>
      <w:r w:rsidRPr="00F22C85">
        <w:rPr>
          <w:rFonts w:asciiTheme="minorHAnsi" w:hAnsiTheme="minorHAnsi" w:cs="Arial"/>
          <w:sz w:val="24"/>
          <w:szCs w:val="22"/>
        </w:rPr>
        <w:t>*</w:t>
      </w:r>
      <w:r>
        <w:rPr>
          <w:rFonts w:asciiTheme="minorHAnsi" w:hAnsiTheme="minorHAnsi" w:cs="Arial"/>
          <w:sz w:val="24"/>
          <w:szCs w:val="22"/>
          <w:vertAlign w:val="superscript"/>
        </w:rPr>
        <w:t>1</w:t>
      </w:r>
    </w:p>
    <w:p w:rsidR="00826761"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Modificación al documento Licencia de Estación.</w:t>
      </w:r>
      <w:r w:rsidRPr="00F22C85">
        <w:rPr>
          <w:rFonts w:asciiTheme="minorHAnsi" w:hAnsiTheme="minorHAnsi" w:cs="Arial"/>
          <w:sz w:val="24"/>
          <w:szCs w:val="22"/>
        </w:rPr>
        <w:t xml:space="preserve"> *</w:t>
      </w:r>
      <w:r>
        <w:rPr>
          <w:rFonts w:asciiTheme="minorHAnsi" w:hAnsiTheme="minorHAnsi" w:cs="Arial"/>
          <w:sz w:val="24"/>
          <w:szCs w:val="22"/>
          <w:vertAlign w:val="superscript"/>
        </w:rPr>
        <w:t>2</w:t>
      </w:r>
    </w:p>
    <w:p w:rsidR="00826761"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Modificaciones en el CAR u Hoja de Características.</w:t>
      </w:r>
      <w:r w:rsidRPr="00F22C85">
        <w:rPr>
          <w:rFonts w:asciiTheme="minorHAnsi" w:hAnsiTheme="minorHAnsi" w:cs="Arial"/>
          <w:sz w:val="24"/>
          <w:szCs w:val="22"/>
        </w:rPr>
        <w:t xml:space="preserve"> *</w:t>
      </w:r>
      <w:r>
        <w:rPr>
          <w:rFonts w:asciiTheme="minorHAnsi" w:hAnsiTheme="minorHAnsi" w:cs="Arial"/>
          <w:sz w:val="24"/>
          <w:szCs w:val="22"/>
          <w:vertAlign w:val="superscript"/>
        </w:rPr>
        <w:t>2</w:t>
      </w:r>
    </w:p>
    <w:p w:rsidR="00826761" w:rsidRPr="00BA5C41"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Modificaciones del Programa de Mantenimiento</w:t>
      </w:r>
      <w:r w:rsidRPr="00F22C85">
        <w:rPr>
          <w:rFonts w:asciiTheme="minorHAnsi" w:hAnsiTheme="minorHAnsi" w:cs="Arial"/>
          <w:sz w:val="24"/>
          <w:szCs w:val="22"/>
        </w:rPr>
        <w:t>*</w:t>
      </w:r>
      <w:r>
        <w:rPr>
          <w:rFonts w:asciiTheme="minorHAnsi" w:hAnsiTheme="minorHAnsi" w:cs="Arial"/>
          <w:sz w:val="24"/>
          <w:szCs w:val="22"/>
          <w:vertAlign w:val="superscript"/>
        </w:rPr>
        <w:t>3</w:t>
      </w:r>
    </w:p>
    <w:p w:rsidR="00826761" w:rsidRPr="00230CBA" w:rsidRDefault="00826761" w:rsidP="00826761">
      <w:pPr>
        <w:pStyle w:val="Prrafodelista"/>
        <w:numPr>
          <w:ilvl w:val="0"/>
          <w:numId w:val="9"/>
        </w:numPr>
        <w:spacing w:before="20" w:after="20"/>
        <w:jc w:val="both"/>
        <w:rPr>
          <w:rFonts w:asciiTheme="minorHAnsi" w:hAnsiTheme="minorHAnsi" w:cs="Arial"/>
          <w:szCs w:val="22"/>
        </w:rPr>
      </w:pPr>
      <w:r>
        <w:rPr>
          <w:rFonts w:asciiTheme="minorHAnsi" w:hAnsiTheme="minorHAnsi" w:cs="Arial"/>
          <w:szCs w:val="22"/>
        </w:rPr>
        <w:t>Ninguno de los puntos anteriores coincide con la modificación realizada.</w:t>
      </w:r>
      <w:r w:rsidRPr="00F22C85">
        <w:rPr>
          <w:rFonts w:asciiTheme="minorHAnsi" w:hAnsiTheme="minorHAnsi" w:cs="Arial"/>
          <w:sz w:val="24"/>
          <w:szCs w:val="22"/>
        </w:rPr>
        <w:t xml:space="preserve"> *</w:t>
      </w:r>
      <w:r>
        <w:rPr>
          <w:rFonts w:asciiTheme="minorHAnsi" w:hAnsiTheme="minorHAnsi" w:cs="Arial"/>
          <w:sz w:val="24"/>
          <w:szCs w:val="22"/>
          <w:vertAlign w:val="superscript"/>
        </w:rPr>
        <w:t>3</w:t>
      </w:r>
    </w:p>
    <w:p w:rsidR="00826761" w:rsidRDefault="00826761" w:rsidP="00826761">
      <w:pPr>
        <w:spacing w:before="20" w:after="20"/>
        <w:jc w:val="both"/>
        <w:rPr>
          <w:rFonts w:asciiTheme="minorHAnsi" w:hAnsiTheme="minorHAnsi" w:cs="Arial"/>
          <w:b/>
          <w:szCs w:val="22"/>
        </w:rPr>
      </w:pPr>
    </w:p>
    <w:p w:rsidR="00826761" w:rsidRDefault="00826761" w:rsidP="00826761">
      <w:pPr>
        <w:spacing w:before="20" w:after="20"/>
        <w:jc w:val="both"/>
        <w:rPr>
          <w:rFonts w:asciiTheme="minorHAnsi" w:hAnsiTheme="minorHAnsi" w:cs="Arial"/>
          <w:b/>
          <w:szCs w:val="22"/>
        </w:rPr>
      </w:pPr>
      <w:r>
        <w:rPr>
          <w:rFonts w:asciiTheme="minorHAnsi" w:hAnsiTheme="minorHAnsi" w:cs="Arial"/>
          <w:b/>
          <w:szCs w:val="22"/>
        </w:rPr>
        <w:t xml:space="preserve">Notas: </w:t>
      </w:r>
    </w:p>
    <w:p w:rsidR="00826761" w:rsidRDefault="00826761" w:rsidP="00826761">
      <w:pPr>
        <w:spacing w:before="20" w:after="20"/>
        <w:jc w:val="both"/>
        <w:rPr>
          <w:rFonts w:asciiTheme="minorHAnsi" w:hAnsiTheme="minorHAnsi" w:cstheme="minorHAnsi"/>
        </w:rPr>
      </w:pPr>
      <w:r w:rsidRPr="00F22C85">
        <w:rPr>
          <w:rFonts w:asciiTheme="minorHAnsi" w:hAnsiTheme="minorHAnsi" w:cs="Arial"/>
          <w:szCs w:val="22"/>
        </w:rPr>
        <w:t xml:space="preserve"> *</w:t>
      </w:r>
      <w:r w:rsidRPr="00F22C85">
        <w:rPr>
          <w:rFonts w:asciiTheme="minorHAnsi" w:hAnsiTheme="minorHAnsi" w:cs="Arial"/>
          <w:sz w:val="24"/>
          <w:szCs w:val="22"/>
          <w:vertAlign w:val="superscript"/>
        </w:rPr>
        <w:t>1</w:t>
      </w:r>
      <w:r w:rsidRPr="00F22C85">
        <w:rPr>
          <w:rFonts w:asciiTheme="minorHAnsi" w:hAnsiTheme="minorHAnsi" w:cs="Arial"/>
          <w:szCs w:val="22"/>
        </w:rPr>
        <w:t xml:space="preserve"> Tipos de modificación que para instalarlas necesitan la aceptación de AESA</w:t>
      </w:r>
      <w:r w:rsidR="00310107">
        <w:rPr>
          <w:rFonts w:asciiTheme="minorHAnsi" w:hAnsiTheme="minorHAnsi" w:cs="Arial"/>
          <w:szCs w:val="22"/>
        </w:rPr>
        <w:t>,</w:t>
      </w:r>
      <w:r w:rsidRPr="00F22C85">
        <w:rPr>
          <w:rFonts w:asciiTheme="minorHAnsi" w:hAnsiTheme="minorHAnsi" w:cs="Arial"/>
          <w:szCs w:val="22"/>
        </w:rPr>
        <w:t xml:space="preserve"> la cual se solicita con el </w:t>
      </w:r>
      <w:r w:rsidRPr="00DD44F4">
        <w:rPr>
          <w:rFonts w:asciiTheme="minorHAnsi" w:hAnsiTheme="minorHAnsi" w:cs="Arial"/>
          <w:b/>
          <w:szCs w:val="22"/>
        </w:rPr>
        <w:t>AI-AFIS-P01-F25</w:t>
      </w:r>
      <w:r w:rsidRPr="00F22C85">
        <w:rPr>
          <w:rFonts w:asciiTheme="minorHAnsi" w:hAnsiTheme="minorHAnsi" w:cs="Arial"/>
          <w:szCs w:val="22"/>
        </w:rPr>
        <w:t xml:space="preserve"> –Tipo</w:t>
      </w:r>
      <w:r>
        <w:rPr>
          <w:rFonts w:asciiTheme="minorHAnsi" w:hAnsiTheme="minorHAnsi" w:cs="Arial"/>
          <w:szCs w:val="22"/>
        </w:rPr>
        <w:t xml:space="preserve"> de Solicitud </w:t>
      </w:r>
      <w:r w:rsidRPr="00F22C85">
        <w:rPr>
          <w:rFonts w:asciiTheme="minorHAnsi" w:hAnsiTheme="minorHAnsi" w:cs="Arial"/>
          <w:szCs w:val="22"/>
        </w:rPr>
        <w:t>A1</w:t>
      </w:r>
      <w:r>
        <w:rPr>
          <w:rFonts w:asciiTheme="minorHAnsi" w:hAnsiTheme="minorHAnsi" w:cs="Arial"/>
          <w:szCs w:val="22"/>
        </w:rPr>
        <w:t>. No aplica hacer tal solicitud si la modificación coincide con uno de los</w:t>
      </w:r>
      <w:r w:rsidRPr="00211F3E">
        <w:rPr>
          <w:rFonts w:asciiTheme="minorHAnsi" w:hAnsiTheme="minorHAnsi" w:cstheme="minorHAnsi"/>
        </w:rPr>
        <w:t xml:space="preserve"> casos específicos aprobados por AESA</w:t>
      </w:r>
      <w:r>
        <w:rPr>
          <w:rFonts w:asciiTheme="minorHAnsi" w:hAnsiTheme="minorHAnsi" w:cstheme="minorHAnsi"/>
        </w:rPr>
        <w:t>,</w:t>
      </w:r>
      <w:r w:rsidRPr="00211F3E">
        <w:rPr>
          <w:rFonts w:asciiTheme="minorHAnsi" w:hAnsiTheme="minorHAnsi" w:cstheme="minorHAnsi"/>
        </w:rPr>
        <w:t xml:space="preserve"> como modificaciones y r</w:t>
      </w:r>
      <w:r>
        <w:rPr>
          <w:rFonts w:asciiTheme="minorHAnsi" w:hAnsiTheme="minorHAnsi" w:cstheme="minorHAnsi"/>
        </w:rPr>
        <w:t xml:space="preserve">eparaciones estándar (CS-STAN). En caso de que se pretenda instalar una modificación o reparación estándar (CS-STAN), será </w:t>
      </w:r>
      <w:r w:rsidR="00310107">
        <w:rPr>
          <w:rFonts w:asciiTheme="minorHAnsi" w:hAnsiTheme="minorHAnsi" w:cstheme="minorHAnsi"/>
        </w:rPr>
        <w:t>aprobada por</w:t>
      </w:r>
      <w:r>
        <w:rPr>
          <w:rFonts w:asciiTheme="minorHAnsi" w:hAnsiTheme="minorHAnsi" w:cstheme="minorHAnsi"/>
        </w:rPr>
        <w:t xml:space="preserve"> el propietario.</w:t>
      </w:r>
    </w:p>
    <w:p w:rsidR="00826761" w:rsidRPr="00310107" w:rsidRDefault="00826761" w:rsidP="00826761">
      <w:pPr>
        <w:spacing w:before="20" w:after="20"/>
        <w:jc w:val="both"/>
        <w:rPr>
          <w:rFonts w:asciiTheme="minorHAnsi" w:hAnsiTheme="minorHAnsi" w:cs="Arial"/>
          <w:sz w:val="10"/>
          <w:szCs w:val="22"/>
        </w:rPr>
      </w:pPr>
    </w:p>
    <w:p w:rsidR="00310107" w:rsidRDefault="00826761" w:rsidP="00826761">
      <w:pPr>
        <w:spacing w:before="20" w:after="20"/>
        <w:jc w:val="both"/>
        <w:rPr>
          <w:rFonts w:asciiTheme="minorHAnsi" w:hAnsiTheme="minorHAnsi" w:cs="Arial"/>
          <w:szCs w:val="22"/>
        </w:rPr>
      </w:pPr>
      <w:r w:rsidRPr="00F22C85">
        <w:rPr>
          <w:rFonts w:asciiTheme="minorHAnsi" w:hAnsiTheme="minorHAnsi" w:cs="Arial"/>
          <w:szCs w:val="22"/>
        </w:rPr>
        <w:t xml:space="preserve"> *</w:t>
      </w:r>
      <w:r w:rsidRPr="00F22C85">
        <w:rPr>
          <w:rFonts w:asciiTheme="minorHAnsi" w:hAnsiTheme="minorHAnsi" w:cs="Arial"/>
          <w:sz w:val="24"/>
          <w:szCs w:val="22"/>
          <w:vertAlign w:val="superscript"/>
        </w:rPr>
        <w:t xml:space="preserve">2 </w:t>
      </w:r>
      <w:r>
        <w:rPr>
          <w:rFonts w:asciiTheme="minorHAnsi" w:hAnsiTheme="minorHAnsi" w:cs="Arial"/>
          <w:szCs w:val="22"/>
        </w:rPr>
        <w:t>Tipos de modificaciones</w:t>
      </w:r>
      <w:r w:rsidRPr="00F22C85">
        <w:rPr>
          <w:rFonts w:asciiTheme="minorHAnsi" w:hAnsiTheme="minorHAnsi" w:cs="Arial"/>
          <w:szCs w:val="22"/>
        </w:rPr>
        <w:t xml:space="preserve"> meramente documentales</w:t>
      </w:r>
      <w:r>
        <w:rPr>
          <w:rFonts w:asciiTheme="minorHAnsi" w:hAnsiTheme="minorHAnsi" w:cs="Arial"/>
          <w:szCs w:val="22"/>
        </w:rPr>
        <w:t>, pero</w:t>
      </w:r>
      <w:r w:rsidRPr="00F22C85">
        <w:rPr>
          <w:rFonts w:asciiTheme="minorHAnsi" w:hAnsiTheme="minorHAnsi" w:cs="Arial"/>
          <w:szCs w:val="22"/>
        </w:rPr>
        <w:t xml:space="preserve"> que</w:t>
      </w:r>
      <w:r>
        <w:rPr>
          <w:rFonts w:asciiTheme="minorHAnsi" w:hAnsiTheme="minorHAnsi" w:cs="Arial"/>
          <w:szCs w:val="22"/>
        </w:rPr>
        <w:t xml:space="preserve"> </w:t>
      </w:r>
      <w:r w:rsidRPr="00F22C85">
        <w:rPr>
          <w:rFonts w:asciiTheme="minorHAnsi" w:hAnsiTheme="minorHAnsi" w:cs="Arial"/>
          <w:szCs w:val="22"/>
        </w:rPr>
        <w:t>requieren de la emisión de un certificado</w:t>
      </w:r>
      <w:r>
        <w:rPr>
          <w:rFonts w:asciiTheme="minorHAnsi" w:hAnsiTheme="minorHAnsi" w:cs="Arial"/>
          <w:szCs w:val="22"/>
        </w:rPr>
        <w:t xml:space="preserve"> o licencia</w:t>
      </w:r>
      <w:r w:rsidRPr="00F22C85">
        <w:rPr>
          <w:rFonts w:asciiTheme="minorHAnsi" w:hAnsiTheme="minorHAnsi" w:cs="Arial"/>
          <w:szCs w:val="22"/>
        </w:rPr>
        <w:t xml:space="preserve"> desde AESA. Se deben de</w:t>
      </w:r>
      <w:r>
        <w:rPr>
          <w:rFonts w:asciiTheme="minorHAnsi" w:hAnsiTheme="minorHAnsi" w:cs="Arial"/>
          <w:szCs w:val="22"/>
        </w:rPr>
        <w:t xml:space="preserve"> solicitar con el </w:t>
      </w:r>
      <w:r w:rsidRPr="00DD44F4">
        <w:rPr>
          <w:rFonts w:asciiTheme="minorHAnsi" w:hAnsiTheme="minorHAnsi" w:cs="Arial"/>
          <w:b/>
          <w:szCs w:val="22"/>
        </w:rPr>
        <w:t>AI-AFIS-P01-F25</w:t>
      </w:r>
      <w:r w:rsidRPr="00F22C85">
        <w:rPr>
          <w:rFonts w:asciiTheme="minorHAnsi" w:hAnsiTheme="minorHAnsi" w:cs="Arial"/>
          <w:szCs w:val="22"/>
        </w:rPr>
        <w:t xml:space="preserve"> – Tipo</w:t>
      </w:r>
      <w:r>
        <w:rPr>
          <w:rFonts w:asciiTheme="minorHAnsi" w:hAnsiTheme="minorHAnsi" w:cs="Arial"/>
          <w:szCs w:val="22"/>
        </w:rPr>
        <w:t xml:space="preserve"> de Solicitud A2. </w:t>
      </w:r>
    </w:p>
    <w:p w:rsidR="00310107" w:rsidRPr="00310107" w:rsidRDefault="00310107" w:rsidP="00826761">
      <w:pPr>
        <w:spacing w:before="20" w:after="20"/>
        <w:jc w:val="both"/>
        <w:rPr>
          <w:rFonts w:asciiTheme="minorHAnsi" w:hAnsiTheme="minorHAnsi" w:cs="Arial"/>
          <w:sz w:val="8"/>
          <w:szCs w:val="22"/>
        </w:rPr>
      </w:pPr>
    </w:p>
    <w:p w:rsidR="00826761" w:rsidRDefault="00826761" w:rsidP="00826761">
      <w:pPr>
        <w:spacing w:before="20" w:after="20"/>
        <w:jc w:val="both"/>
        <w:rPr>
          <w:rFonts w:asciiTheme="minorHAnsi" w:hAnsiTheme="minorHAnsi" w:cs="Arial"/>
          <w:szCs w:val="22"/>
        </w:rPr>
      </w:pPr>
      <w:r w:rsidRPr="00F22C85">
        <w:rPr>
          <w:rFonts w:asciiTheme="minorHAnsi" w:hAnsiTheme="minorHAnsi" w:cs="Arial"/>
          <w:szCs w:val="22"/>
        </w:rPr>
        <w:t>*</w:t>
      </w:r>
      <w:r>
        <w:rPr>
          <w:rFonts w:asciiTheme="minorHAnsi" w:hAnsiTheme="minorHAnsi" w:cs="Arial"/>
          <w:sz w:val="24"/>
          <w:szCs w:val="22"/>
          <w:vertAlign w:val="superscript"/>
        </w:rPr>
        <w:t>3</w:t>
      </w:r>
      <w:r w:rsidRPr="00F22C85">
        <w:rPr>
          <w:rFonts w:asciiTheme="minorHAnsi" w:hAnsiTheme="minorHAnsi" w:cs="Arial"/>
          <w:sz w:val="24"/>
          <w:szCs w:val="22"/>
          <w:vertAlign w:val="superscript"/>
        </w:rPr>
        <w:t xml:space="preserve"> </w:t>
      </w:r>
      <w:r w:rsidRPr="00F22C85">
        <w:rPr>
          <w:rFonts w:asciiTheme="minorHAnsi" w:hAnsiTheme="minorHAnsi" w:cs="Arial"/>
          <w:szCs w:val="22"/>
        </w:rPr>
        <w:t>Tipos de modificación que requieren</w:t>
      </w:r>
      <w:r>
        <w:rPr>
          <w:rFonts w:asciiTheme="minorHAnsi" w:hAnsiTheme="minorHAnsi" w:cs="Arial"/>
          <w:szCs w:val="22"/>
        </w:rPr>
        <w:t xml:space="preserve"> sólo</w:t>
      </w:r>
      <w:r w:rsidRPr="00F22C85">
        <w:rPr>
          <w:rFonts w:asciiTheme="minorHAnsi" w:hAnsiTheme="minorHAnsi" w:cs="Arial"/>
          <w:szCs w:val="22"/>
        </w:rPr>
        <w:t xml:space="preserve"> de </w:t>
      </w:r>
      <w:r>
        <w:rPr>
          <w:rFonts w:asciiTheme="minorHAnsi" w:hAnsiTheme="minorHAnsi" w:cs="Arial"/>
          <w:szCs w:val="22"/>
        </w:rPr>
        <w:t>aprobación del propietario de la aeronave.</w:t>
      </w:r>
    </w:p>
    <w:p w:rsidR="00826761" w:rsidRPr="00F22C85" w:rsidRDefault="00826761" w:rsidP="00826761">
      <w:pPr>
        <w:spacing w:before="20" w:after="20"/>
        <w:jc w:val="both"/>
        <w:rPr>
          <w:rFonts w:asciiTheme="minorHAnsi" w:hAnsiTheme="minorHAnsi" w:cs="Arial"/>
          <w:szCs w:val="22"/>
        </w:rPr>
      </w:pPr>
      <w:r>
        <w:rPr>
          <w:rFonts w:asciiTheme="minorHAnsi" w:hAnsiTheme="minorHAnsi" w:cs="Arial"/>
          <w:szCs w:val="22"/>
        </w:rPr>
        <w:t xml:space="preserve">Cualquier cambio en el Programa de Mantenimiento, (se lo aprueba el mismo propietario con declaración), deberá de ser notificado a </w:t>
      </w:r>
      <w:r w:rsidRPr="00E724BB">
        <w:rPr>
          <w:rFonts w:asciiTheme="minorHAnsi" w:hAnsiTheme="minorHAnsi" w:cs="Arial"/>
          <w:szCs w:val="22"/>
        </w:rPr>
        <w:t>la DAEA (División de Aprobaciones y Estandarización de Aeronavegabilidad)</w:t>
      </w:r>
      <w:r>
        <w:rPr>
          <w:rFonts w:asciiTheme="minorHAnsi" w:hAnsiTheme="minorHAnsi" w:cs="Arial"/>
          <w:szCs w:val="22"/>
        </w:rPr>
        <w:t xml:space="preserve"> junto con una declaración del propietario. Se recomienda hacer la declaración en formato </w:t>
      </w:r>
      <w:r w:rsidRPr="00907029">
        <w:rPr>
          <w:rFonts w:asciiTheme="minorHAnsi" w:hAnsiTheme="minorHAnsi" w:cstheme="minorHAnsi"/>
          <w:b/>
        </w:rPr>
        <w:t>AI-AFIS-P01-</w:t>
      </w:r>
      <w:r>
        <w:rPr>
          <w:rFonts w:asciiTheme="minorHAnsi" w:hAnsiTheme="minorHAnsi" w:cstheme="minorHAnsi"/>
          <w:b/>
        </w:rPr>
        <w:t>F</w:t>
      </w:r>
      <w:r w:rsidRPr="00907029">
        <w:rPr>
          <w:rFonts w:asciiTheme="minorHAnsi" w:hAnsiTheme="minorHAnsi" w:cstheme="minorHAnsi"/>
          <w:b/>
        </w:rPr>
        <w:t>12</w:t>
      </w:r>
      <w:r>
        <w:rPr>
          <w:rFonts w:asciiTheme="minorHAnsi" w:hAnsiTheme="minorHAnsi" w:cstheme="minorHAnsi"/>
          <w:b/>
        </w:rPr>
        <w:t>.</w:t>
      </w:r>
    </w:p>
    <w:p w:rsidR="00826761" w:rsidRPr="00F22C85" w:rsidRDefault="00826761" w:rsidP="00826761">
      <w:pPr>
        <w:spacing w:before="20" w:after="20"/>
        <w:jc w:val="both"/>
        <w:rPr>
          <w:rFonts w:asciiTheme="minorHAnsi" w:hAnsiTheme="minorHAnsi" w:cs="Arial"/>
          <w:szCs w:val="22"/>
        </w:rPr>
      </w:pPr>
    </w:p>
    <w:p w:rsidR="00826761" w:rsidRDefault="00826761" w:rsidP="00826761">
      <w:pPr>
        <w:spacing w:before="20" w:after="20"/>
        <w:jc w:val="both"/>
        <w:rPr>
          <w:rFonts w:asciiTheme="minorHAnsi" w:hAnsiTheme="minorHAnsi" w:cs="Arial"/>
          <w:szCs w:val="22"/>
        </w:rPr>
      </w:pPr>
      <w:r>
        <w:rPr>
          <w:rFonts w:asciiTheme="minorHAnsi" w:hAnsiTheme="minorHAnsi" w:cs="Arial"/>
          <w:b/>
          <w:szCs w:val="22"/>
        </w:rPr>
        <w:t>DESCRIPCIÓN DE LA MODIFICACIÓN</w:t>
      </w:r>
      <w:r w:rsidRPr="00893FA5">
        <w:rPr>
          <w:rFonts w:asciiTheme="minorHAnsi" w:hAnsiTheme="minorHAnsi" w:cs="Arial"/>
          <w:szCs w:val="22"/>
        </w:rPr>
        <w:t xml:space="preserve">: </w:t>
      </w:r>
      <w:r>
        <w:rPr>
          <w:rFonts w:asciiTheme="minorHAnsi" w:hAnsiTheme="minorHAnsi" w:cs="Arial"/>
          <w:szCs w:val="22"/>
        </w:rPr>
        <w:t>Indicar</w:t>
      </w:r>
      <w:r w:rsidRPr="00893FA5">
        <w:rPr>
          <w:rFonts w:asciiTheme="minorHAnsi" w:hAnsiTheme="minorHAnsi" w:cs="Arial"/>
          <w:szCs w:val="22"/>
        </w:rPr>
        <w:t xml:space="preserve"> </w:t>
      </w:r>
      <w:r>
        <w:rPr>
          <w:rFonts w:asciiTheme="minorHAnsi" w:hAnsiTheme="minorHAnsi" w:cs="Arial"/>
          <w:szCs w:val="22"/>
        </w:rPr>
        <w:t xml:space="preserve">si es una nueva instalación o modificación del sistema / </w:t>
      </w:r>
      <w:r w:rsidRPr="00893FA5">
        <w:rPr>
          <w:rFonts w:asciiTheme="minorHAnsi" w:hAnsiTheme="minorHAnsi" w:cs="Arial"/>
          <w:szCs w:val="22"/>
        </w:rPr>
        <w:t>componente</w:t>
      </w:r>
      <w:r>
        <w:rPr>
          <w:rFonts w:asciiTheme="minorHAnsi" w:hAnsiTheme="minorHAnsi" w:cs="Arial"/>
          <w:szCs w:val="22"/>
        </w:rPr>
        <w:t>. También i</w:t>
      </w:r>
      <w:r w:rsidRPr="00893FA5">
        <w:rPr>
          <w:rFonts w:asciiTheme="minorHAnsi" w:hAnsiTheme="minorHAnsi" w:cs="Arial"/>
          <w:szCs w:val="22"/>
        </w:rPr>
        <w:t>ndicar</w:t>
      </w:r>
      <w:r>
        <w:rPr>
          <w:rFonts w:asciiTheme="minorHAnsi" w:hAnsiTheme="minorHAnsi" w:cs="Arial"/>
          <w:szCs w:val="22"/>
        </w:rPr>
        <w:t xml:space="preserve"> a parte del nombre,</w:t>
      </w:r>
      <w:r w:rsidRPr="00893FA5">
        <w:rPr>
          <w:rFonts w:asciiTheme="minorHAnsi" w:hAnsiTheme="minorHAnsi" w:cs="Arial"/>
          <w:szCs w:val="22"/>
        </w:rPr>
        <w:t xml:space="preserve"> la referencia del sistema </w:t>
      </w:r>
      <w:r>
        <w:rPr>
          <w:rFonts w:asciiTheme="minorHAnsi" w:hAnsiTheme="minorHAnsi" w:cs="Arial"/>
          <w:szCs w:val="22"/>
        </w:rPr>
        <w:t>o componente instalado o modificado y el que había antes si aplica. Para modificaciones documentales, tratar de asociarla con la modificación precedente, si aplica.</w:t>
      </w:r>
    </w:p>
    <w:p w:rsidR="00826761" w:rsidRDefault="00826761" w:rsidP="00826761">
      <w:pPr>
        <w:spacing w:before="20" w:after="20"/>
        <w:jc w:val="both"/>
        <w:rPr>
          <w:rFonts w:asciiTheme="minorHAnsi" w:hAnsiTheme="minorHAnsi" w:cs="Arial"/>
          <w:szCs w:val="22"/>
        </w:rPr>
      </w:pPr>
      <w:bookmarkStart w:id="0" w:name="_GoBack"/>
      <w:bookmarkEnd w:id="0"/>
    </w:p>
    <w:p w:rsidR="00826761" w:rsidRDefault="00826761" w:rsidP="00826761">
      <w:pPr>
        <w:spacing w:before="20" w:after="20"/>
        <w:jc w:val="both"/>
        <w:rPr>
          <w:rFonts w:asciiTheme="minorHAnsi" w:hAnsiTheme="minorHAnsi" w:cs="Arial"/>
          <w:b/>
          <w:szCs w:val="22"/>
        </w:rPr>
      </w:pPr>
      <w:r>
        <w:rPr>
          <w:rFonts w:asciiTheme="minorHAnsi" w:hAnsiTheme="minorHAnsi" w:cs="Arial"/>
          <w:b/>
          <w:szCs w:val="22"/>
        </w:rPr>
        <w:t xml:space="preserve">FECHA DE INSTALACIÓN: </w:t>
      </w:r>
      <w:r w:rsidRPr="0013641C">
        <w:rPr>
          <w:rFonts w:asciiTheme="minorHAnsi" w:hAnsiTheme="minorHAnsi" w:cs="Arial"/>
          <w:szCs w:val="22"/>
        </w:rPr>
        <w:t xml:space="preserve">Fecha en la que fue instalado, si no se </w:t>
      </w:r>
      <w:r>
        <w:rPr>
          <w:rFonts w:asciiTheme="minorHAnsi" w:hAnsiTheme="minorHAnsi" w:cs="Arial"/>
          <w:szCs w:val="22"/>
        </w:rPr>
        <w:t>conoce</w:t>
      </w:r>
      <w:r w:rsidRPr="0013641C">
        <w:rPr>
          <w:rFonts w:asciiTheme="minorHAnsi" w:hAnsiTheme="minorHAnsi" w:cs="Arial"/>
          <w:szCs w:val="22"/>
        </w:rPr>
        <w:t xml:space="preserve">, intentar al </w:t>
      </w:r>
      <w:r>
        <w:rPr>
          <w:rFonts w:asciiTheme="minorHAnsi" w:hAnsiTheme="minorHAnsi" w:cs="Arial"/>
          <w:szCs w:val="22"/>
        </w:rPr>
        <w:t>menos poner el mes o año. En las modificaciones documentales</w:t>
      </w:r>
      <w:r w:rsidR="008E53BA">
        <w:rPr>
          <w:rFonts w:asciiTheme="minorHAnsi" w:hAnsiTheme="minorHAnsi" w:cs="Arial"/>
          <w:szCs w:val="22"/>
        </w:rPr>
        <w:t xml:space="preserve"> (</w:t>
      </w:r>
      <w:r w:rsidR="00CB0278">
        <w:rPr>
          <w:rFonts w:asciiTheme="minorHAnsi" w:hAnsiTheme="minorHAnsi" w:cs="Arial"/>
          <w:szCs w:val="22"/>
        </w:rPr>
        <w:t>ver nota</w:t>
      </w:r>
      <w:r w:rsidR="00CB0278" w:rsidRPr="00CB0278">
        <w:rPr>
          <w:rFonts w:asciiTheme="minorHAnsi" w:hAnsiTheme="minorHAnsi" w:cs="Arial"/>
          <w:szCs w:val="22"/>
          <w:vertAlign w:val="superscript"/>
        </w:rPr>
        <w:t>*</w:t>
      </w:r>
      <w:r w:rsidR="008E53BA" w:rsidRPr="00CB0278">
        <w:rPr>
          <w:rFonts w:asciiTheme="minorHAnsi" w:hAnsiTheme="minorHAnsi" w:cs="Arial"/>
          <w:szCs w:val="22"/>
          <w:vertAlign w:val="superscript"/>
        </w:rPr>
        <w:t xml:space="preserve">2 </w:t>
      </w:r>
      <w:r w:rsidR="008E53BA">
        <w:rPr>
          <w:rFonts w:asciiTheme="minorHAnsi" w:hAnsiTheme="minorHAnsi" w:cs="Arial"/>
          <w:szCs w:val="22"/>
        </w:rPr>
        <w:t>anterior)</w:t>
      </w:r>
      <w:r>
        <w:rPr>
          <w:rFonts w:asciiTheme="minorHAnsi" w:hAnsiTheme="minorHAnsi" w:cs="Arial"/>
          <w:szCs w:val="22"/>
        </w:rPr>
        <w:t>, indicar la fecha de firma del documento nuevo.</w:t>
      </w:r>
    </w:p>
    <w:p w:rsidR="00826761" w:rsidRDefault="00826761" w:rsidP="00826761">
      <w:pPr>
        <w:spacing w:before="20" w:after="20"/>
        <w:jc w:val="both"/>
        <w:rPr>
          <w:rFonts w:asciiTheme="minorHAnsi" w:hAnsiTheme="minorHAnsi" w:cs="Arial"/>
          <w:b/>
          <w:szCs w:val="22"/>
        </w:rPr>
      </w:pPr>
    </w:p>
    <w:p w:rsidR="00826761" w:rsidRDefault="00826761" w:rsidP="00826761">
      <w:pPr>
        <w:spacing w:before="20" w:after="20"/>
        <w:rPr>
          <w:rFonts w:asciiTheme="minorHAnsi" w:hAnsiTheme="minorHAnsi" w:cs="Arial"/>
          <w:szCs w:val="22"/>
        </w:rPr>
      </w:pPr>
      <w:r w:rsidRPr="00A91823">
        <w:rPr>
          <w:rFonts w:asciiTheme="minorHAnsi" w:hAnsiTheme="minorHAnsi" w:cs="Arial"/>
          <w:b/>
          <w:szCs w:val="22"/>
        </w:rPr>
        <w:t>REF APROBACIÓN PROPIETARIO / AESA</w:t>
      </w:r>
      <w:r>
        <w:rPr>
          <w:rFonts w:asciiTheme="minorHAnsi" w:hAnsiTheme="minorHAnsi" w:cs="Arial"/>
          <w:b/>
          <w:szCs w:val="22"/>
        </w:rPr>
        <w:t xml:space="preserve">: </w:t>
      </w:r>
      <w:r>
        <w:rPr>
          <w:rFonts w:asciiTheme="minorHAnsi" w:hAnsiTheme="minorHAnsi" w:cs="Arial"/>
          <w:szCs w:val="22"/>
        </w:rPr>
        <w:t>Indicar la referencia de la resolución por la cual se indica que AESA aprueba la modificación. O si se trata de una modificación que no requiere ninguna aprobación por parte de la autoridad, escribir “propietario”. En las modificaciones documentales emitidas por AESA, (emisiones de CAR, Licencias de Estación, Hojas de Características, etc.), se indicará la referencia de la modificación física que obliga a la actualización documental.</w:t>
      </w:r>
      <w:r>
        <w:rPr>
          <w:rFonts w:asciiTheme="minorHAnsi" w:hAnsiTheme="minorHAnsi" w:cs="Arial"/>
          <w:szCs w:val="22"/>
        </w:rPr>
        <w:br/>
        <w:t xml:space="preserve">En caso de tener una modificación ya instalada que necesite la aceptación de AESA, se deberá de solicitar a través del formato </w:t>
      </w:r>
      <w:r w:rsidRPr="00DD44F4">
        <w:rPr>
          <w:rFonts w:asciiTheme="minorHAnsi" w:hAnsiTheme="minorHAnsi" w:cs="Arial"/>
          <w:b/>
          <w:szCs w:val="22"/>
        </w:rPr>
        <w:t>AI-AFIS-P01-F25</w:t>
      </w:r>
      <w:r>
        <w:rPr>
          <w:rFonts w:asciiTheme="minorHAnsi" w:hAnsiTheme="minorHAnsi" w:cs="Arial"/>
          <w:szCs w:val="22"/>
        </w:rPr>
        <w:t>.</w:t>
      </w:r>
    </w:p>
    <w:p w:rsidR="00826761" w:rsidRDefault="00826761" w:rsidP="00826761">
      <w:pPr>
        <w:spacing w:before="20" w:after="20"/>
        <w:jc w:val="both"/>
        <w:rPr>
          <w:rFonts w:asciiTheme="minorHAnsi" w:hAnsiTheme="minorHAnsi" w:cs="Arial"/>
          <w:b/>
          <w:szCs w:val="22"/>
        </w:rPr>
      </w:pPr>
    </w:p>
    <w:p w:rsidR="00826761" w:rsidRDefault="00826761" w:rsidP="00826761">
      <w:pPr>
        <w:spacing w:before="20" w:after="20"/>
        <w:jc w:val="both"/>
        <w:rPr>
          <w:rFonts w:asciiTheme="minorHAnsi" w:hAnsiTheme="minorHAnsi" w:cs="Arial"/>
          <w:b/>
          <w:szCs w:val="22"/>
        </w:rPr>
      </w:pPr>
      <w:r>
        <w:rPr>
          <w:rFonts w:asciiTheme="minorHAnsi" w:hAnsiTheme="minorHAnsi" w:cs="Arial"/>
          <w:b/>
          <w:szCs w:val="22"/>
        </w:rPr>
        <w:t>EJEMPLO DE TABLA RELLENADA:</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3952"/>
        <w:gridCol w:w="2268"/>
        <w:gridCol w:w="1701"/>
      </w:tblGrid>
      <w:tr w:rsidR="00826761" w:rsidRPr="00EF0A53" w:rsidTr="00D5488A">
        <w:trPr>
          <w:trHeight w:val="613"/>
        </w:trPr>
        <w:tc>
          <w:tcPr>
            <w:tcW w:w="2995" w:type="dxa"/>
            <w:shd w:val="clear" w:color="auto" w:fill="D9D9D9" w:themeFill="background1" w:themeFillShade="D9"/>
            <w:vAlign w:val="center"/>
          </w:tcPr>
          <w:p w:rsidR="00826761" w:rsidRPr="00EF0A53" w:rsidRDefault="00826761" w:rsidP="00D5488A">
            <w:pPr>
              <w:spacing w:before="20" w:after="20"/>
              <w:jc w:val="center"/>
              <w:rPr>
                <w:rFonts w:asciiTheme="minorHAnsi" w:hAnsiTheme="minorHAnsi" w:cs="Arial"/>
                <w:szCs w:val="22"/>
              </w:rPr>
            </w:pPr>
            <w:r>
              <w:rPr>
                <w:rFonts w:asciiTheme="minorHAnsi" w:hAnsiTheme="minorHAnsi" w:cs="Arial"/>
                <w:b/>
                <w:szCs w:val="22"/>
              </w:rPr>
              <w:t>TIPO DE MODIFICACIÓN</w:t>
            </w:r>
          </w:p>
        </w:tc>
        <w:tc>
          <w:tcPr>
            <w:tcW w:w="3952" w:type="dxa"/>
            <w:shd w:val="clear" w:color="auto" w:fill="D9D9D9" w:themeFill="background1" w:themeFillShade="D9"/>
            <w:vAlign w:val="center"/>
          </w:tcPr>
          <w:p w:rsidR="00826761" w:rsidRPr="00EF0A53" w:rsidRDefault="00826761" w:rsidP="00D5488A">
            <w:pPr>
              <w:spacing w:before="20" w:after="20"/>
              <w:jc w:val="center"/>
              <w:rPr>
                <w:rFonts w:asciiTheme="minorHAnsi" w:hAnsiTheme="minorHAnsi" w:cs="Arial"/>
                <w:szCs w:val="22"/>
              </w:rPr>
            </w:pPr>
            <w:r>
              <w:rPr>
                <w:rFonts w:asciiTheme="minorHAnsi" w:hAnsiTheme="minorHAnsi" w:cs="Arial"/>
                <w:b/>
                <w:szCs w:val="22"/>
              </w:rPr>
              <w:t>DESCRIPCIÓN DE LA MODIFICACIÓN</w:t>
            </w:r>
          </w:p>
        </w:tc>
        <w:tc>
          <w:tcPr>
            <w:tcW w:w="2268" w:type="dxa"/>
            <w:shd w:val="clear" w:color="auto" w:fill="D9D9D9" w:themeFill="background1" w:themeFillShade="D9"/>
            <w:vAlign w:val="center"/>
          </w:tcPr>
          <w:p w:rsidR="00826761" w:rsidRPr="00EF0A53" w:rsidRDefault="00826761" w:rsidP="00D5488A">
            <w:pPr>
              <w:spacing w:before="20" w:after="20"/>
              <w:jc w:val="center"/>
              <w:rPr>
                <w:rFonts w:asciiTheme="minorHAnsi" w:hAnsiTheme="minorHAnsi" w:cs="Arial"/>
                <w:szCs w:val="22"/>
              </w:rPr>
            </w:pPr>
            <w:r>
              <w:rPr>
                <w:rFonts w:asciiTheme="minorHAnsi" w:hAnsiTheme="minorHAnsi" w:cs="Arial"/>
                <w:b/>
                <w:szCs w:val="22"/>
              </w:rPr>
              <w:t>REF APROBACIÓN PROPIETARIO / AESA</w:t>
            </w:r>
          </w:p>
        </w:tc>
        <w:tc>
          <w:tcPr>
            <w:tcW w:w="1701" w:type="dxa"/>
            <w:shd w:val="clear" w:color="auto" w:fill="D9D9D9" w:themeFill="background1" w:themeFillShade="D9"/>
            <w:vAlign w:val="center"/>
          </w:tcPr>
          <w:p w:rsidR="00826761" w:rsidRPr="00EF0A53" w:rsidRDefault="00826761" w:rsidP="00D5488A">
            <w:pPr>
              <w:spacing w:before="20" w:after="20"/>
              <w:jc w:val="center"/>
              <w:rPr>
                <w:rFonts w:asciiTheme="minorHAnsi" w:hAnsiTheme="minorHAnsi" w:cs="Arial"/>
                <w:szCs w:val="22"/>
              </w:rPr>
            </w:pPr>
            <w:r>
              <w:rPr>
                <w:rFonts w:asciiTheme="minorHAnsi" w:hAnsiTheme="minorHAnsi" w:cs="Arial"/>
                <w:b/>
                <w:szCs w:val="22"/>
              </w:rPr>
              <w:t>FECHA INSTALACIÓN</w:t>
            </w:r>
          </w:p>
        </w:tc>
      </w:tr>
      <w:tr w:rsidR="00826761" w:rsidRPr="00EF0A53" w:rsidTr="00D5488A">
        <w:trPr>
          <w:trHeight w:val="866"/>
        </w:trPr>
        <w:tc>
          <w:tcPr>
            <w:tcW w:w="2995" w:type="dxa"/>
            <w:shd w:val="clear" w:color="auto" w:fill="D9D9D9" w:themeFill="background1" w:themeFillShade="D9"/>
          </w:tcPr>
          <w:p w:rsidR="00826761" w:rsidRPr="009371B1" w:rsidRDefault="00826761" w:rsidP="00D5488A">
            <w:pPr>
              <w:spacing w:before="20" w:after="20"/>
              <w:jc w:val="both"/>
              <w:rPr>
                <w:rFonts w:asciiTheme="minorHAnsi" w:hAnsiTheme="minorHAnsi" w:cs="Arial"/>
                <w:szCs w:val="22"/>
              </w:rPr>
            </w:pPr>
            <w:r w:rsidRPr="009371B1">
              <w:rPr>
                <w:rFonts w:asciiTheme="minorHAnsi" w:hAnsiTheme="minorHAnsi" w:cs="Arial"/>
                <w:szCs w:val="22"/>
              </w:rPr>
              <w:t>Instalación de un equipo que modifique la corriente de aire que rodea a la aeronave</w:t>
            </w:r>
          </w:p>
          <w:p w:rsidR="00826761" w:rsidRPr="00EF0A53" w:rsidRDefault="00826761" w:rsidP="00D5488A">
            <w:pPr>
              <w:spacing w:before="20" w:after="20"/>
              <w:jc w:val="both"/>
              <w:rPr>
                <w:rFonts w:asciiTheme="minorHAnsi" w:hAnsiTheme="minorHAnsi" w:cs="Arial"/>
                <w:szCs w:val="22"/>
              </w:rPr>
            </w:pPr>
          </w:p>
        </w:tc>
        <w:tc>
          <w:tcPr>
            <w:tcW w:w="3952" w:type="dxa"/>
            <w:shd w:val="clear" w:color="auto" w:fill="D9D9D9" w:themeFill="background1" w:themeFillShade="D9"/>
          </w:tcPr>
          <w:p w:rsidR="00826761" w:rsidRPr="00EF0A53" w:rsidRDefault="00826761" w:rsidP="00D5488A">
            <w:pPr>
              <w:spacing w:before="20" w:after="20"/>
              <w:jc w:val="both"/>
              <w:rPr>
                <w:rFonts w:asciiTheme="minorHAnsi" w:hAnsiTheme="minorHAnsi" w:cs="Arial"/>
                <w:szCs w:val="22"/>
              </w:rPr>
            </w:pPr>
            <w:r>
              <w:rPr>
                <w:rFonts w:asciiTheme="minorHAnsi" w:hAnsiTheme="minorHAnsi" w:cs="Arial"/>
                <w:szCs w:val="22"/>
              </w:rPr>
              <w:t xml:space="preserve">Instalación de un cámara de video modelo GO-PRO </w:t>
            </w:r>
            <w:r w:rsidRPr="009371B1">
              <w:rPr>
                <w:rFonts w:asciiTheme="minorHAnsi" w:hAnsiTheme="minorHAnsi" w:cs="Arial"/>
                <w:szCs w:val="22"/>
              </w:rPr>
              <w:t>HERO10</w:t>
            </w:r>
            <w:r>
              <w:rPr>
                <w:rFonts w:asciiTheme="minorHAnsi" w:hAnsiTheme="minorHAnsi" w:cs="Arial"/>
                <w:szCs w:val="22"/>
              </w:rPr>
              <w:t xml:space="preserve"> en la parte inferior del fuselaje</w:t>
            </w:r>
          </w:p>
        </w:tc>
        <w:tc>
          <w:tcPr>
            <w:tcW w:w="2268" w:type="dxa"/>
            <w:shd w:val="clear" w:color="auto" w:fill="D9D9D9" w:themeFill="background1" w:themeFillShade="D9"/>
          </w:tcPr>
          <w:p w:rsidR="00826761" w:rsidRPr="00EF0A53" w:rsidRDefault="00826761" w:rsidP="00D5488A">
            <w:pPr>
              <w:spacing w:before="20" w:after="20"/>
              <w:jc w:val="both"/>
              <w:rPr>
                <w:rFonts w:asciiTheme="minorHAnsi" w:hAnsiTheme="minorHAnsi" w:cs="Arial"/>
                <w:szCs w:val="22"/>
              </w:rPr>
            </w:pPr>
            <w:r>
              <w:rPr>
                <w:rFonts w:asciiTheme="minorHAnsi" w:hAnsiTheme="minorHAnsi" w:cs="Arial"/>
                <w:szCs w:val="22"/>
              </w:rPr>
              <w:t>AFISMOD-21-xxx</w:t>
            </w:r>
            <w:r w:rsidR="00EF1D59">
              <w:rPr>
                <w:rFonts w:asciiTheme="minorHAnsi" w:hAnsiTheme="minorHAnsi" w:cs="Arial"/>
                <w:szCs w:val="22"/>
              </w:rPr>
              <w:t>A</w:t>
            </w:r>
          </w:p>
        </w:tc>
        <w:tc>
          <w:tcPr>
            <w:tcW w:w="1701" w:type="dxa"/>
            <w:shd w:val="clear" w:color="auto" w:fill="D9D9D9" w:themeFill="background1" w:themeFillShade="D9"/>
          </w:tcPr>
          <w:p w:rsidR="00826761" w:rsidRPr="00EF0A53" w:rsidRDefault="00826761" w:rsidP="00D5488A">
            <w:pPr>
              <w:spacing w:before="20" w:after="20"/>
              <w:jc w:val="both"/>
              <w:rPr>
                <w:rFonts w:asciiTheme="minorHAnsi" w:hAnsiTheme="minorHAnsi" w:cs="Arial"/>
                <w:szCs w:val="22"/>
              </w:rPr>
            </w:pPr>
            <w:r>
              <w:rPr>
                <w:rFonts w:asciiTheme="minorHAnsi" w:hAnsiTheme="minorHAnsi" w:cs="Arial"/>
                <w:szCs w:val="22"/>
              </w:rPr>
              <w:t>Abril/2011</w:t>
            </w:r>
          </w:p>
        </w:tc>
      </w:tr>
      <w:tr w:rsidR="00826761" w:rsidRPr="00EF0A53" w:rsidTr="00D5488A">
        <w:trPr>
          <w:trHeight w:val="613"/>
        </w:trPr>
        <w:tc>
          <w:tcPr>
            <w:tcW w:w="2995" w:type="dxa"/>
            <w:shd w:val="clear" w:color="auto" w:fill="D9D9D9" w:themeFill="background1" w:themeFillShade="D9"/>
          </w:tcPr>
          <w:p w:rsidR="00826761" w:rsidRPr="00EF0A53" w:rsidRDefault="00826761" w:rsidP="00D5488A">
            <w:pPr>
              <w:spacing w:before="20" w:after="20"/>
              <w:jc w:val="both"/>
              <w:rPr>
                <w:rFonts w:asciiTheme="minorHAnsi" w:hAnsiTheme="minorHAnsi" w:cs="Arial"/>
                <w:szCs w:val="22"/>
              </w:rPr>
            </w:pPr>
            <w:r>
              <w:rPr>
                <w:rFonts w:asciiTheme="minorHAnsi" w:hAnsiTheme="minorHAnsi" w:cs="Arial"/>
                <w:szCs w:val="22"/>
              </w:rPr>
              <w:t>Motor y / o Hélice</w:t>
            </w:r>
          </w:p>
        </w:tc>
        <w:tc>
          <w:tcPr>
            <w:tcW w:w="3952" w:type="dxa"/>
            <w:shd w:val="clear" w:color="auto" w:fill="D9D9D9" w:themeFill="background1" w:themeFillShade="D9"/>
          </w:tcPr>
          <w:p w:rsidR="00826761" w:rsidRPr="00EF0A53" w:rsidRDefault="00826761" w:rsidP="00D5488A">
            <w:pPr>
              <w:spacing w:before="20" w:after="20"/>
              <w:jc w:val="both"/>
              <w:rPr>
                <w:rFonts w:asciiTheme="minorHAnsi" w:hAnsiTheme="minorHAnsi" w:cs="Arial"/>
                <w:szCs w:val="22"/>
              </w:rPr>
            </w:pPr>
            <w:r>
              <w:rPr>
                <w:rFonts w:asciiTheme="minorHAnsi" w:hAnsiTheme="minorHAnsi" w:cs="Arial"/>
                <w:szCs w:val="22"/>
              </w:rPr>
              <w:t>Cambio de motor ROTAX 512 por ROTAX 912</w:t>
            </w:r>
          </w:p>
        </w:tc>
        <w:tc>
          <w:tcPr>
            <w:tcW w:w="2268" w:type="dxa"/>
            <w:shd w:val="clear" w:color="auto" w:fill="D9D9D9" w:themeFill="background1" w:themeFillShade="D9"/>
          </w:tcPr>
          <w:p w:rsidR="00826761" w:rsidRPr="00EF0A53" w:rsidRDefault="00826761" w:rsidP="00D5488A">
            <w:pPr>
              <w:spacing w:before="20" w:after="20"/>
              <w:jc w:val="both"/>
              <w:rPr>
                <w:rFonts w:asciiTheme="minorHAnsi" w:hAnsiTheme="minorHAnsi" w:cs="Arial"/>
                <w:szCs w:val="22"/>
              </w:rPr>
            </w:pPr>
            <w:r>
              <w:rPr>
                <w:rFonts w:asciiTheme="minorHAnsi" w:hAnsiTheme="minorHAnsi" w:cs="Arial"/>
                <w:szCs w:val="22"/>
              </w:rPr>
              <w:t>AFISMOD-18-xxxA</w:t>
            </w:r>
          </w:p>
        </w:tc>
        <w:tc>
          <w:tcPr>
            <w:tcW w:w="1701" w:type="dxa"/>
            <w:shd w:val="clear" w:color="auto" w:fill="D9D9D9" w:themeFill="background1" w:themeFillShade="D9"/>
          </w:tcPr>
          <w:p w:rsidR="00826761" w:rsidRPr="00EF0A53" w:rsidRDefault="00826761" w:rsidP="00D5488A">
            <w:pPr>
              <w:spacing w:before="20" w:after="20"/>
              <w:jc w:val="both"/>
              <w:rPr>
                <w:rFonts w:asciiTheme="minorHAnsi" w:hAnsiTheme="minorHAnsi" w:cs="Arial"/>
                <w:szCs w:val="22"/>
              </w:rPr>
            </w:pPr>
            <w:r>
              <w:rPr>
                <w:rFonts w:asciiTheme="minorHAnsi" w:hAnsiTheme="minorHAnsi" w:cs="Arial"/>
                <w:szCs w:val="22"/>
              </w:rPr>
              <w:t>10/Enero/2019</w:t>
            </w:r>
          </w:p>
        </w:tc>
      </w:tr>
      <w:tr w:rsidR="00826761" w:rsidRPr="00EF0A53" w:rsidTr="00D5488A">
        <w:trPr>
          <w:trHeight w:val="613"/>
        </w:trPr>
        <w:tc>
          <w:tcPr>
            <w:tcW w:w="2995"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Modificaciones en el CAR u Hoja de Características</w:t>
            </w:r>
          </w:p>
        </w:tc>
        <w:tc>
          <w:tcPr>
            <w:tcW w:w="3952"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Cambio de hoja de características para actualizarla a la modificación con referencia AFISMOD-18-xxx</w:t>
            </w:r>
          </w:p>
        </w:tc>
        <w:tc>
          <w:tcPr>
            <w:tcW w:w="2268"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AFISMOD-18-xxxA</w:t>
            </w:r>
          </w:p>
        </w:tc>
        <w:tc>
          <w:tcPr>
            <w:tcW w:w="1701"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13/Marzo/2019</w:t>
            </w:r>
          </w:p>
        </w:tc>
      </w:tr>
      <w:tr w:rsidR="00826761" w:rsidRPr="00EF0A53" w:rsidTr="00D5488A">
        <w:trPr>
          <w:trHeight w:val="613"/>
        </w:trPr>
        <w:tc>
          <w:tcPr>
            <w:tcW w:w="2995"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Emisión inicial de Licencia de Estación que no tenía cuando se emitió el primer CAR</w:t>
            </w:r>
          </w:p>
        </w:tc>
        <w:tc>
          <w:tcPr>
            <w:tcW w:w="3952"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Instalación de un Equipo de radio Modelo A</w:t>
            </w:r>
          </w:p>
        </w:tc>
        <w:tc>
          <w:tcPr>
            <w:tcW w:w="2268"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AFISMOD-27-xxxA</w:t>
            </w:r>
          </w:p>
        </w:tc>
        <w:tc>
          <w:tcPr>
            <w:tcW w:w="1701" w:type="dxa"/>
            <w:shd w:val="clear" w:color="auto" w:fill="D9D9D9" w:themeFill="background1" w:themeFillShade="D9"/>
          </w:tcPr>
          <w:p w:rsidR="00826761" w:rsidRDefault="004F0A11" w:rsidP="00D5488A">
            <w:pPr>
              <w:spacing w:before="20" w:after="20"/>
              <w:jc w:val="both"/>
              <w:rPr>
                <w:rFonts w:asciiTheme="minorHAnsi" w:hAnsiTheme="minorHAnsi" w:cs="Arial"/>
                <w:szCs w:val="22"/>
              </w:rPr>
            </w:pPr>
            <w:r>
              <w:rPr>
                <w:rFonts w:asciiTheme="minorHAnsi" w:hAnsiTheme="minorHAnsi" w:cs="Arial"/>
                <w:szCs w:val="22"/>
              </w:rPr>
              <w:t>2</w:t>
            </w:r>
            <w:r w:rsidR="00826761">
              <w:rPr>
                <w:rFonts w:asciiTheme="minorHAnsi" w:hAnsiTheme="minorHAnsi" w:cs="Arial"/>
                <w:szCs w:val="22"/>
              </w:rPr>
              <w:t>3/mayo/2019</w:t>
            </w:r>
          </w:p>
        </w:tc>
      </w:tr>
      <w:tr w:rsidR="00826761" w:rsidRPr="00EF0A53" w:rsidTr="00D5488A">
        <w:trPr>
          <w:trHeight w:val="613"/>
        </w:trPr>
        <w:tc>
          <w:tcPr>
            <w:tcW w:w="2995"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Emisión inicial de Licencia de Estación que no tenía cuando se emitió el primer CAR</w:t>
            </w:r>
          </w:p>
        </w:tc>
        <w:tc>
          <w:tcPr>
            <w:tcW w:w="3952"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Incorporación de una licencia de estación a los documentos que se deben llevar a bordo.</w:t>
            </w:r>
          </w:p>
        </w:tc>
        <w:tc>
          <w:tcPr>
            <w:tcW w:w="2268"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AFISMOD-27-xxxA</w:t>
            </w:r>
          </w:p>
        </w:tc>
        <w:tc>
          <w:tcPr>
            <w:tcW w:w="1701"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27/Julio/2019</w:t>
            </w:r>
          </w:p>
        </w:tc>
      </w:tr>
      <w:tr w:rsidR="00826761" w:rsidRPr="00EF0A53" w:rsidTr="00D5488A">
        <w:trPr>
          <w:trHeight w:val="613"/>
        </w:trPr>
        <w:tc>
          <w:tcPr>
            <w:tcW w:w="2995"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Modificaciones en el CAR u Hoja de Características</w:t>
            </w:r>
          </w:p>
        </w:tc>
        <w:tc>
          <w:tcPr>
            <w:tcW w:w="3952"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Modificación en el cambio de formato de CAR (por motivos procedimentales de AESA)</w:t>
            </w:r>
          </w:p>
        </w:tc>
        <w:tc>
          <w:tcPr>
            <w:tcW w:w="2268"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PROPIETARIO</w:t>
            </w:r>
          </w:p>
        </w:tc>
        <w:tc>
          <w:tcPr>
            <w:tcW w:w="1701"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08/Junio/2020</w:t>
            </w:r>
          </w:p>
        </w:tc>
      </w:tr>
      <w:tr w:rsidR="00826761" w:rsidRPr="00EF0A53" w:rsidTr="00D5488A">
        <w:trPr>
          <w:trHeight w:val="613"/>
        </w:trPr>
        <w:tc>
          <w:tcPr>
            <w:tcW w:w="2995"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Sistemas eléctricos</w:t>
            </w:r>
          </w:p>
        </w:tc>
        <w:tc>
          <w:tcPr>
            <w:tcW w:w="3952"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Cambio de una radio modelo A por una de modelo B.</w:t>
            </w:r>
          </w:p>
        </w:tc>
        <w:tc>
          <w:tcPr>
            <w:tcW w:w="2268"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PROPIETARIO</w:t>
            </w:r>
          </w:p>
        </w:tc>
        <w:tc>
          <w:tcPr>
            <w:tcW w:w="1701"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15/Marzo/2021</w:t>
            </w:r>
          </w:p>
        </w:tc>
      </w:tr>
      <w:tr w:rsidR="00826761" w:rsidRPr="00EF0A53" w:rsidTr="00D5488A">
        <w:trPr>
          <w:trHeight w:val="613"/>
        </w:trPr>
        <w:tc>
          <w:tcPr>
            <w:tcW w:w="2995"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Modificación al documento de  Licencia de Estación</w:t>
            </w:r>
          </w:p>
        </w:tc>
        <w:tc>
          <w:tcPr>
            <w:tcW w:w="3952"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Recibimiento de AESA de la Licencia de Radio modificada, debido a la instal</w:t>
            </w:r>
            <w:r w:rsidR="00A84860">
              <w:rPr>
                <w:rFonts w:asciiTheme="minorHAnsi" w:hAnsiTheme="minorHAnsi" w:cs="Arial"/>
                <w:szCs w:val="22"/>
              </w:rPr>
              <w:t>ación de radio de   15/Marzo/202</w:t>
            </w:r>
            <w:r>
              <w:rPr>
                <w:rFonts w:asciiTheme="minorHAnsi" w:hAnsiTheme="minorHAnsi" w:cs="Arial"/>
                <w:szCs w:val="22"/>
              </w:rPr>
              <w:t>1.</w:t>
            </w:r>
          </w:p>
        </w:tc>
        <w:tc>
          <w:tcPr>
            <w:tcW w:w="2268" w:type="dxa"/>
            <w:shd w:val="clear" w:color="auto" w:fill="D9D9D9" w:themeFill="background1" w:themeFillShade="D9"/>
          </w:tcPr>
          <w:p w:rsidR="00826761" w:rsidRDefault="00826761" w:rsidP="00D5488A">
            <w:pPr>
              <w:spacing w:before="20" w:after="20"/>
              <w:jc w:val="both"/>
              <w:rPr>
                <w:rFonts w:asciiTheme="minorHAnsi" w:hAnsiTheme="minorHAnsi" w:cs="Arial"/>
                <w:szCs w:val="22"/>
              </w:rPr>
            </w:pPr>
            <w:r>
              <w:rPr>
                <w:rFonts w:asciiTheme="minorHAnsi" w:hAnsiTheme="minorHAnsi" w:cs="Arial"/>
                <w:szCs w:val="22"/>
              </w:rPr>
              <w:t>PROPIETARIO</w:t>
            </w:r>
          </w:p>
        </w:tc>
        <w:tc>
          <w:tcPr>
            <w:tcW w:w="1701" w:type="dxa"/>
            <w:shd w:val="clear" w:color="auto" w:fill="D9D9D9" w:themeFill="background1" w:themeFillShade="D9"/>
          </w:tcPr>
          <w:p w:rsidR="00826761" w:rsidRDefault="00A84860" w:rsidP="00A84860">
            <w:pPr>
              <w:spacing w:before="20" w:after="20"/>
              <w:jc w:val="both"/>
              <w:rPr>
                <w:rFonts w:asciiTheme="minorHAnsi" w:hAnsiTheme="minorHAnsi" w:cs="Arial"/>
                <w:szCs w:val="22"/>
              </w:rPr>
            </w:pPr>
            <w:r>
              <w:rPr>
                <w:rFonts w:asciiTheme="minorHAnsi" w:hAnsiTheme="minorHAnsi" w:cs="Arial"/>
                <w:szCs w:val="22"/>
              </w:rPr>
              <w:t>31/Marzo/202</w:t>
            </w:r>
            <w:r w:rsidR="00826761">
              <w:rPr>
                <w:rFonts w:asciiTheme="minorHAnsi" w:hAnsiTheme="minorHAnsi" w:cs="Arial"/>
                <w:szCs w:val="22"/>
              </w:rPr>
              <w:t>1</w:t>
            </w:r>
          </w:p>
        </w:tc>
      </w:tr>
    </w:tbl>
    <w:p w:rsidR="00A3420F" w:rsidRDefault="00A3420F"/>
    <w:sectPr w:rsidR="00A3420F" w:rsidSect="00F610D8">
      <w:headerReference w:type="default" r:id="rId8"/>
      <w:footerReference w:type="default" r:id="rId9"/>
      <w:headerReference w:type="first" r:id="rId10"/>
      <w:footerReference w:type="first" r:id="rId11"/>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10" w:rsidRDefault="009B4410" w:rsidP="000237DC">
      <w:r>
        <w:separator/>
      </w:r>
    </w:p>
  </w:endnote>
  <w:endnote w:type="continuationSeparator" w:id="0">
    <w:p w:rsidR="009B4410" w:rsidRDefault="009B4410" w:rsidP="0002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481C18" w:rsidTr="00CF45A4">
      <w:trPr>
        <w:trHeight w:val="397"/>
      </w:trPr>
      <w:tc>
        <w:tcPr>
          <w:tcW w:w="2269" w:type="dxa"/>
          <w:vAlign w:val="center"/>
        </w:tcPr>
        <w:p w:rsidR="00481C18" w:rsidRPr="003A7EFA" w:rsidRDefault="00826761" w:rsidP="00481C18">
          <w:pPr>
            <w:pStyle w:val="Piedepgina"/>
            <w:rPr>
              <w:rFonts w:ascii="Gill Sans MT" w:hAnsi="Gill Sans MT"/>
              <w:sz w:val="14"/>
              <w:szCs w:val="14"/>
            </w:rPr>
          </w:pPr>
          <w:r>
            <w:rPr>
              <w:rFonts w:ascii="Gill Sans MT" w:hAnsi="Gill Sans MT"/>
              <w:sz w:val="14"/>
              <w:szCs w:val="14"/>
            </w:rPr>
            <w:t>AI-AFIS-P01-F24 Ed. 01</w:t>
          </w:r>
        </w:p>
      </w:tc>
      <w:tc>
        <w:tcPr>
          <w:tcW w:w="6662" w:type="dxa"/>
          <w:vAlign w:val="center"/>
        </w:tcPr>
        <w:p w:rsidR="00481C18" w:rsidRPr="003A7EFA" w:rsidRDefault="00826761" w:rsidP="00481C18">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rsidR="00481C18" w:rsidRPr="003A7EFA" w:rsidRDefault="00481C18" w:rsidP="00481C18">
          <w:pPr>
            <w:pStyle w:val="Piedepgina"/>
            <w:rPr>
              <w:rFonts w:ascii="Gill Sans MT" w:hAnsi="Gill Sans MT"/>
              <w:sz w:val="10"/>
              <w:szCs w:val="10"/>
            </w:rPr>
          </w:pPr>
          <w:r w:rsidRPr="003A7EFA">
            <w:rPr>
              <w:rFonts w:ascii="Gill Sans MT" w:hAnsi="Gill Sans MT"/>
              <w:sz w:val="10"/>
              <w:szCs w:val="10"/>
            </w:rPr>
            <w:t>MINISTERIO</w:t>
          </w:r>
        </w:p>
        <w:p w:rsidR="00481C18" w:rsidRDefault="00481C18" w:rsidP="00481C18">
          <w:pPr>
            <w:pStyle w:val="Piedepgina"/>
            <w:rPr>
              <w:rFonts w:ascii="Gill Sans MT" w:hAnsi="Gill Sans MT"/>
              <w:sz w:val="10"/>
              <w:szCs w:val="10"/>
            </w:rPr>
          </w:pPr>
          <w:r w:rsidRPr="003A7EFA">
            <w:rPr>
              <w:rFonts w:ascii="Gill Sans MT" w:hAnsi="Gill Sans MT"/>
              <w:sz w:val="10"/>
              <w:szCs w:val="10"/>
            </w:rPr>
            <w:t>DE TRANSPORTES, MOVILIDAD</w:t>
          </w:r>
        </w:p>
        <w:p w:rsidR="00481C18" w:rsidRPr="003A7EFA" w:rsidRDefault="00481C18" w:rsidP="00481C18">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rsidR="00481C18" w:rsidRPr="003A7EFA" w:rsidRDefault="00481C18" w:rsidP="00481C18">
          <w:pPr>
            <w:pStyle w:val="Piedepgina"/>
            <w:rPr>
              <w:rFonts w:ascii="Gill Sans MT" w:hAnsi="Gill Sans MT"/>
              <w:sz w:val="14"/>
              <w:szCs w:val="14"/>
            </w:rPr>
          </w:pPr>
        </w:p>
      </w:tc>
    </w:tr>
    <w:tr w:rsidR="00481C18" w:rsidTr="00CF45A4">
      <w:trPr>
        <w:trHeight w:val="272"/>
      </w:trPr>
      <w:tc>
        <w:tcPr>
          <w:tcW w:w="2269" w:type="dxa"/>
          <w:tcMar>
            <w:top w:w="28" w:type="dxa"/>
          </w:tcMar>
          <w:vAlign w:val="center"/>
        </w:tcPr>
        <w:p w:rsidR="00481C18" w:rsidRPr="003A7EFA" w:rsidRDefault="00481C18" w:rsidP="00481C18">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CB0278">
            <w:rPr>
              <w:rFonts w:ascii="Gill Sans MT" w:hAnsi="Gill Sans MT" w:cs="Arial"/>
              <w:noProof/>
              <w:sz w:val="14"/>
              <w:szCs w:val="14"/>
            </w:rPr>
            <w:t>3</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CB0278">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rsidR="00481C18" w:rsidRPr="003A7EFA" w:rsidRDefault="00481C18" w:rsidP="00481C18">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rsidR="00481C18" w:rsidRPr="003A7EFA" w:rsidRDefault="00481C18" w:rsidP="00481C18">
          <w:pPr>
            <w:pStyle w:val="Piedepgina"/>
            <w:rPr>
              <w:rFonts w:ascii="Gill Sans MT" w:hAnsi="Gill Sans MT"/>
              <w:sz w:val="10"/>
              <w:szCs w:val="10"/>
            </w:rPr>
          </w:pPr>
          <w:r w:rsidRPr="003A7EFA">
            <w:rPr>
              <w:rFonts w:ascii="Gill Sans MT" w:hAnsi="Gill Sans MT"/>
              <w:sz w:val="10"/>
              <w:szCs w:val="10"/>
            </w:rPr>
            <w:t>AGENCIA ESTATAL</w:t>
          </w:r>
        </w:p>
        <w:p w:rsidR="00481C18" w:rsidRPr="003A7EFA" w:rsidRDefault="00481C18" w:rsidP="00481C18">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rsidR="00481C18" w:rsidRPr="003A7EFA" w:rsidRDefault="00481C18" w:rsidP="00481C18">
          <w:pPr>
            <w:pStyle w:val="Piedepgina"/>
            <w:rPr>
              <w:rFonts w:ascii="Gill Sans MT" w:hAnsi="Gill Sans MT"/>
              <w:sz w:val="14"/>
              <w:szCs w:val="14"/>
            </w:rPr>
          </w:pPr>
        </w:p>
      </w:tc>
    </w:tr>
    <w:tr w:rsidR="00481C18" w:rsidTr="00CF45A4">
      <w:trPr>
        <w:trHeight w:val="272"/>
      </w:trPr>
      <w:tc>
        <w:tcPr>
          <w:tcW w:w="2269" w:type="dxa"/>
          <w:vAlign w:val="center"/>
        </w:tcPr>
        <w:p w:rsidR="00481C18" w:rsidRPr="003A7EFA" w:rsidRDefault="00481C18" w:rsidP="00481C18">
          <w:pPr>
            <w:pStyle w:val="Piedepgina"/>
            <w:rPr>
              <w:rFonts w:ascii="Gill Sans MT" w:hAnsi="Gill Sans MT"/>
              <w:sz w:val="14"/>
              <w:szCs w:val="14"/>
            </w:rPr>
          </w:pPr>
        </w:p>
      </w:tc>
      <w:tc>
        <w:tcPr>
          <w:tcW w:w="6662" w:type="dxa"/>
          <w:vAlign w:val="center"/>
        </w:tcPr>
        <w:p w:rsidR="00481C18" w:rsidRPr="003A7EFA" w:rsidRDefault="00481C18" w:rsidP="00481C18">
          <w:pPr>
            <w:pStyle w:val="Piedepgina"/>
            <w:jc w:val="center"/>
            <w:rPr>
              <w:rFonts w:ascii="Gill Sans MT" w:hAnsi="Gill Sans MT" w:cs="Arial"/>
              <w:i/>
              <w:sz w:val="14"/>
              <w:szCs w:val="14"/>
            </w:rPr>
          </w:pPr>
        </w:p>
      </w:tc>
      <w:tc>
        <w:tcPr>
          <w:tcW w:w="1560" w:type="dxa"/>
          <w:tcMar>
            <w:left w:w="0" w:type="dxa"/>
          </w:tcMar>
        </w:tcPr>
        <w:p w:rsidR="00481C18" w:rsidRPr="003A7EFA" w:rsidRDefault="00481C18" w:rsidP="00481C18">
          <w:pPr>
            <w:pStyle w:val="Piedepgina"/>
            <w:rPr>
              <w:rFonts w:ascii="Gill Sans MT" w:hAnsi="Gill Sans MT"/>
              <w:sz w:val="14"/>
              <w:szCs w:val="14"/>
            </w:rPr>
          </w:pPr>
        </w:p>
      </w:tc>
      <w:tc>
        <w:tcPr>
          <w:tcW w:w="708" w:type="dxa"/>
        </w:tcPr>
        <w:p w:rsidR="00481C18" w:rsidRPr="003A7EFA" w:rsidRDefault="00481C18" w:rsidP="00481C18">
          <w:pPr>
            <w:pStyle w:val="Piedepgina"/>
            <w:rPr>
              <w:rFonts w:ascii="Gill Sans MT" w:hAnsi="Gill Sans MT"/>
              <w:sz w:val="14"/>
              <w:szCs w:val="14"/>
            </w:rPr>
          </w:pPr>
        </w:p>
      </w:tc>
    </w:tr>
  </w:tbl>
  <w:p w:rsidR="00F610D8" w:rsidRDefault="00F610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468"/>
      <w:gridCol w:w="4899"/>
      <w:gridCol w:w="2418"/>
    </w:tblGrid>
    <w:tr w:rsidR="00737C5A" w:rsidTr="00826761">
      <w:trPr>
        <w:trHeight w:val="269"/>
      </w:trPr>
      <w:tc>
        <w:tcPr>
          <w:tcW w:w="2468" w:type="dxa"/>
          <w:tcBorders>
            <w:top w:val="nil"/>
            <w:left w:val="nil"/>
            <w:bottom w:val="nil"/>
            <w:right w:val="nil"/>
          </w:tcBorders>
          <w:tcMar>
            <w:left w:w="0" w:type="dxa"/>
          </w:tcMar>
          <w:vAlign w:val="center"/>
        </w:tcPr>
        <w:p w:rsidR="00737C5A" w:rsidRPr="00307B2A" w:rsidRDefault="00826761" w:rsidP="00C71F6B">
          <w:pPr>
            <w:pStyle w:val="Textonotapie"/>
            <w:tabs>
              <w:tab w:val="left" w:pos="1915"/>
              <w:tab w:val="left" w:pos="8080"/>
            </w:tabs>
            <w:ind w:right="-42"/>
            <w:rPr>
              <w:rFonts w:ascii="Gill Sans MT" w:hAnsi="Gill Sans MT" w:cs="Arial"/>
              <w:sz w:val="14"/>
            </w:rPr>
          </w:pPr>
          <w:r>
            <w:rPr>
              <w:rFonts w:ascii="Gill Sans MT" w:hAnsi="Gill Sans MT"/>
              <w:sz w:val="14"/>
              <w:szCs w:val="14"/>
            </w:rPr>
            <w:t>AI-AFIS-P01-F24 Ed. 01</w:t>
          </w:r>
        </w:p>
      </w:tc>
      <w:tc>
        <w:tcPr>
          <w:tcW w:w="4899" w:type="dxa"/>
          <w:tcBorders>
            <w:top w:val="nil"/>
            <w:left w:val="nil"/>
            <w:bottom w:val="nil"/>
            <w:right w:val="single" w:sz="4" w:space="0" w:color="auto"/>
          </w:tcBorders>
          <w:vAlign w:val="center"/>
        </w:tcPr>
        <w:p w:rsidR="00737C5A" w:rsidRPr="00C1733B" w:rsidRDefault="00826761" w:rsidP="00C71F6B">
          <w:pPr>
            <w:pStyle w:val="Piedepgina"/>
            <w:jc w:val="center"/>
            <w:rPr>
              <w:rFonts w:ascii="Gill Sans MT" w:hAnsi="Gill Sans MT"/>
              <w:sz w:val="14"/>
              <w:szCs w:val="14"/>
            </w:rPr>
          </w:pPr>
          <w:r>
            <w:rPr>
              <w:rFonts w:ascii="Gill Sans MT" w:hAnsi="Gill Sans MT"/>
              <w:sz w:val="14"/>
              <w:szCs w:val="14"/>
            </w:rPr>
            <w:t>INFORMACIÓN SENSIBLE</w:t>
          </w:r>
        </w:p>
      </w:tc>
      <w:tc>
        <w:tcPr>
          <w:tcW w:w="2418" w:type="dxa"/>
          <w:tcBorders>
            <w:top w:val="nil"/>
            <w:left w:val="single" w:sz="4" w:space="0" w:color="auto"/>
            <w:bottom w:val="nil"/>
            <w:right w:val="nil"/>
          </w:tcBorders>
          <w:vAlign w:val="center"/>
        </w:tcPr>
        <w:p w:rsidR="00737C5A" w:rsidRPr="00307B2A" w:rsidRDefault="00737C5A" w:rsidP="00C71F6B">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737C5A" w:rsidTr="00826761">
      <w:trPr>
        <w:trHeight w:val="269"/>
      </w:trPr>
      <w:tc>
        <w:tcPr>
          <w:tcW w:w="2468" w:type="dxa"/>
          <w:tcBorders>
            <w:top w:val="nil"/>
            <w:left w:val="nil"/>
            <w:bottom w:val="nil"/>
            <w:right w:val="nil"/>
          </w:tcBorders>
          <w:tcMar>
            <w:left w:w="57" w:type="dxa"/>
            <w:right w:w="57" w:type="dxa"/>
          </w:tcMar>
          <w:vAlign w:val="center"/>
        </w:tcPr>
        <w:p w:rsidR="00737C5A" w:rsidRPr="00307B2A" w:rsidRDefault="00826761" w:rsidP="00C71F6B">
          <w:pPr>
            <w:pStyle w:val="Textonotapie"/>
            <w:tabs>
              <w:tab w:val="left" w:pos="1915"/>
              <w:tab w:val="left" w:pos="8080"/>
            </w:tabs>
            <w:ind w:left="-46" w:right="-42"/>
            <w:rPr>
              <w:rFonts w:ascii="Gill Sans MT" w:hAnsi="Gill Sans MT" w:cs="Arial"/>
              <w:sz w:val="14"/>
            </w:rPr>
          </w:pPr>
          <w:r w:rsidRPr="00B66B48">
            <w:rPr>
              <w:rFonts w:ascii="Gill Sans MT" w:hAnsi="Gill Sans MT" w:cs="Arial"/>
              <w:sz w:val="14"/>
              <w:lang w:val="pt-BR"/>
            </w:rPr>
            <w:t>aficionados.aesa@seguridadaerea.es</w:t>
          </w:r>
        </w:p>
      </w:tc>
      <w:tc>
        <w:tcPr>
          <w:tcW w:w="4899" w:type="dxa"/>
          <w:vMerge w:val="restart"/>
          <w:tcBorders>
            <w:top w:val="nil"/>
            <w:left w:val="nil"/>
            <w:bottom w:val="nil"/>
            <w:right w:val="single" w:sz="4" w:space="0" w:color="auto"/>
          </w:tcBorders>
          <w:vAlign w:val="center"/>
        </w:tcPr>
        <w:p w:rsidR="00737C5A" w:rsidRPr="00307B2A" w:rsidRDefault="00737C5A" w:rsidP="00C71F6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418" w:type="dxa"/>
          <w:tcBorders>
            <w:top w:val="nil"/>
            <w:left w:val="single" w:sz="4" w:space="0" w:color="auto"/>
            <w:bottom w:val="nil"/>
            <w:right w:val="nil"/>
          </w:tcBorders>
          <w:vAlign w:val="center"/>
        </w:tcPr>
        <w:p w:rsidR="00737C5A" w:rsidRPr="00307B2A" w:rsidRDefault="00737C5A" w:rsidP="00C71F6B">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737C5A" w:rsidTr="00826761">
      <w:trPr>
        <w:trHeight w:val="269"/>
      </w:trPr>
      <w:tc>
        <w:tcPr>
          <w:tcW w:w="2468" w:type="dxa"/>
          <w:tcBorders>
            <w:top w:val="nil"/>
            <w:left w:val="nil"/>
            <w:bottom w:val="nil"/>
            <w:right w:val="nil"/>
          </w:tcBorders>
          <w:tcMar>
            <w:left w:w="0" w:type="dxa"/>
            <w:right w:w="0" w:type="dxa"/>
          </w:tcMar>
          <w:vAlign w:val="center"/>
        </w:tcPr>
        <w:p w:rsidR="00737C5A" w:rsidRPr="00307B2A" w:rsidRDefault="00737C5A" w:rsidP="00C71F6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4899" w:type="dxa"/>
          <w:vMerge/>
          <w:tcBorders>
            <w:top w:val="nil"/>
            <w:left w:val="nil"/>
            <w:bottom w:val="nil"/>
            <w:right w:val="single" w:sz="4" w:space="0" w:color="auto"/>
          </w:tcBorders>
          <w:vAlign w:val="center"/>
        </w:tcPr>
        <w:p w:rsidR="00737C5A" w:rsidRPr="00307B2A" w:rsidRDefault="00737C5A" w:rsidP="00C71F6B">
          <w:pPr>
            <w:pStyle w:val="Piedepgina"/>
            <w:jc w:val="center"/>
            <w:rPr>
              <w:rFonts w:ascii="Gill Sans MT" w:hAnsi="Gill Sans MT"/>
            </w:rPr>
          </w:pPr>
        </w:p>
      </w:tc>
      <w:tc>
        <w:tcPr>
          <w:tcW w:w="2418" w:type="dxa"/>
          <w:tcBorders>
            <w:top w:val="nil"/>
            <w:left w:val="single" w:sz="4" w:space="0" w:color="auto"/>
            <w:bottom w:val="nil"/>
            <w:right w:val="nil"/>
          </w:tcBorders>
          <w:vAlign w:val="center"/>
        </w:tcPr>
        <w:p w:rsidR="00737C5A" w:rsidRPr="00307B2A" w:rsidRDefault="00737C5A" w:rsidP="00C71F6B">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737C5A" w:rsidTr="00826761">
      <w:trPr>
        <w:trHeight w:val="269"/>
      </w:trPr>
      <w:tc>
        <w:tcPr>
          <w:tcW w:w="2468" w:type="dxa"/>
          <w:tcBorders>
            <w:top w:val="nil"/>
            <w:left w:val="nil"/>
            <w:bottom w:val="nil"/>
            <w:right w:val="nil"/>
          </w:tcBorders>
        </w:tcPr>
        <w:p w:rsidR="00737C5A" w:rsidRDefault="00737C5A" w:rsidP="00C71F6B">
          <w:pPr>
            <w:pStyle w:val="Piedepgina"/>
          </w:pPr>
        </w:p>
      </w:tc>
      <w:tc>
        <w:tcPr>
          <w:tcW w:w="4899" w:type="dxa"/>
          <w:tcBorders>
            <w:top w:val="nil"/>
            <w:left w:val="nil"/>
            <w:bottom w:val="nil"/>
            <w:right w:val="single" w:sz="4" w:space="0" w:color="auto"/>
          </w:tcBorders>
        </w:tcPr>
        <w:p w:rsidR="00737C5A" w:rsidRDefault="00737C5A" w:rsidP="00C71F6B">
          <w:pPr>
            <w:pStyle w:val="Piedepgina"/>
          </w:pPr>
        </w:p>
      </w:tc>
      <w:tc>
        <w:tcPr>
          <w:tcW w:w="2418" w:type="dxa"/>
          <w:tcBorders>
            <w:top w:val="nil"/>
            <w:left w:val="single" w:sz="4" w:space="0" w:color="auto"/>
            <w:bottom w:val="nil"/>
            <w:right w:val="nil"/>
          </w:tcBorders>
        </w:tcPr>
        <w:p w:rsidR="00737C5A" w:rsidRDefault="00737C5A" w:rsidP="00C71F6B">
          <w:pPr>
            <w:pStyle w:val="Piedepgina"/>
          </w:pPr>
        </w:p>
      </w:tc>
    </w:tr>
  </w:tbl>
  <w:p w:rsidR="00737C5A" w:rsidRPr="00C71F6B" w:rsidRDefault="00737C5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10" w:rsidRDefault="009B4410" w:rsidP="000237DC">
      <w:r>
        <w:separator/>
      </w:r>
    </w:p>
  </w:footnote>
  <w:footnote w:type="continuationSeparator" w:id="0">
    <w:p w:rsidR="009B4410" w:rsidRDefault="009B4410" w:rsidP="0002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5E39F1" w:rsidTr="00BC3585">
      <w:trPr>
        <w:cantSplit/>
        <w:trHeight w:val="47"/>
        <w:jc w:val="center"/>
      </w:trPr>
      <w:tc>
        <w:tcPr>
          <w:tcW w:w="3970" w:type="dxa"/>
          <w:shd w:val="clear" w:color="auto" w:fill="auto"/>
          <w:vAlign w:val="bottom"/>
        </w:tcPr>
        <w:p w:rsidR="005E39F1" w:rsidRPr="00700B61" w:rsidRDefault="005E39F1" w:rsidP="003D425B">
          <w:pPr>
            <w:jc w:val="center"/>
            <w:rPr>
              <w:rFonts w:ascii="Gill Sans MT" w:hAnsi="Gill Sans MT"/>
              <w:sz w:val="14"/>
              <w:szCs w:val="14"/>
            </w:rPr>
          </w:pPr>
        </w:p>
      </w:tc>
      <w:tc>
        <w:tcPr>
          <w:tcW w:w="2694" w:type="dxa"/>
          <w:shd w:val="clear" w:color="auto" w:fill="auto"/>
          <w:vAlign w:val="bottom"/>
        </w:tcPr>
        <w:p w:rsidR="005E39F1" w:rsidRPr="00700B61" w:rsidRDefault="005E39F1" w:rsidP="003D425B">
          <w:pPr>
            <w:jc w:val="center"/>
            <w:rPr>
              <w:rFonts w:ascii="Gill Sans MT" w:hAnsi="Gill Sans MT"/>
              <w:sz w:val="14"/>
              <w:szCs w:val="14"/>
            </w:rPr>
          </w:pPr>
        </w:p>
      </w:tc>
      <w:tc>
        <w:tcPr>
          <w:tcW w:w="2315" w:type="dxa"/>
          <w:tcBorders>
            <w:left w:val="nil"/>
          </w:tcBorders>
          <w:shd w:val="clear" w:color="auto" w:fill="auto"/>
          <w:vAlign w:val="bottom"/>
        </w:tcPr>
        <w:p w:rsidR="005E39F1" w:rsidRPr="00700B61" w:rsidRDefault="005E39F1" w:rsidP="003D425B">
          <w:pPr>
            <w:jc w:val="center"/>
            <w:rPr>
              <w:rFonts w:ascii="Gill Sans MT" w:hAnsi="Gill Sans MT"/>
              <w:sz w:val="14"/>
              <w:szCs w:val="14"/>
            </w:rPr>
          </w:pPr>
        </w:p>
      </w:tc>
      <w:tc>
        <w:tcPr>
          <w:tcW w:w="1005" w:type="dxa"/>
          <w:vMerge w:val="restart"/>
          <w:shd w:val="clear" w:color="auto" w:fill="auto"/>
          <w:vAlign w:val="bottom"/>
        </w:tcPr>
        <w:p w:rsidR="005E39F1" w:rsidRDefault="005E39F1" w:rsidP="003D425B">
          <w:pPr>
            <w:spacing w:before="60" w:after="20"/>
            <w:jc w:val="right"/>
          </w:pPr>
          <w:r>
            <w:rPr>
              <w:noProof/>
            </w:rPr>
            <w:drawing>
              <wp:inline distT="0" distB="0" distL="0" distR="0" wp14:anchorId="27C0FD71" wp14:editId="31C796D8">
                <wp:extent cx="501015" cy="51816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rsidR="005E39F1" w:rsidRDefault="005E39F1" w:rsidP="003D425B">
          <w:pPr>
            <w:spacing w:before="60" w:after="20"/>
            <w:jc w:val="right"/>
          </w:pPr>
          <w:r>
            <w:rPr>
              <w:noProof/>
            </w:rPr>
            <w:drawing>
              <wp:inline distT="0" distB="0" distL="0" distR="0" wp14:anchorId="50F29830" wp14:editId="05C53A5D">
                <wp:extent cx="363855" cy="242570"/>
                <wp:effectExtent l="0" t="0" r="0" b="5080"/>
                <wp:docPr id="4" name="Imagen 4"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5E39F1" w:rsidTr="00BC3585">
      <w:trPr>
        <w:cantSplit/>
        <w:trHeight w:val="47"/>
        <w:jc w:val="center"/>
      </w:trPr>
      <w:tc>
        <w:tcPr>
          <w:tcW w:w="3970" w:type="dxa"/>
          <w:shd w:val="clear" w:color="auto" w:fill="auto"/>
          <w:vAlign w:val="bottom"/>
        </w:tcPr>
        <w:p w:rsidR="005E39F1" w:rsidRPr="00700B61" w:rsidRDefault="005E39F1" w:rsidP="003D425B">
          <w:pPr>
            <w:jc w:val="center"/>
            <w:rPr>
              <w:rFonts w:ascii="Gill Sans MT" w:hAnsi="Gill Sans MT"/>
              <w:sz w:val="14"/>
              <w:szCs w:val="14"/>
            </w:rPr>
          </w:pPr>
        </w:p>
      </w:tc>
      <w:tc>
        <w:tcPr>
          <w:tcW w:w="2694" w:type="dxa"/>
          <w:shd w:val="clear" w:color="auto" w:fill="auto"/>
          <w:vAlign w:val="bottom"/>
        </w:tcPr>
        <w:p w:rsidR="005E39F1" w:rsidRPr="00700B61" w:rsidRDefault="005E39F1" w:rsidP="003D425B">
          <w:pPr>
            <w:jc w:val="center"/>
            <w:rPr>
              <w:rFonts w:ascii="Gill Sans MT" w:hAnsi="Gill Sans MT"/>
              <w:sz w:val="14"/>
              <w:szCs w:val="14"/>
            </w:rPr>
          </w:pPr>
        </w:p>
      </w:tc>
      <w:tc>
        <w:tcPr>
          <w:tcW w:w="2315" w:type="dxa"/>
          <w:tcBorders>
            <w:left w:val="nil"/>
          </w:tcBorders>
          <w:shd w:val="clear" w:color="auto" w:fill="auto"/>
          <w:vAlign w:val="bottom"/>
        </w:tcPr>
        <w:p w:rsidR="005E39F1" w:rsidRPr="00700B61" w:rsidRDefault="005E39F1" w:rsidP="003D425B">
          <w:pPr>
            <w:jc w:val="center"/>
            <w:rPr>
              <w:rFonts w:ascii="Gill Sans MT" w:hAnsi="Gill Sans MT"/>
              <w:sz w:val="14"/>
              <w:szCs w:val="14"/>
            </w:rPr>
          </w:pPr>
        </w:p>
      </w:tc>
      <w:tc>
        <w:tcPr>
          <w:tcW w:w="1005" w:type="dxa"/>
          <w:vMerge/>
          <w:shd w:val="clear" w:color="auto" w:fill="auto"/>
          <w:vAlign w:val="bottom"/>
        </w:tcPr>
        <w:p w:rsidR="005E39F1" w:rsidRDefault="005E39F1" w:rsidP="003D425B">
          <w:pPr>
            <w:spacing w:before="60" w:after="20"/>
            <w:jc w:val="right"/>
            <w:rPr>
              <w:noProof/>
            </w:rPr>
          </w:pPr>
        </w:p>
      </w:tc>
      <w:tc>
        <w:tcPr>
          <w:tcW w:w="789" w:type="dxa"/>
          <w:vMerge/>
          <w:shd w:val="clear" w:color="auto" w:fill="auto"/>
          <w:vAlign w:val="bottom"/>
        </w:tcPr>
        <w:p w:rsidR="005E39F1" w:rsidRDefault="005E39F1" w:rsidP="003D425B">
          <w:pPr>
            <w:spacing w:before="60" w:after="20"/>
            <w:jc w:val="right"/>
            <w:rPr>
              <w:rFonts w:ascii="Gill Sans MT" w:hAnsi="Gill Sans MT"/>
              <w:noProof/>
              <w:sz w:val="14"/>
            </w:rPr>
          </w:pPr>
        </w:p>
      </w:tc>
    </w:tr>
    <w:tr w:rsidR="005E39F1" w:rsidTr="00BC3585">
      <w:trPr>
        <w:cantSplit/>
        <w:trHeight w:val="332"/>
        <w:jc w:val="center"/>
      </w:trPr>
      <w:tc>
        <w:tcPr>
          <w:tcW w:w="3970" w:type="dxa"/>
          <w:shd w:val="clear" w:color="auto" w:fill="auto"/>
          <w:vAlign w:val="bottom"/>
        </w:tcPr>
        <w:p w:rsidR="005E39F1" w:rsidRPr="00700B61" w:rsidRDefault="005E39F1" w:rsidP="003D425B">
          <w:pPr>
            <w:jc w:val="center"/>
            <w:rPr>
              <w:rFonts w:ascii="Gill Sans MT" w:hAnsi="Gill Sans MT"/>
              <w:sz w:val="14"/>
              <w:szCs w:val="14"/>
            </w:rPr>
          </w:pPr>
        </w:p>
      </w:tc>
      <w:tc>
        <w:tcPr>
          <w:tcW w:w="2694" w:type="dxa"/>
          <w:shd w:val="clear" w:color="auto" w:fill="auto"/>
          <w:vAlign w:val="bottom"/>
        </w:tcPr>
        <w:p w:rsidR="005E39F1" w:rsidRPr="00700B61" w:rsidRDefault="005E39F1" w:rsidP="003D425B">
          <w:pPr>
            <w:jc w:val="center"/>
            <w:rPr>
              <w:rFonts w:ascii="Gill Sans MT" w:hAnsi="Gill Sans MT"/>
              <w:sz w:val="14"/>
              <w:szCs w:val="14"/>
            </w:rPr>
          </w:pPr>
        </w:p>
      </w:tc>
      <w:tc>
        <w:tcPr>
          <w:tcW w:w="2315" w:type="dxa"/>
          <w:shd w:val="clear" w:color="auto" w:fill="auto"/>
          <w:vAlign w:val="bottom"/>
        </w:tcPr>
        <w:p w:rsidR="005E39F1" w:rsidRPr="00700B61" w:rsidRDefault="005E39F1" w:rsidP="003D425B">
          <w:pPr>
            <w:jc w:val="center"/>
            <w:rPr>
              <w:rFonts w:ascii="Gill Sans MT" w:hAnsi="Gill Sans MT"/>
              <w:sz w:val="14"/>
              <w:szCs w:val="14"/>
            </w:rPr>
          </w:pPr>
        </w:p>
      </w:tc>
      <w:tc>
        <w:tcPr>
          <w:tcW w:w="1005" w:type="dxa"/>
          <w:vMerge/>
          <w:shd w:val="clear" w:color="auto" w:fill="auto"/>
          <w:vAlign w:val="bottom"/>
        </w:tcPr>
        <w:p w:rsidR="005E39F1" w:rsidRDefault="005E39F1" w:rsidP="003D425B">
          <w:pPr>
            <w:spacing w:before="60" w:after="20"/>
            <w:jc w:val="right"/>
            <w:rPr>
              <w:noProof/>
            </w:rPr>
          </w:pPr>
        </w:p>
      </w:tc>
      <w:tc>
        <w:tcPr>
          <w:tcW w:w="789" w:type="dxa"/>
          <w:vMerge/>
          <w:shd w:val="clear" w:color="auto" w:fill="auto"/>
          <w:vAlign w:val="bottom"/>
        </w:tcPr>
        <w:p w:rsidR="005E39F1" w:rsidRDefault="005E39F1" w:rsidP="003D425B">
          <w:pPr>
            <w:spacing w:before="60" w:after="20"/>
            <w:jc w:val="right"/>
            <w:rPr>
              <w:rFonts w:ascii="Gill Sans MT" w:hAnsi="Gill Sans MT"/>
              <w:noProof/>
              <w:sz w:val="14"/>
            </w:rPr>
          </w:pPr>
        </w:p>
      </w:tc>
    </w:tr>
  </w:tbl>
  <w:p w:rsidR="005E39F1" w:rsidRPr="003D425B" w:rsidRDefault="005E39F1">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737C5A" w:rsidTr="00E04CE9">
      <w:trPr>
        <w:cantSplit/>
      </w:trPr>
      <w:tc>
        <w:tcPr>
          <w:tcW w:w="1418" w:type="dxa"/>
          <w:vMerge w:val="restart"/>
          <w:vAlign w:val="bottom"/>
        </w:tcPr>
        <w:p w:rsidR="00737C5A" w:rsidRDefault="00737C5A" w:rsidP="00307B2A">
          <w:r>
            <w:rPr>
              <w:noProof/>
            </w:rPr>
            <w:drawing>
              <wp:inline distT="0" distB="0" distL="0" distR="0" wp14:anchorId="3BF70F16" wp14:editId="100A88BA">
                <wp:extent cx="701675" cy="723265"/>
                <wp:effectExtent l="0" t="0" r="3175" b="635"/>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rsidR="00737C5A" w:rsidRDefault="00737C5A" w:rsidP="00307B2A">
          <w:pPr>
            <w:pStyle w:val="Textonotapie"/>
            <w:tabs>
              <w:tab w:val="left" w:pos="1021"/>
              <w:tab w:val="left" w:pos="8080"/>
            </w:tabs>
            <w:rPr>
              <w:rFonts w:ascii="Gill Sans MT" w:hAnsi="Gill Sans MT"/>
              <w:snapToGrid w:val="0"/>
              <w:color w:val="000000"/>
              <w:sz w:val="18"/>
              <w:lang w:val="es-ES"/>
            </w:rPr>
          </w:pPr>
        </w:p>
        <w:p w:rsidR="00737C5A" w:rsidRPr="000E03AD" w:rsidRDefault="00737C5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rsidR="00737C5A" w:rsidRPr="000E03AD" w:rsidRDefault="00737C5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rsidR="00737C5A" w:rsidRPr="00B56890" w:rsidRDefault="00737C5A" w:rsidP="00307B2A">
          <w:pPr>
            <w:jc w:val="center"/>
            <w:rPr>
              <w:rFonts w:ascii="Gill Sans MT" w:hAnsi="Gill Sans MT"/>
              <w:sz w:val="14"/>
              <w:szCs w:val="14"/>
            </w:rPr>
          </w:pPr>
        </w:p>
      </w:tc>
      <w:tc>
        <w:tcPr>
          <w:tcW w:w="3935" w:type="dxa"/>
          <w:vMerge w:val="restart"/>
          <w:tcBorders>
            <w:left w:val="nil"/>
          </w:tcBorders>
          <w:vAlign w:val="bottom"/>
        </w:tcPr>
        <w:p w:rsidR="00737C5A" w:rsidRDefault="00737C5A" w:rsidP="00307B2A">
          <w:r>
            <w:rPr>
              <w:noProof/>
            </w:rPr>
            <w:drawing>
              <wp:inline distT="0" distB="0" distL="0" distR="0" wp14:anchorId="7F2BF0DA" wp14:editId="53C3DE9E">
                <wp:extent cx="2487295" cy="697865"/>
                <wp:effectExtent l="0" t="0" r="8255" b="6985"/>
                <wp:docPr id="6" name="Imagen 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737C5A" w:rsidTr="00E04CE9">
      <w:trPr>
        <w:cantSplit/>
      </w:trPr>
      <w:tc>
        <w:tcPr>
          <w:tcW w:w="1418" w:type="dxa"/>
          <w:vMerge/>
        </w:tcPr>
        <w:p w:rsidR="00737C5A" w:rsidRDefault="00737C5A" w:rsidP="00307B2A"/>
      </w:tc>
      <w:tc>
        <w:tcPr>
          <w:tcW w:w="2585" w:type="dxa"/>
          <w:vMerge/>
        </w:tcPr>
        <w:p w:rsidR="00737C5A" w:rsidRDefault="00737C5A" w:rsidP="00307B2A"/>
      </w:tc>
      <w:tc>
        <w:tcPr>
          <w:tcW w:w="2410" w:type="dxa"/>
        </w:tcPr>
        <w:p w:rsidR="00737C5A" w:rsidRDefault="00737C5A" w:rsidP="00307B2A">
          <w:pPr>
            <w:jc w:val="center"/>
          </w:pPr>
        </w:p>
      </w:tc>
      <w:tc>
        <w:tcPr>
          <w:tcW w:w="3935" w:type="dxa"/>
          <w:vMerge/>
        </w:tcPr>
        <w:p w:rsidR="00737C5A" w:rsidRDefault="00737C5A" w:rsidP="00307B2A"/>
      </w:tc>
    </w:tr>
    <w:tr w:rsidR="00737C5A" w:rsidTr="00E04CE9">
      <w:trPr>
        <w:cantSplit/>
      </w:trPr>
      <w:tc>
        <w:tcPr>
          <w:tcW w:w="1418" w:type="dxa"/>
          <w:vMerge/>
        </w:tcPr>
        <w:p w:rsidR="00737C5A" w:rsidRDefault="00737C5A" w:rsidP="00307B2A"/>
      </w:tc>
      <w:tc>
        <w:tcPr>
          <w:tcW w:w="2585" w:type="dxa"/>
          <w:vMerge/>
        </w:tcPr>
        <w:p w:rsidR="00737C5A" w:rsidRDefault="00737C5A" w:rsidP="00307B2A"/>
      </w:tc>
      <w:tc>
        <w:tcPr>
          <w:tcW w:w="2410" w:type="dxa"/>
        </w:tcPr>
        <w:p w:rsidR="00737C5A" w:rsidRDefault="00737C5A" w:rsidP="00307B2A">
          <w:pPr>
            <w:jc w:val="center"/>
          </w:pPr>
        </w:p>
      </w:tc>
      <w:tc>
        <w:tcPr>
          <w:tcW w:w="3935" w:type="dxa"/>
          <w:vMerge/>
        </w:tcPr>
        <w:p w:rsidR="00737C5A" w:rsidRDefault="00737C5A" w:rsidP="00307B2A"/>
      </w:tc>
    </w:tr>
  </w:tbl>
  <w:p w:rsidR="00737C5A" w:rsidRDefault="00737C5A">
    <w:pPr>
      <w:pStyle w:val="Encabezado"/>
    </w:pPr>
  </w:p>
  <w:p w:rsidR="00737C5A" w:rsidRDefault="00737C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C823A7"/>
    <w:multiLevelType w:val="hybridMultilevel"/>
    <w:tmpl w:val="D99E19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10"/>
    <w:rsid w:val="000237DC"/>
    <w:rsid w:val="00042870"/>
    <w:rsid w:val="00066D04"/>
    <w:rsid w:val="00073E6B"/>
    <w:rsid w:val="00077796"/>
    <w:rsid w:val="000A734D"/>
    <w:rsid w:val="00125D79"/>
    <w:rsid w:val="00195A0E"/>
    <w:rsid w:val="001C0DB6"/>
    <w:rsid w:val="002210EE"/>
    <w:rsid w:val="00275732"/>
    <w:rsid w:val="0027691B"/>
    <w:rsid w:val="0028410D"/>
    <w:rsid w:val="002936C7"/>
    <w:rsid w:val="002D55BA"/>
    <w:rsid w:val="002D6536"/>
    <w:rsid w:val="002E40A5"/>
    <w:rsid w:val="00307B2A"/>
    <w:rsid w:val="00310107"/>
    <w:rsid w:val="00344C0E"/>
    <w:rsid w:val="00345021"/>
    <w:rsid w:val="00347B9F"/>
    <w:rsid w:val="003A0FC6"/>
    <w:rsid w:val="003A7EFA"/>
    <w:rsid w:val="003D425B"/>
    <w:rsid w:val="00417B0F"/>
    <w:rsid w:val="004449A8"/>
    <w:rsid w:val="00453EF6"/>
    <w:rsid w:val="00467C01"/>
    <w:rsid w:val="0047279E"/>
    <w:rsid w:val="00481C18"/>
    <w:rsid w:val="00482F91"/>
    <w:rsid w:val="00494E06"/>
    <w:rsid w:val="00497F46"/>
    <w:rsid w:val="004C34A6"/>
    <w:rsid w:val="004C50C5"/>
    <w:rsid w:val="004E2E19"/>
    <w:rsid w:val="004F0A11"/>
    <w:rsid w:val="0051380C"/>
    <w:rsid w:val="005142A6"/>
    <w:rsid w:val="00540708"/>
    <w:rsid w:val="00556A6F"/>
    <w:rsid w:val="00557115"/>
    <w:rsid w:val="00575860"/>
    <w:rsid w:val="005C17CE"/>
    <w:rsid w:val="005E39F1"/>
    <w:rsid w:val="0061150E"/>
    <w:rsid w:val="006127B6"/>
    <w:rsid w:val="00613791"/>
    <w:rsid w:val="00637626"/>
    <w:rsid w:val="00641739"/>
    <w:rsid w:val="006C1C1E"/>
    <w:rsid w:val="006E3999"/>
    <w:rsid w:val="006F5C22"/>
    <w:rsid w:val="00702AF9"/>
    <w:rsid w:val="00711761"/>
    <w:rsid w:val="00737C5A"/>
    <w:rsid w:val="00793277"/>
    <w:rsid w:val="007B7E4B"/>
    <w:rsid w:val="007D6982"/>
    <w:rsid w:val="007D7915"/>
    <w:rsid w:val="007E68C5"/>
    <w:rsid w:val="0081262F"/>
    <w:rsid w:val="00821070"/>
    <w:rsid w:val="00826761"/>
    <w:rsid w:val="008327A6"/>
    <w:rsid w:val="008634DB"/>
    <w:rsid w:val="008A350A"/>
    <w:rsid w:val="008E53BA"/>
    <w:rsid w:val="00945A26"/>
    <w:rsid w:val="009A5DEA"/>
    <w:rsid w:val="009B4410"/>
    <w:rsid w:val="00A153E6"/>
    <w:rsid w:val="00A300C9"/>
    <w:rsid w:val="00A3420F"/>
    <w:rsid w:val="00A52B97"/>
    <w:rsid w:val="00A53170"/>
    <w:rsid w:val="00A67E9B"/>
    <w:rsid w:val="00A84860"/>
    <w:rsid w:val="00AC54FA"/>
    <w:rsid w:val="00AE72C8"/>
    <w:rsid w:val="00AF1E49"/>
    <w:rsid w:val="00B21CA3"/>
    <w:rsid w:val="00B50844"/>
    <w:rsid w:val="00B76DD4"/>
    <w:rsid w:val="00B84BE5"/>
    <w:rsid w:val="00B900CF"/>
    <w:rsid w:val="00BA5C41"/>
    <w:rsid w:val="00BF1ED6"/>
    <w:rsid w:val="00C1733B"/>
    <w:rsid w:val="00C71F6B"/>
    <w:rsid w:val="00C753F2"/>
    <w:rsid w:val="00C7788D"/>
    <w:rsid w:val="00CB0278"/>
    <w:rsid w:val="00CD76C6"/>
    <w:rsid w:val="00D226E8"/>
    <w:rsid w:val="00D50937"/>
    <w:rsid w:val="00D8145C"/>
    <w:rsid w:val="00D92ABD"/>
    <w:rsid w:val="00DA3C28"/>
    <w:rsid w:val="00DB5EAE"/>
    <w:rsid w:val="00DD5EB5"/>
    <w:rsid w:val="00E010E1"/>
    <w:rsid w:val="00E0241C"/>
    <w:rsid w:val="00E44870"/>
    <w:rsid w:val="00E711ED"/>
    <w:rsid w:val="00EE5586"/>
    <w:rsid w:val="00EF1672"/>
    <w:rsid w:val="00EF1D59"/>
    <w:rsid w:val="00F31A96"/>
    <w:rsid w:val="00F57E82"/>
    <w:rsid w:val="00F610D8"/>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8B848"/>
  <w15:chartTrackingRefBased/>
  <w15:docId w15:val="{3ACE60D2-DBF7-4E79-9218-15963C32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61"/>
    <w:pPr>
      <w:spacing w:after="0" w:line="240" w:lineRule="auto"/>
    </w:pPr>
    <w:rPr>
      <w:rFonts w:ascii="Arial" w:eastAsia="Times New Roman" w:hAnsi="Arial" w:cs="Times New Roman"/>
      <w:szCs w:val="24"/>
      <w:lang w:eastAsia="es-ES"/>
    </w:rPr>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6E3999"/>
    <w:pPr>
      <w:jc w:val="both"/>
    </w:pPr>
    <w:rPr>
      <w:rFonts w:ascii="Calibri" w:hAnsi="Calibri"/>
    </w:r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6E3999"/>
    <w:rPr>
      <w:rFonts w:ascii="Calibri" w:hAnsi="Calibri"/>
    </w:rPr>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rPr>
      <w:rFonts w:ascii="Calibri" w:hAnsi="Calibri"/>
    </w:rPr>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rPr>
      <w:rFonts w:ascii="Calibri" w:hAnsi="Calibri"/>
    </w:rPr>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rPr>
      <w:rFonts w:ascii="Calibri" w:hAnsi="Calibri"/>
    </w:rPr>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rPr>
      <w:rFonts w:ascii="Calibri" w:hAnsi="Calibri"/>
    </w:rPr>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rPr>
      <w:rFonts w:ascii="Calibri" w:hAnsi="Calibri"/>
    </w:rPr>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rPr>
      <w:rFonts w:ascii="Calibri" w:hAnsi="Calibri"/>
    </w:rPr>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rPr>
  </w:style>
  <w:style w:type="paragraph" w:styleId="TDC1">
    <w:name w:val="toc 1"/>
    <w:basedOn w:val="Normal"/>
    <w:next w:val="Normal"/>
    <w:autoRedefine/>
    <w:uiPriority w:val="39"/>
    <w:unhideWhenUsed/>
    <w:rsid w:val="004E2E19"/>
    <w:pPr>
      <w:tabs>
        <w:tab w:val="left" w:pos="567"/>
        <w:tab w:val="right" w:leader="dot" w:pos="9628"/>
      </w:tabs>
      <w:spacing w:after="120"/>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independiente">
    <w:name w:val="Body Text"/>
    <w:basedOn w:val="Normal"/>
    <w:link w:val="TextoindependienteCar"/>
    <w:uiPriority w:val="1"/>
    <w:qFormat/>
    <w:rsid w:val="00826761"/>
    <w:pPr>
      <w:widowControl w:val="0"/>
      <w:autoSpaceDE w:val="0"/>
      <w:autoSpaceDN w:val="0"/>
    </w:pPr>
    <w:rPr>
      <w:rFonts w:ascii="Arial MT" w:eastAsia="Arial MT" w:hAnsi="Arial MT" w:cs="Arial MT"/>
      <w:szCs w:val="22"/>
      <w:lang w:eastAsia="en-US"/>
    </w:rPr>
  </w:style>
  <w:style w:type="character" w:customStyle="1" w:styleId="TextoindependienteCar">
    <w:name w:val="Texto independiente Car"/>
    <w:basedOn w:val="Fuentedeprrafopredeter"/>
    <w:link w:val="Textoindependiente"/>
    <w:uiPriority w:val="1"/>
    <w:rsid w:val="0082676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i-aesa\Direcciones\DSA\COAA\CA\DAI\40.-%20SCyP\00-Procedimientos\AFICIONADOS\En%20elaboraci&#243;n\PosEstandarizaci&#243;n\AFIS\Formatos\Plantilla%20DOCUMENTO%20OFICIAL\SIG-GD-ITR01-F01%20Ed_01%20Documento%20oficial_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3B162-1B7D-4471-8EF0-DC7A66D1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SIG-GD-ITR01-F01 Ed_01 Documento oficial_V</Template>
  <TotalTime>38</TotalTime>
  <Pages>3</Pages>
  <Words>948</Words>
  <Characters>5218</Characters>
  <Application>Microsoft Office Word</Application>
  <DocSecurity>0</DocSecurity>
  <Lines>43</Lines>
  <Paragraphs>12</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
      <vt:lpstr/>
      <vt:lpstr/>
      <vt:lpstr/>
      <vt:lpstr/>
      <vt:lpstr/>
      <vt:lpstr/>
      <vt:lpstr/>
      <vt:lpstr>________________________________________________________________________________</vt:lpstr>
      <vt:lpstr>INSTRUCCIONES ESPECÍFICAS DEL FORMATO</vt:lpstr>
    </vt:vector>
  </TitlesOfParts>
  <Company>AESA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Urdiales Álvarez Miguel Ángel</dc:creator>
  <cp:keywords/>
  <dc:description/>
  <cp:lastModifiedBy>Urdiales Álvarez Miguel Ángel</cp:lastModifiedBy>
  <cp:revision>12</cp:revision>
  <cp:lastPrinted>2020-02-03T16:25:00Z</cp:lastPrinted>
  <dcterms:created xsi:type="dcterms:W3CDTF">2023-04-18T13:17:00Z</dcterms:created>
  <dcterms:modified xsi:type="dcterms:W3CDTF">2023-04-20T12:03:00Z</dcterms:modified>
</cp:coreProperties>
</file>