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D4BD" w14:textId="77777777" w:rsidR="00560A2F" w:rsidRPr="006516E4" w:rsidRDefault="00560A2F" w:rsidP="00560A2F">
      <w:pPr>
        <w:rPr>
          <w:rFonts w:ascii="Arial Narrow" w:hAnsi="Arial Narrow" w:cstheme="minorHAnsi"/>
          <w:sz w:val="22"/>
          <w:szCs w:val="22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560A2F" w14:paraId="6CA1564E" w14:textId="77777777" w:rsidTr="00204DD1">
        <w:tc>
          <w:tcPr>
            <w:tcW w:w="10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53F7D" w14:textId="285E9103" w:rsidR="00560A2F" w:rsidRPr="00A454A0" w:rsidRDefault="00814DF2" w:rsidP="00204DD1">
            <w:pPr>
              <w:pStyle w:val="Standard"/>
              <w:tabs>
                <w:tab w:val="left" w:pos="-2552"/>
              </w:tabs>
              <w:spacing w:before="20" w:after="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14DF2">
              <w:rPr>
                <w:rFonts w:ascii="Arial Narrow" w:hAnsi="Arial Narrow" w:cs="Arial"/>
                <w:b/>
                <w:sz w:val="22"/>
                <w:szCs w:val="22"/>
              </w:rPr>
              <w:t>REPRESENTATIVE CHANGE REQUEST</w:t>
            </w:r>
          </w:p>
        </w:tc>
      </w:tr>
    </w:tbl>
    <w:p w14:paraId="0478DB83" w14:textId="77777777" w:rsidR="00560A2F" w:rsidRDefault="00560A2F" w:rsidP="00560A2F">
      <w:pPr>
        <w:pStyle w:val="Standard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8"/>
      </w:tblGrid>
      <w:tr w:rsidR="00560A2F" w14:paraId="61FF88DE" w14:textId="77777777" w:rsidTr="00204DD1">
        <w:trPr>
          <w:trHeight w:val="309"/>
        </w:trPr>
        <w:tc>
          <w:tcPr>
            <w:tcW w:w="4388" w:type="dxa"/>
            <w:shd w:val="clear" w:color="auto" w:fill="BFBFBF" w:themeFill="background1" w:themeFillShade="BF"/>
          </w:tcPr>
          <w:p w14:paraId="2B89D6BB" w14:textId="5CE62C43" w:rsidR="00560A2F" w:rsidRPr="00ED7FAD" w:rsidRDefault="00814DF2" w:rsidP="00204DD1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</w:rPr>
            </w:pPr>
            <w:proofErr w:type="spellStart"/>
            <w:r w:rsidRPr="006A3DD7">
              <w:rPr>
                <w:rFonts w:ascii="Arial Narrow" w:hAnsi="Arial Narrow" w:cs="Arial"/>
                <w:b/>
                <w:kern w:val="0"/>
                <w:sz w:val="22"/>
                <w:szCs w:val="22"/>
              </w:rPr>
              <w:t>Complaint</w:t>
            </w:r>
            <w:proofErr w:type="spellEnd"/>
            <w:r w:rsidRPr="006A3DD7">
              <w:rPr>
                <w:rFonts w:ascii="Arial Narrow" w:hAnsi="Arial Narrow" w:cs="Arial"/>
                <w:b/>
                <w:kern w:val="0"/>
                <w:sz w:val="22"/>
                <w:szCs w:val="22"/>
              </w:rPr>
              <w:t>:</w:t>
            </w:r>
          </w:p>
        </w:tc>
      </w:tr>
    </w:tbl>
    <w:p w14:paraId="23328AAF" w14:textId="77777777" w:rsidR="00560A2F" w:rsidRDefault="00560A2F" w:rsidP="00560A2F">
      <w:pPr>
        <w:pStyle w:val="Standard"/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985"/>
        <w:gridCol w:w="5710"/>
      </w:tblGrid>
      <w:tr w:rsidR="00AE044A" w14:paraId="1499C263" w14:textId="77777777" w:rsidTr="00986457">
        <w:tc>
          <w:tcPr>
            <w:tcW w:w="10095" w:type="dxa"/>
            <w:gridSpan w:val="3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B6DA2" w14:textId="68BB2CA0" w:rsidR="00AE044A" w:rsidRPr="00A454A0" w:rsidRDefault="00AE044A" w:rsidP="00AE044A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 xml:space="preserve">1. </w:t>
            </w:r>
            <w:r w:rsidR="00814DF2">
              <w:rPr>
                <w:rFonts w:ascii="Arial Narrow" w:hAnsi="Arial Narrow" w:cs="Arial"/>
                <w:b/>
                <w:sz w:val="22"/>
                <w:szCs w:val="22"/>
              </w:rPr>
              <w:t>Passenger data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814DF2" w14:paraId="730CB601" w14:textId="77777777" w:rsidTr="00986457">
        <w:tc>
          <w:tcPr>
            <w:tcW w:w="240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2FDF8" w14:textId="4AB6CFAD" w:rsidR="00814DF2" w:rsidRPr="00A454A0" w:rsidRDefault="00814DF2" w:rsidP="00814D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1.Identification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>Document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>Type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 (*) 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60129" w14:textId="4D8EE8FE" w:rsidR="00814DF2" w:rsidRPr="00A454A0" w:rsidRDefault="00814DF2" w:rsidP="00814D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2.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>Identification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>Number</w:t>
            </w:r>
            <w:proofErr w:type="spellEnd"/>
          </w:p>
        </w:tc>
        <w:tc>
          <w:tcPr>
            <w:tcW w:w="571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77B94" w14:textId="0C045A7A" w:rsidR="00814DF2" w:rsidRPr="00A454A0" w:rsidRDefault="00814DF2" w:rsidP="00814D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3.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>Name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 / Business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>Name</w:t>
            </w:r>
            <w:proofErr w:type="spellEnd"/>
          </w:p>
        </w:tc>
      </w:tr>
      <w:tr w:rsidR="00F303CF" w14:paraId="7B93D911" w14:textId="77777777" w:rsidTr="00986457">
        <w:tc>
          <w:tcPr>
            <w:tcW w:w="2400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F2B04" w14:textId="77777777" w:rsidR="00F303CF" w:rsidRPr="00412AFA" w:rsidRDefault="00F303CF" w:rsidP="0098645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20C99" w14:textId="77777777" w:rsidR="00F303CF" w:rsidRPr="003C78B9" w:rsidRDefault="00F303CF" w:rsidP="0098645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A22BF" w14:textId="77777777" w:rsidR="00F303CF" w:rsidRPr="003C78B9" w:rsidRDefault="00F303CF" w:rsidP="0098645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DF2" w14:paraId="0F241BA1" w14:textId="77777777" w:rsidTr="00986457">
        <w:tc>
          <w:tcPr>
            <w:tcW w:w="4385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B5FA7" w14:textId="1EA17B32" w:rsidR="00814DF2" w:rsidRPr="00A454A0" w:rsidRDefault="00814DF2" w:rsidP="00814D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4.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>First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>Surname</w:t>
            </w:r>
            <w:proofErr w:type="spellEnd"/>
          </w:p>
        </w:tc>
        <w:tc>
          <w:tcPr>
            <w:tcW w:w="571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17AE2" w14:textId="7D5942B7" w:rsidR="00814DF2" w:rsidRPr="00A454A0" w:rsidRDefault="00814DF2" w:rsidP="00814DF2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5.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>Second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>Surname</w:t>
            </w:r>
            <w:proofErr w:type="spellEnd"/>
          </w:p>
        </w:tc>
      </w:tr>
      <w:tr w:rsidR="00F303CF" w14:paraId="51A2A53C" w14:textId="77777777" w:rsidTr="00986457">
        <w:tc>
          <w:tcPr>
            <w:tcW w:w="438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495B3" w14:textId="77777777" w:rsidR="00F303CF" w:rsidRPr="003C78B9" w:rsidRDefault="00F303CF" w:rsidP="00986457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FE64C" w14:textId="77777777" w:rsidR="00F303CF" w:rsidRPr="003C78B9" w:rsidRDefault="00F303CF" w:rsidP="0098645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044A" w:rsidRPr="00A0212B" w14:paraId="78603CED" w14:textId="77777777" w:rsidTr="00986457">
        <w:tc>
          <w:tcPr>
            <w:tcW w:w="10095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9CE67" w14:textId="0BBAA7D8" w:rsidR="00AE044A" w:rsidRPr="00814DF2" w:rsidRDefault="00814DF2" w:rsidP="00AE044A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kern w:val="0"/>
                <w:sz w:val="16"/>
                <w:szCs w:val="16"/>
                <w:vertAlign w:val="superscript"/>
                <w:lang w:val="en-US"/>
              </w:rPr>
              <w:t>(*)</w:t>
            </w:r>
            <w:r>
              <w:rPr>
                <w:rFonts w:ascii="Arial Narrow" w:hAnsi="Arial Narrow" w:cs="Arial"/>
                <w:kern w:val="0"/>
                <w:sz w:val="16"/>
                <w:szCs w:val="16"/>
                <w:lang w:val="en-US"/>
              </w:rPr>
              <w:t xml:space="preserve"> Types of Identification allowed: DNI/NIF, NIE, Passport, UTR/VAT, Other</w:t>
            </w:r>
          </w:p>
        </w:tc>
      </w:tr>
    </w:tbl>
    <w:p w14:paraId="7F4D9072" w14:textId="176393B4" w:rsidR="00F303CF" w:rsidRPr="00814DF2" w:rsidRDefault="00F303CF" w:rsidP="00560A2F">
      <w:pPr>
        <w:pStyle w:val="Standard"/>
        <w:rPr>
          <w:rFonts w:ascii="Arial" w:hAnsi="Arial" w:cs="Arial"/>
          <w:sz w:val="16"/>
          <w:szCs w:val="16"/>
          <w:lang w:val="en-US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261"/>
        <w:gridCol w:w="2855"/>
        <w:gridCol w:w="2855"/>
      </w:tblGrid>
      <w:tr w:rsidR="00814DF2" w:rsidRPr="00A0212B" w14:paraId="273FE3EC" w14:textId="77777777" w:rsidTr="00814DF2">
        <w:tc>
          <w:tcPr>
            <w:tcW w:w="10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0F3A6" w14:textId="5CA6884A" w:rsidR="00814DF2" w:rsidRDefault="00814D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  <w:lang w:val="en-US" w:bidi="hi-IN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" w:bidi="hi-IN"/>
              </w:rPr>
              <w:t>2. New Representative data (person or entity)</w:t>
            </w:r>
          </w:p>
        </w:tc>
      </w:tr>
      <w:tr w:rsidR="00814DF2" w14:paraId="14D6027E" w14:textId="77777777" w:rsidTr="00814DF2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17AC8D" w14:textId="77777777" w:rsidR="00814DF2" w:rsidRDefault="00814D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  <w:lang w:bidi="hi-IN"/>
              </w:rPr>
            </w:pPr>
            <w:r>
              <w:rPr>
                <w:rFonts w:ascii="Arial Narrow" w:hAnsi="Arial Narrow"/>
                <w:sz w:val="16"/>
                <w:szCs w:val="16"/>
                <w:lang w:val="en" w:bidi="hi-IN"/>
              </w:rPr>
              <w:t xml:space="preserve">6. Type of representative </w:t>
            </w:r>
            <w:r>
              <w:rPr>
                <w:rFonts w:ascii="Arial Narrow" w:hAnsi="Arial Narrow"/>
                <w:sz w:val="16"/>
                <w:szCs w:val="16"/>
                <w:vertAlign w:val="superscript"/>
                <w:lang w:val="en" w:bidi="hi-IN"/>
              </w:rPr>
              <w:t>(*)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437290" w14:textId="77777777" w:rsidR="00814DF2" w:rsidRDefault="00814D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  <w:lang w:bidi="hi-IN"/>
              </w:rPr>
            </w:pPr>
            <w:r>
              <w:rPr>
                <w:rFonts w:ascii="Arial Narrow" w:hAnsi="Arial Narrow"/>
                <w:sz w:val="16"/>
                <w:szCs w:val="16"/>
                <w:lang w:val="en" w:bidi="hi-IN"/>
              </w:rPr>
              <w:t>7. Identification Document Type (*)</w:t>
            </w:r>
          </w:p>
        </w:tc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8EFA3E" w14:textId="77777777" w:rsidR="00814DF2" w:rsidRDefault="00814D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  <w:lang w:bidi="hi-IN"/>
              </w:rPr>
            </w:pPr>
            <w:r>
              <w:rPr>
                <w:rFonts w:ascii="Arial Narrow" w:hAnsi="Arial Narrow"/>
                <w:sz w:val="16"/>
                <w:szCs w:val="16"/>
                <w:lang w:val="en" w:bidi="hi-IN"/>
              </w:rPr>
              <w:t>8. Identification number</w:t>
            </w:r>
          </w:p>
        </w:tc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02230727" w14:textId="77777777" w:rsidR="00814DF2" w:rsidRDefault="00814D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  <w:lang w:bidi="hi-IN"/>
              </w:rPr>
            </w:pPr>
            <w:r>
              <w:rPr>
                <w:rFonts w:ascii="Arial Narrow" w:hAnsi="Arial Narrow"/>
                <w:sz w:val="16"/>
                <w:szCs w:val="16"/>
                <w:lang w:val="en" w:bidi="hi-IN"/>
              </w:rPr>
              <w:t>9. Name / Company Name</w:t>
            </w:r>
          </w:p>
        </w:tc>
      </w:tr>
      <w:tr w:rsidR="00814DF2" w14:paraId="78AF4202" w14:textId="77777777" w:rsidTr="00814DF2">
        <w:tc>
          <w:tcPr>
            <w:tcW w:w="2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A4C67" w14:textId="77777777" w:rsidR="00814DF2" w:rsidRDefault="00814D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  <w:lang w:bidi="hi-IN"/>
              </w:rPr>
            </w:pPr>
          </w:p>
        </w:tc>
        <w:tc>
          <w:tcPr>
            <w:tcW w:w="2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1F7D6" w14:textId="77777777" w:rsidR="00814DF2" w:rsidRDefault="00814D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  <w:lang w:bidi="hi-IN"/>
              </w:rPr>
            </w:pPr>
          </w:p>
        </w:tc>
        <w:tc>
          <w:tcPr>
            <w:tcW w:w="28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DC6A6" w14:textId="77777777" w:rsidR="00814DF2" w:rsidRDefault="00814D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  <w:lang w:bidi="hi-IN"/>
              </w:rPr>
            </w:pPr>
          </w:p>
        </w:tc>
        <w:tc>
          <w:tcPr>
            <w:tcW w:w="28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ABC87" w14:textId="77777777" w:rsidR="00814DF2" w:rsidRDefault="00814D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  <w:lang w:bidi="hi-IN"/>
              </w:rPr>
            </w:pPr>
          </w:p>
        </w:tc>
      </w:tr>
      <w:tr w:rsidR="00814DF2" w14:paraId="58C55C4A" w14:textId="77777777" w:rsidTr="00814DF2">
        <w:tc>
          <w:tcPr>
            <w:tcW w:w="438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84450D" w14:textId="77777777" w:rsidR="00814DF2" w:rsidRDefault="00814D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  <w:lang w:bidi="hi-IN"/>
              </w:rPr>
            </w:pPr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10.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>First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>Surname</w:t>
            </w:r>
            <w:proofErr w:type="spellEnd"/>
          </w:p>
        </w:tc>
        <w:tc>
          <w:tcPr>
            <w:tcW w:w="571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5A0D84" w14:textId="77777777" w:rsidR="00814DF2" w:rsidRDefault="00814DF2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 Narrow" w:hAnsi="Arial Narrow" w:cs="Arial"/>
                <w:sz w:val="16"/>
                <w:szCs w:val="16"/>
                <w:lang w:bidi="hi-IN"/>
              </w:rPr>
            </w:pPr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11.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>Second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>Surname</w:t>
            </w:r>
            <w:proofErr w:type="spellEnd"/>
          </w:p>
        </w:tc>
      </w:tr>
      <w:tr w:rsidR="00814DF2" w14:paraId="5C3DDD9E" w14:textId="77777777" w:rsidTr="00814DF2">
        <w:tc>
          <w:tcPr>
            <w:tcW w:w="438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26CD5" w14:textId="77777777" w:rsidR="00814DF2" w:rsidRDefault="00814DF2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 Narrow" w:hAnsi="Arial Narrow" w:cs="Arial"/>
                <w:sz w:val="16"/>
                <w:szCs w:val="16"/>
                <w:lang w:bidi="hi-IN"/>
              </w:rPr>
            </w:pPr>
          </w:p>
        </w:tc>
        <w:tc>
          <w:tcPr>
            <w:tcW w:w="5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C5FB14" w14:textId="77777777" w:rsidR="00814DF2" w:rsidRDefault="00814D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  <w:lang w:bidi="hi-IN"/>
              </w:rPr>
            </w:pPr>
          </w:p>
        </w:tc>
      </w:tr>
      <w:tr w:rsidR="00814DF2" w:rsidRPr="00492709" w14:paraId="63B55111" w14:textId="77777777" w:rsidTr="00814DF2">
        <w:tc>
          <w:tcPr>
            <w:tcW w:w="1009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6BEECF" w14:textId="77777777" w:rsidR="00814DF2" w:rsidRDefault="00814DF2">
            <w:pPr>
              <w:rPr>
                <w:lang w:val="en-US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vertAlign w:val="superscript"/>
                <w:lang w:val="en-US" w:bidi="ar-SA"/>
              </w:rPr>
              <w:t xml:space="preserve">(*)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val="en-US" w:bidi="ar-SA"/>
              </w:rPr>
              <w:t xml:space="preserve">Type of representative: Physical person, legal person, entities, members or professionals </w:t>
            </w:r>
            <w:r>
              <w:rPr>
                <w:rFonts w:ascii="Arial Narrow" w:eastAsia="Times New Roman" w:hAnsi="Arial Narrow" w:cs="Arial"/>
                <w:sz w:val="16"/>
                <w:szCs w:val="16"/>
                <w:vertAlign w:val="superscript"/>
                <w:lang w:val="en-US" w:bidi="ar-SA"/>
              </w:rPr>
              <w:t>(*</w:t>
            </w:r>
            <w:proofErr w:type="gramStart"/>
            <w:r>
              <w:rPr>
                <w:rFonts w:ascii="Arial Narrow" w:eastAsia="Times New Roman" w:hAnsi="Arial Narrow" w:cs="Arial"/>
                <w:sz w:val="16"/>
                <w:szCs w:val="16"/>
                <w:vertAlign w:val="superscript"/>
                <w:lang w:val="en-US" w:bidi="ar-SA"/>
              </w:rPr>
              <w:t>*)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val="en-US" w:bidi="ar-SA"/>
              </w:rPr>
              <w:t>Types</w:t>
            </w:r>
            <w:proofErr w:type="gramEnd"/>
            <w:r>
              <w:rPr>
                <w:rFonts w:ascii="Arial Narrow" w:eastAsia="Times New Roman" w:hAnsi="Arial Narrow" w:cs="Arial"/>
                <w:sz w:val="16"/>
                <w:szCs w:val="16"/>
                <w:lang w:val="en-US" w:bidi="ar-SA"/>
              </w:rPr>
              <w:t xml:space="preserve"> of identification allowed: DNI/NIF, CIF, NIE, Passport, UTR/VAT, Others</w:t>
            </w:r>
          </w:p>
        </w:tc>
      </w:tr>
    </w:tbl>
    <w:p w14:paraId="53FEE0C8" w14:textId="74022E72" w:rsidR="00814DF2" w:rsidRPr="00814DF2" w:rsidRDefault="00814DF2" w:rsidP="00560A2F">
      <w:pPr>
        <w:pStyle w:val="Standard"/>
        <w:rPr>
          <w:rFonts w:ascii="Arial" w:hAnsi="Arial" w:cs="Arial"/>
          <w:sz w:val="16"/>
          <w:szCs w:val="16"/>
          <w:lang w:val="en-US"/>
        </w:rPr>
      </w:pPr>
    </w:p>
    <w:p w14:paraId="12BCCACC" w14:textId="77777777" w:rsidR="00814DF2" w:rsidRPr="00814DF2" w:rsidRDefault="00814DF2" w:rsidP="00560A2F">
      <w:pPr>
        <w:pStyle w:val="Standard"/>
        <w:rPr>
          <w:rFonts w:ascii="Arial" w:hAnsi="Arial" w:cs="Arial"/>
          <w:sz w:val="16"/>
          <w:szCs w:val="16"/>
          <w:lang w:val="en-US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AE044A" w14:paraId="4DA9149D" w14:textId="77777777" w:rsidTr="00F04DD6">
        <w:tc>
          <w:tcPr>
            <w:tcW w:w="10095" w:type="dxa"/>
            <w:gridSpan w:val="2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04AFA" w14:textId="11860FB1" w:rsidR="00AE044A" w:rsidRPr="00A454A0" w:rsidRDefault="00AE044A" w:rsidP="00F04DD6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proofErr w:type="spellStart"/>
            <w:r w:rsidR="00814DF2">
              <w:rPr>
                <w:rFonts w:ascii="Arial Narrow" w:hAnsi="Arial Narrow" w:cs="Arial"/>
                <w:b/>
                <w:sz w:val="22"/>
                <w:szCs w:val="22"/>
              </w:rPr>
              <w:t>Details</w:t>
            </w:r>
            <w:proofErr w:type="spellEnd"/>
          </w:p>
        </w:tc>
      </w:tr>
      <w:tr w:rsidR="00AE044A" w14:paraId="16DF3A6A" w14:textId="77777777" w:rsidTr="00F04DD6">
        <w:trPr>
          <w:trHeight w:val="213"/>
        </w:trPr>
        <w:tc>
          <w:tcPr>
            <w:tcW w:w="10095" w:type="dxa"/>
            <w:gridSpan w:val="2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8CEE1" w14:textId="77777777" w:rsidR="00814DF2" w:rsidRDefault="00814DF2" w:rsidP="00814DF2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sz w:val="16"/>
                <w:szCs w:val="16"/>
                <w:lang w:bidi="hi-IN"/>
              </w:rPr>
            </w:pPr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12.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>The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>passenger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 declares:</w:t>
            </w:r>
          </w:p>
          <w:p w14:paraId="6A88A2EC" w14:textId="0B44A2BB" w:rsidR="00AE044A" w:rsidRPr="00A454A0" w:rsidRDefault="00AE044A" w:rsidP="00F04DD6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E044A" w:rsidRPr="00A0212B" w14:paraId="73E329FA" w14:textId="77777777" w:rsidTr="00F04DD6">
        <w:trPr>
          <w:trHeight w:val="219"/>
        </w:trPr>
        <w:tc>
          <w:tcPr>
            <w:tcW w:w="10095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C2EFB" w14:textId="77777777" w:rsidR="00814DF2" w:rsidRDefault="00814DF2" w:rsidP="00814DF2">
            <w:pPr>
              <w:widowControl/>
              <w:shd w:val="clear" w:color="auto" w:fill="FDFDFD"/>
              <w:suppressAutoHyphens w:val="0"/>
              <w:rPr>
                <w:rFonts w:ascii="Arial Narrow" w:eastAsia="Times New Roman" w:hAnsi="Arial Narrow" w:cs="Arial"/>
                <w:kern w:val="0"/>
                <w:sz w:val="16"/>
                <w:szCs w:val="16"/>
                <w:lang w:val="en" w:eastAsia="es-ES" w:bidi="ar-SA"/>
              </w:rPr>
            </w:pPr>
            <w:r>
              <w:rPr>
                <w:rFonts w:ascii="Arial Narrow" w:hAnsi="Arial Narrow"/>
                <w:sz w:val="16"/>
                <w:szCs w:val="16"/>
                <w:lang w:val="en"/>
              </w:rPr>
              <w:t xml:space="preserve">I authorize the representative designated above to carry out the </w:t>
            </w:r>
            <w:r>
              <w:rPr>
                <w:rFonts w:ascii="Arial Narrow" w:eastAsia="Times New Roman" w:hAnsi="Arial Narrow" w:cs="Arial"/>
                <w:kern w:val="0"/>
                <w:sz w:val="16"/>
                <w:szCs w:val="16"/>
                <w:lang w:val="en" w:eastAsia="es-ES" w:bidi="ar-SA"/>
              </w:rPr>
              <w:t xml:space="preserve">necessary formalities related to the filing of the complaint on cancellation, delayed, denied boarding, </w:t>
            </w:r>
            <w:proofErr w:type="gramStart"/>
            <w:r>
              <w:rPr>
                <w:rFonts w:ascii="Arial Narrow" w:eastAsia="Times New Roman" w:hAnsi="Arial Narrow" w:cs="Arial"/>
                <w:kern w:val="0"/>
                <w:sz w:val="16"/>
                <w:szCs w:val="16"/>
                <w:lang w:val="en" w:eastAsia="es-ES" w:bidi="ar-SA"/>
              </w:rPr>
              <w:t>upgrading</w:t>
            </w:r>
            <w:proofErr w:type="gramEnd"/>
            <w:r>
              <w:rPr>
                <w:rFonts w:ascii="Arial Narrow" w:eastAsia="Times New Roman" w:hAnsi="Arial Narrow" w:cs="Arial"/>
                <w:kern w:val="0"/>
                <w:sz w:val="16"/>
                <w:szCs w:val="16"/>
                <w:lang w:val="en" w:eastAsia="es-ES" w:bidi="ar-SA"/>
              </w:rPr>
              <w:t xml:space="preserve"> and downgrading or PRM (Regulations (EC) 261/2004 and 1107/2006) before the Spanish Aviation Safety and Security Agency in connection with the incident suffered on flight 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 xml:space="preserve">(13) </w:t>
            </w:r>
            <w:r>
              <w:rPr>
                <w:rFonts w:ascii="Arial Narrow" w:eastAsia="Times New Roman" w:hAnsi="Arial Narrow" w:cs="Arial"/>
                <w:kern w:val="0"/>
                <w:sz w:val="16"/>
                <w:szCs w:val="16"/>
                <w:lang w:val="en" w:eastAsia="es-ES" w:bidi="ar-SA"/>
              </w:rPr>
              <w:t xml:space="preserve">departing the date 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(14)</w:t>
            </w:r>
            <w:r>
              <w:rPr>
                <w:rFonts w:ascii="Arial Narrow" w:eastAsia="Times New Roman" w:hAnsi="Arial Narrow" w:cs="Arial"/>
                <w:kern w:val="0"/>
                <w:sz w:val="16"/>
                <w:szCs w:val="16"/>
                <w:lang w:val="en" w:eastAsia="es-ES" w:bidi="ar-SA"/>
              </w:rPr>
              <w:t xml:space="preserve"> with the airline 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(15).</w:t>
            </w:r>
          </w:p>
          <w:p w14:paraId="5DD5B98D" w14:textId="77777777" w:rsidR="00AE044A" w:rsidRPr="00814DF2" w:rsidRDefault="00AE044A" w:rsidP="00F04DD6">
            <w:pPr>
              <w:ind w:right="121"/>
              <w:jc w:val="both"/>
              <w:rPr>
                <w:rFonts w:ascii="Arial Narrow" w:hAnsi="Arial Narrow" w:cs="Arial"/>
                <w:sz w:val="16"/>
                <w:szCs w:val="16"/>
                <w:lang w:val="en"/>
              </w:rPr>
            </w:pPr>
          </w:p>
          <w:p w14:paraId="3A874EB4" w14:textId="6D1950E8" w:rsidR="00AE044A" w:rsidRPr="00814DF2" w:rsidRDefault="00814DF2" w:rsidP="00F04DD6">
            <w:pPr>
              <w:ind w:right="121"/>
              <w:jc w:val="both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I </w:t>
            </w:r>
            <w:r w:rsidRPr="00814DF2">
              <w:rPr>
                <w:rFonts w:ascii="Arial Narrow" w:hAnsi="Arial Narrow"/>
                <w:bCs/>
                <w:sz w:val="16"/>
                <w:szCs w:val="16"/>
                <w:lang w:val="en-US"/>
              </w:rPr>
              <w:t>understand and accept that this new authorization supposes the revocation of the possible representation authorizations presented previously.</w:t>
            </w:r>
          </w:p>
        </w:tc>
      </w:tr>
      <w:tr w:rsidR="00AE044A" w:rsidRPr="00A0212B" w14:paraId="726F43DA" w14:textId="77777777" w:rsidTr="00F04DD6">
        <w:trPr>
          <w:trHeight w:val="219"/>
        </w:trPr>
        <w:tc>
          <w:tcPr>
            <w:tcW w:w="504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E4CCF" w14:textId="66CBD5A6" w:rsidR="00AE044A" w:rsidRPr="00814DF2" w:rsidRDefault="00AE044A" w:rsidP="00F04DD6">
            <w:pPr>
              <w:ind w:right="121"/>
              <w:jc w:val="both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814DF2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13. </w:t>
            </w:r>
            <w:r w:rsidR="00814DF2">
              <w:rPr>
                <w:rFonts w:ascii="Arial Narrow" w:hAnsi="Arial Narrow" w:cs="Arial"/>
                <w:kern w:val="0"/>
                <w:sz w:val="16"/>
                <w:szCs w:val="16"/>
                <w:lang w:val="en-US"/>
              </w:rPr>
              <w:t>Code of the flight of the incident</w:t>
            </w:r>
          </w:p>
        </w:tc>
        <w:tc>
          <w:tcPr>
            <w:tcW w:w="5048" w:type="dxa"/>
            <w:tcBorders>
              <w:top w:val="single" w:sz="4" w:space="0" w:color="auto"/>
              <w:bottom w:val="nil"/>
            </w:tcBorders>
            <w:vAlign w:val="center"/>
          </w:tcPr>
          <w:p w14:paraId="41659E1B" w14:textId="18434369" w:rsidR="00AE044A" w:rsidRPr="00814DF2" w:rsidRDefault="00AE044A" w:rsidP="00F04DD6">
            <w:pPr>
              <w:ind w:right="121"/>
              <w:jc w:val="both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814DF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14DF2">
              <w:rPr>
                <w:rFonts w:ascii="Arial Narrow" w:hAnsi="Arial Narrow" w:cs="Arial"/>
                <w:sz w:val="16"/>
                <w:szCs w:val="16"/>
                <w:lang w:val="en-US"/>
              </w:rPr>
              <w:t>14.</w:t>
            </w:r>
            <w:r w:rsidR="00814DF2">
              <w:rPr>
                <w:rFonts w:ascii="Arial Narrow" w:hAnsi="Arial Narrow" w:cs="Arial"/>
                <w:kern w:val="0"/>
                <w:sz w:val="16"/>
                <w:szCs w:val="16"/>
                <w:lang w:val="en-US"/>
              </w:rPr>
              <w:t xml:space="preserve"> Departure date of the flight of the incident</w:t>
            </w:r>
          </w:p>
        </w:tc>
      </w:tr>
      <w:tr w:rsidR="00AE044A" w:rsidRPr="00A0212B" w14:paraId="504A907F" w14:textId="77777777" w:rsidTr="00F04DD6">
        <w:trPr>
          <w:trHeight w:val="219"/>
        </w:trPr>
        <w:tc>
          <w:tcPr>
            <w:tcW w:w="5047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AFE6D" w14:textId="77777777" w:rsidR="00AE044A" w:rsidRPr="00814DF2" w:rsidRDefault="00AE044A" w:rsidP="00F04DD6">
            <w:pPr>
              <w:ind w:right="121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C4F7BBB" w14:textId="77777777" w:rsidR="00AE044A" w:rsidRPr="00814DF2" w:rsidRDefault="00AE044A" w:rsidP="00F04DD6">
            <w:pPr>
              <w:ind w:right="121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E044A" w14:paraId="37D457D2" w14:textId="77777777" w:rsidTr="00F04DD6">
        <w:trPr>
          <w:trHeight w:val="219"/>
        </w:trPr>
        <w:tc>
          <w:tcPr>
            <w:tcW w:w="10095" w:type="dxa"/>
            <w:gridSpan w:val="2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630A0" w14:textId="1E7D1BF1" w:rsidR="00AE044A" w:rsidRPr="00274D26" w:rsidRDefault="00AE044A" w:rsidP="00F04DD6">
            <w:pPr>
              <w:ind w:right="12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4D26"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  <w:r w:rsidRPr="00274D26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="00814DF2">
              <w:rPr>
                <w:rFonts w:ascii="Arial Narrow" w:hAnsi="Arial Narrow" w:cs="Arial"/>
                <w:sz w:val="16"/>
                <w:szCs w:val="16"/>
              </w:rPr>
              <w:t>Airline</w:t>
            </w:r>
            <w:proofErr w:type="spellEnd"/>
          </w:p>
        </w:tc>
      </w:tr>
      <w:tr w:rsidR="00AE044A" w14:paraId="10D7E1D6" w14:textId="77777777" w:rsidTr="00F04DD6">
        <w:trPr>
          <w:trHeight w:val="219"/>
        </w:trPr>
        <w:tc>
          <w:tcPr>
            <w:tcW w:w="10095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9EA21" w14:textId="77777777" w:rsidR="00AE044A" w:rsidRDefault="00AE044A" w:rsidP="00F04DD6">
            <w:pPr>
              <w:ind w:right="12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F2ACEA" w14:textId="6BEA52C0" w:rsidR="00AE044A" w:rsidRDefault="00AE044A" w:rsidP="00560A2F">
      <w:pPr>
        <w:pStyle w:val="Standard"/>
        <w:rPr>
          <w:rFonts w:ascii="Arial" w:hAnsi="Arial" w:cs="Arial"/>
          <w:sz w:val="16"/>
          <w:szCs w:val="16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14DF2" w14:paraId="6EAB5AD2" w14:textId="77777777" w:rsidTr="00F04DD6">
        <w:tc>
          <w:tcPr>
            <w:tcW w:w="10095" w:type="dxa"/>
            <w:tcBorders>
              <w:bottom w:val="single" w:sz="2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45987" w14:textId="1C54646A" w:rsidR="00814DF2" w:rsidRPr="00A454A0" w:rsidRDefault="00814DF2" w:rsidP="00814DF2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  <w:t xml:space="preserve">5. </w:t>
            </w:r>
            <w:r>
              <w:rPr>
                <w:rFonts w:ascii="Arial Narrow" w:hAnsi="Arial Narrow"/>
                <w:b/>
                <w:sz w:val="22"/>
                <w:szCs w:val="22"/>
                <w:lang w:val="en" w:bidi="hi-IN"/>
              </w:rPr>
              <w:t>Representation clauses</w:t>
            </w:r>
          </w:p>
        </w:tc>
      </w:tr>
      <w:tr w:rsidR="00814DF2" w:rsidRPr="00A0212B" w14:paraId="3E57F7A4" w14:textId="77777777" w:rsidTr="00F04DD6">
        <w:trPr>
          <w:trHeight w:val="213"/>
        </w:trPr>
        <w:tc>
          <w:tcPr>
            <w:tcW w:w="1009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52586" w14:textId="77777777" w:rsidR="00814DF2" w:rsidRDefault="00814DF2" w:rsidP="00814DF2">
            <w:pPr>
              <w:pStyle w:val="Standard"/>
              <w:tabs>
                <w:tab w:val="left" w:pos="-2552"/>
              </w:tabs>
              <w:spacing w:before="20" w:after="20"/>
              <w:jc w:val="both"/>
              <w:rPr>
                <w:rFonts w:ascii="Arial Narrow" w:hAnsi="Arial Narrow" w:cs="Arial"/>
                <w:sz w:val="16"/>
                <w:szCs w:val="16"/>
                <w:lang w:val="en-US" w:bidi="hi-IN"/>
              </w:rPr>
            </w:pPr>
            <w:r>
              <w:rPr>
                <w:rFonts w:ascii="Arial Narrow" w:hAnsi="Arial Narrow"/>
                <w:sz w:val="16"/>
                <w:szCs w:val="16"/>
                <w:lang w:val="en" w:bidi="hi-IN"/>
              </w:rPr>
              <w:t>In case of doubt of the representation, complementary documentation may be required on it.</w:t>
            </w:r>
          </w:p>
          <w:p w14:paraId="60CD7E63" w14:textId="77777777" w:rsidR="00814DF2" w:rsidRDefault="00814DF2" w:rsidP="00814DF2">
            <w:pPr>
              <w:pStyle w:val="Standard"/>
              <w:tabs>
                <w:tab w:val="left" w:pos="-2552"/>
              </w:tabs>
              <w:spacing w:before="20" w:after="20"/>
              <w:jc w:val="both"/>
              <w:rPr>
                <w:rFonts w:ascii="Arial Narrow" w:hAnsi="Arial Narrow" w:cs="Arial"/>
                <w:sz w:val="16"/>
                <w:szCs w:val="16"/>
                <w:lang w:val="en-US" w:bidi="hi-IN"/>
              </w:rPr>
            </w:pPr>
            <w:r>
              <w:rPr>
                <w:rFonts w:ascii="Arial Narrow" w:hAnsi="Arial Narrow"/>
                <w:sz w:val="16"/>
                <w:szCs w:val="16"/>
                <w:lang w:val="en" w:bidi="hi-IN"/>
              </w:rPr>
              <w:t>Once the representation has been granted, all subsequent actions of the procedure will be carried out with the representative, including, where appropriate, the designation of the means of payment.</w:t>
            </w:r>
          </w:p>
          <w:p w14:paraId="46768DB5" w14:textId="77777777" w:rsidR="00814DF2" w:rsidRDefault="00814DF2" w:rsidP="00814DF2">
            <w:pPr>
              <w:pStyle w:val="Standard"/>
              <w:tabs>
                <w:tab w:val="left" w:pos="-2552"/>
              </w:tabs>
              <w:spacing w:before="20" w:after="20"/>
              <w:jc w:val="both"/>
              <w:rPr>
                <w:rFonts w:ascii="Arial Narrow" w:hAnsi="Arial Narrow" w:cs="Arial"/>
                <w:sz w:val="16"/>
                <w:szCs w:val="16"/>
                <w:lang w:val="en-US" w:bidi="hi-IN"/>
              </w:rPr>
            </w:pPr>
            <w:r>
              <w:rPr>
                <w:rFonts w:ascii="Arial Narrow" w:hAnsi="Arial Narrow"/>
                <w:sz w:val="16"/>
                <w:szCs w:val="16"/>
                <w:lang w:val="en" w:bidi="hi-IN"/>
              </w:rPr>
              <w:t xml:space="preserve">The passenger may at any time during the procedure authorize a new representative or act on his own, leaving the previous representations without effect. </w:t>
            </w:r>
          </w:p>
          <w:p w14:paraId="4D272841" w14:textId="77777777" w:rsidR="00814DF2" w:rsidRDefault="00814DF2" w:rsidP="00814DF2">
            <w:pPr>
              <w:pStyle w:val="Standard"/>
              <w:tabs>
                <w:tab w:val="left" w:pos="-2552"/>
              </w:tabs>
              <w:spacing w:before="20" w:after="20"/>
              <w:jc w:val="both"/>
              <w:rPr>
                <w:rFonts w:ascii="Arial Narrow" w:hAnsi="Arial Narrow" w:cs="Arial"/>
                <w:sz w:val="16"/>
                <w:szCs w:val="16"/>
                <w:lang w:val="en-US" w:bidi="hi-IN"/>
              </w:rPr>
            </w:pPr>
            <w:r>
              <w:rPr>
                <w:rFonts w:ascii="Arial Narrow" w:hAnsi="Arial Narrow"/>
                <w:sz w:val="16"/>
                <w:szCs w:val="16"/>
                <w:lang w:val="en" w:bidi="hi-IN"/>
              </w:rPr>
              <w:t xml:space="preserve">When the representatives are legal persons, entities, </w:t>
            </w:r>
            <w:proofErr w:type="gramStart"/>
            <w:r>
              <w:rPr>
                <w:rFonts w:ascii="Arial Narrow" w:hAnsi="Arial Narrow"/>
                <w:sz w:val="16"/>
                <w:szCs w:val="16"/>
                <w:lang w:val="en" w:bidi="hi-IN"/>
              </w:rPr>
              <w:t>members</w:t>
            </w:r>
            <w:proofErr w:type="gramEnd"/>
            <w:r>
              <w:rPr>
                <w:rFonts w:ascii="Arial Narrow" w:hAnsi="Arial Narrow"/>
                <w:sz w:val="16"/>
                <w:szCs w:val="16"/>
                <w:lang w:val="en" w:bidi="hi-IN"/>
              </w:rPr>
              <w:t xml:space="preserve"> or professionals, the only means of submitting the claim is electronically.</w:t>
            </w:r>
          </w:p>
          <w:p w14:paraId="386CBB3D" w14:textId="724014BC" w:rsidR="00814DF2" w:rsidRPr="00814DF2" w:rsidRDefault="00814DF2" w:rsidP="00814DF2">
            <w:pPr>
              <w:pStyle w:val="Standard"/>
              <w:tabs>
                <w:tab w:val="left" w:pos="-2552"/>
              </w:tabs>
              <w:spacing w:before="20" w:after="20"/>
              <w:jc w:val="both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" w:bidi="hi-IN"/>
              </w:rPr>
              <w:t xml:space="preserve">If the representative acting as the owner of the rights the claim shall not be admissible </w:t>
            </w:r>
          </w:p>
        </w:tc>
      </w:tr>
    </w:tbl>
    <w:p w14:paraId="4FC4184F" w14:textId="77777777" w:rsidR="00AE044A" w:rsidRPr="00814DF2" w:rsidRDefault="00AE044A" w:rsidP="00AE044A">
      <w:pPr>
        <w:pStyle w:val="Standard"/>
        <w:rPr>
          <w:rFonts w:ascii="Arial" w:hAnsi="Arial" w:cs="Arial"/>
          <w:sz w:val="16"/>
          <w:szCs w:val="16"/>
          <w:lang w:val="en-US"/>
        </w:rPr>
      </w:pPr>
    </w:p>
    <w:tbl>
      <w:tblPr>
        <w:tblW w:w="10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1"/>
        <w:gridCol w:w="4987"/>
      </w:tblGrid>
      <w:tr w:rsidR="00814DF2" w14:paraId="33AF4219" w14:textId="77777777" w:rsidTr="00F04DD6">
        <w:trPr>
          <w:cantSplit/>
          <w:trHeight w:val="287"/>
        </w:trPr>
        <w:tc>
          <w:tcPr>
            <w:tcW w:w="5101" w:type="dxa"/>
            <w:tcBorders>
              <w:bottom w:val="single" w:sz="4" w:space="0" w:color="auto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55E59" w14:textId="716827EF" w:rsidR="00814DF2" w:rsidRPr="00A454A0" w:rsidRDefault="00814DF2" w:rsidP="00814D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" w:bidi="hi-IN"/>
              </w:rPr>
              <w:t xml:space="preserve">6. </w:t>
            </w:r>
            <w:r>
              <w:rPr>
                <w:rFonts w:ascii="Arial Narrow" w:hAnsi="Arial Narrow"/>
                <w:lang w:val="en" w:bidi="hi-IN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  <w:lang w:val="en" w:bidi="hi-IN"/>
              </w:rPr>
              <w:t>Attachments</w:t>
            </w:r>
          </w:p>
        </w:tc>
        <w:tc>
          <w:tcPr>
            <w:tcW w:w="498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A615964" w14:textId="43BD6627" w:rsidR="00814DF2" w:rsidRPr="00A454A0" w:rsidRDefault="00814DF2" w:rsidP="00814D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  <w:t xml:space="preserve">7.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  <w:t>Passenger's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  <w:t>signature</w:t>
            </w:r>
            <w:proofErr w:type="spellEnd"/>
          </w:p>
        </w:tc>
      </w:tr>
      <w:tr w:rsidR="00814DF2" w14:paraId="119EE09B" w14:textId="77777777" w:rsidTr="00F04DD6">
        <w:trPr>
          <w:cantSplit/>
          <w:trHeight w:val="546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D101D" w14:textId="77777777" w:rsidR="00814DF2" w:rsidRDefault="00814DF2" w:rsidP="00814D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  <w:lang w:val="en-US" w:bidi="hi-IN"/>
              </w:rPr>
            </w:pPr>
            <w:r>
              <w:rPr>
                <w:rFonts w:ascii="Arial Narrow" w:hAnsi="Arial Narrow"/>
                <w:sz w:val="16"/>
                <w:szCs w:val="16"/>
                <w:lang w:val="en" w:bidi="hi-IN"/>
              </w:rPr>
              <w:t>- Passenger identity document</w:t>
            </w:r>
          </w:p>
          <w:p w14:paraId="197BC32E" w14:textId="17201D6D" w:rsidR="00814DF2" w:rsidRPr="00814DF2" w:rsidRDefault="00814DF2" w:rsidP="00814D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" w:bidi="hi-IN"/>
              </w:rPr>
              <w:t xml:space="preserve">- In case of representation by legal persons / entities / collegiate / professionals acting as attorney, documentation accrediting the power of attorney of the person </w:t>
            </w:r>
            <w:proofErr w:type="gramStart"/>
            <w:r>
              <w:rPr>
                <w:rFonts w:ascii="Arial Narrow" w:hAnsi="Arial Narrow"/>
                <w:sz w:val="16"/>
                <w:szCs w:val="16"/>
                <w:lang w:val="en" w:bidi="hi-IN"/>
              </w:rPr>
              <w:t>has to</w:t>
            </w:r>
            <w:proofErr w:type="gramEnd"/>
            <w:r>
              <w:rPr>
                <w:rFonts w:ascii="Arial Narrow" w:hAnsi="Arial Narrow"/>
                <w:sz w:val="16"/>
                <w:szCs w:val="16"/>
                <w:lang w:val="en" w:bidi="hi-IN"/>
              </w:rPr>
              <w:t xml:space="preserve"> be </w:t>
            </w:r>
            <w:proofErr w:type="spellStart"/>
            <w:r>
              <w:rPr>
                <w:rFonts w:ascii="Arial Narrow" w:hAnsi="Arial Narrow"/>
                <w:sz w:val="16"/>
                <w:szCs w:val="16"/>
                <w:lang w:val="en" w:bidi="hi-IN"/>
              </w:rPr>
              <w:t>submited</w:t>
            </w:r>
            <w:proofErr w:type="spellEnd"/>
            <w:r>
              <w:rPr>
                <w:rFonts w:ascii="Arial Narrow" w:hAnsi="Arial Narrow"/>
                <w:sz w:val="16"/>
                <w:szCs w:val="16"/>
                <w:lang w:val="en" w:bidi="hi-IN"/>
              </w:rPr>
              <w:t xml:space="preserve"> as documentation of the claim.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29CC7" w14:textId="77777777" w:rsidR="00814DF2" w:rsidRDefault="00814DF2" w:rsidP="00814DF2">
            <w:pPr>
              <w:pStyle w:val="TableParagraph"/>
              <w:suppressAutoHyphens/>
              <w:spacing w:before="9"/>
              <w:ind w:left="0"/>
              <w:rPr>
                <w:rFonts w:cs="Arial"/>
                <w:kern w:val="3"/>
                <w:sz w:val="16"/>
                <w:lang w:val="en-US" w:bidi="hi-IN"/>
              </w:rPr>
            </w:pPr>
            <w:r>
              <w:rPr>
                <w:rFonts w:cs="Arial"/>
                <w:kern w:val="3"/>
                <w:sz w:val="16"/>
                <w:lang w:val="en-US" w:bidi="hi-IN"/>
              </w:rPr>
              <w:t>The passenger declares that all the information contained in this application and in the attached documents are true,</w:t>
            </w:r>
          </w:p>
          <w:p w14:paraId="676560AC" w14:textId="77777777" w:rsidR="00814DF2" w:rsidRDefault="00814DF2" w:rsidP="00814DF2">
            <w:pPr>
              <w:pStyle w:val="TableParagraph"/>
              <w:suppressAutoHyphens/>
              <w:spacing w:before="9"/>
              <w:ind w:left="0"/>
              <w:rPr>
                <w:rFonts w:cs="Arial"/>
                <w:kern w:val="3"/>
                <w:sz w:val="16"/>
                <w:lang w:val="en-US" w:bidi="hi-IN"/>
              </w:rPr>
            </w:pPr>
          </w:p>
          <w:p w14:paraId="373A9348" w14:textId="77777777" w:rsidR="00814DF2" w:rsidRDefault="00814DF2" w:rsidP="00814DF2">
            <w:pPr>
              <w:pStyle w:val="TableParagraph"/>
              <w:tabs>
                <w:tab w:val="left" w:pos="324"/>
              </w:tabs>
              <w:suppressAutoHyphens/>
              <w:spacing w:before="1"/>
              <w:ind w:left="0"/>
              <w:rPr>
                <w:rFonts w:cs="Arial"/>
                <w:kern w:val="3"/>
                <w:sz w:val="16"/>
                <w:lang w:bidi="hi-IN"/>
              </w:rPr>
            </w:pPr>
            <w:r>
              <w:rPr>
                <w:rFonts w:cs="Arial"/>
                <w:kern w:val="3"/>
                <w:sz w:val="16"/>
                <w:lang w:bidi="hi-IN"/>
              </w:rPr>
              <w:t xml:space="preserve">Place and date: </w:t>
            </w:r>
          </w:p>
          <w:p w14:paraId="5D31011A" w14:textId="77777777" w:rsidR="00814DF2" w:rsidRDefault="00814DF2" w:rsidP="00814DF2">
            <w:pPr>
              <w:pStyle w:val="TableParagraph"/>
              <w:tabs>
                <w:tab w:val="left" w:pos="324"/>
              </w:tabs>
              <w:suppressAutoHyphens/>
              <w:spacing w:before="0"/>
              <w:rPr>
                <w:rFonts w:cs="Arial"/>
                <w:kern w:val="3"/>
                <w:sz w:val="16"/>
                <w:lang w:bidi="hi-IN"/>
              </w:rPr>
            </w:pPr>
          </w:p>
          <w:p w14:paraId="56DDAF67" w14:textId="3C043B61" w:rsidR="00814DF2" w:rsidRPr="009E43C1" w:rsidRDefault="00814DF2" w:rsidP="00814DF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lang w:bidi="hi-IN"/>
              </w:rPr>
              <w:t>Signature</w:t>
            </w:r>
            <w:proofErr w:type="spellEnd"/>
            <w:r>
              <w:rPr>
                <w:rFonts w:ascii="Arial Narrow" w:hAnsi="Arial Narrow" w:cs="Arial"/>
                <w:sz w:val="16"/>
                <w:lang w:bidi="hi-IN"/>
              </w:rPr>
              <w:t>:</w:t>
            </w:r>
          </w:p>
        </w:tc>
      </w:tr>
    </w:tbl>
    <w:p w14:paraId="17758D8F" w14:textId="77777777" w:rsidR="00AE044A" w:rsidRDefault="00AE044A" w:rsidP="00560A2F">
      <w:pPr>
        <w:pStyle w:val="Standard"/>
        <w:rPr>
          <w:rFonts w:ascii="Arial" w:hAnsi="Arial" w:cs="Arial"/>
          <w:sz w:val="16"/>
          <w:szCs w:val="16"/>
        </w:rPr>
      </w:pPr>
    </w:p>
    <w:sectPr w:rsidR="00AE044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1" w:bottom="1134" w:left="85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FBE8" w14:textId="77777777" w:rsidR="003400FE" w:rsidRDefault="003400FE">
      <w:r>
        <w:separator/>
      </w:r>
    </w:p>
  </w:endnote>
  <w:endnote w:type="continuationSeparator" w:id="0">
    <w:p w14:paraId="7476FF73" w14:textId="77777777" w:rsidR="003400FE" w:rsidRDefault="0034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, 바탕">
    <w:charset w:val="00"/>
    <w:family w:val="roman"/>
    <w:pitch w:val="variable"/>
  </w:font>
  <w:font w:name="Arial (W1)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499"/>
      <w:gridCol w:w="1705"/>
    </w:tblGrid>
    <w:tr w:rsidR="00185466" w14:paraId="313E775E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</w:tcPr>
        <w:p w14:paraId="2C88A8A3" w14:textId="77777777" w:rsidR="00185466" w:rsidRDefault="00492709">
          <w:pPr>
            <w:pStyle w:val="Footnote"/>
            <w:tabs>
              <w:tab w:val="left" w:pos="1021"/>
              <w:tab w:val="left" w:pos="8080"/>
            </w:tabs>
            <w:snapToGrid w:val="0"/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705" w:type="dxa"/>
          <w:tcMar>
            <w:top w:w="0" w:type="dxa"/>
            <w:left w:w="0" w:type="dxa"/>
            <w:bottom w:w="0" w:type="dxa"/>
            <w:right w:w="70" w:type="dxa"/>
          </w:tcMar>
        </w:tcPr>
        <w:p w14:paraId="11BA4039" w14:textId="77777777" w:rsidR="00185466" w:rsidRDefault="00492709">
          <w:pPr>
            <w:pStyle w:val="Footnote"/>
            <w:tabs>
              <w:tab w:val="left" w:pos="1915"/>
              <w:tab w:val="left" w:pos="8080"/>
            </w:tabs>
            <w:snapToGrid w:val="0"/>
            <w:ind w:right="-67"/>
            <w:rPr>
              <w:rFonts w:ascii="Gill Sans MT" w:hAnsi="Gill Sans MT" w:cs="Arial"/>
              <w:sz w:val="10"/>
            </w:rPr>
          </w:pPr>
        </w:p>
      </w:tc>
    </w:tr>
    <w:tr w:rsidR="00185466" w14:paraId="6351AD7D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</w:tcPr>
        <w:p w14:paraId="44760E84" w14:textId="77777777" w:rsidR="00185466" w:rsidRDefault="003B775F">
          <w:pPr>
            <w:pStyle w:val="Footnot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Ejemplar para el interesado</w:t>
          </w:r>
        </w:p>
      </w:tc>
      <w:tc>
        <w:tcPr>
          <w:tcW w:w="1705" w:type="dxa"/>
          <w:tcBorders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70" w:type="dxa"/>
          </w:tcMar>
        </w:tcPr>
        <w:p w14:paraId="7630D254" w14:textId="77777777" w:rsidR="003C78B9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MINISTERI</w:t>
          </w:r>
          <w:r w:rsidR="003C78B9">
            <w:rPr>
              <w:rFonts w:ascii="Gill Sans MT" w:hAnsi="Gill Sans MT" w:cs="Arial"/>
              <w:sz w:val="10"/>
            </w:rPr>
            <w:t>O</w:t>
          </w:r>
        </w:p>
        <w:p w14:paraId="023D925D" w14:textId="77777777" w:rsidR="003C78B9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DE TRANSPORTES, MOVILIDAD</w:t>
          </w:r>
        </w:p>
        <w:p w14:paraId="2796E811" w14:textId="4281A256" w:rsidR="00185466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Y AGENDA URBANA</w:t>
          </w:r>
        </w:p>
      </w:tc>
    </w:tr>
    <w:tr w:rsidR="00185466" w14:paraId="5F621D48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4F798FAB" w14:textId="2E69DB60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 w:rsidR="004F2980">
            <w:rPr>
              <w:rFonts w:ascii="Gill Sans MT" w:hAnsi="Gill Sans MT" w:cs="Arial"/>
              <w:noProof/>
              <w:sz w:val="14"/>
              <w:szCs w:val="14"/>
            </w:rPr>
            <w:t>2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1705" w:type="dxa"/>
          <w:tcBorders>
            <w:top w:val="single" w:sz="4" w:space="0" w:color="000000"/>
          </w:tcBorders>
          <w:tcMar>
            <w:top w:w="0" w:type="dxa"/>
            <w:left w:w="0" w:type="dxa"/>
            <w:bottom w:w="0" w:type="dxa"/>
            <w:right w:w="70" w:type="dxa"/>
          </w:tcMar>
        </w:tcPr>
        <w:p w14:paraId="0589653F" w14:textId="77777777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AGENCIA ESTATAL</w:t>
          </w:r>
        </w:p>
        <w:p w14:paraId="02FDD85D" w14:textId="77777777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DE SEGURIDAD AÉREA</w:t>
          </w:r>
        </w:p>
      </w:tc>
    </w:tr>
  </w:tbl>
  <w:p w14:paraId="520A4785" w14:textId="77777777" w:rsidR="00185466" w:rsidRDefault="00492709">
    <w:pPr>
      <w:pStyle w:val="Piedepgin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147" w:type="dxa"/>
      <w:tblLook w:val="04A0" w:firstRow="1" w:lastRow="0" w:firstColumn="1" w:lastColumn="0" w:noHBand="0" w:noVBand="1"/>
    </w:tblPr>
    <w:tblGrid>
      <w:gridCol w:w="2552"/>
      <w:gridCol w:w="5245"/>
      <w:gridCol w:w="2544"/>
    </w:tblGrid>
    <w:tr w:rsidR="00A0212B" w14:paraId="27F8891D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3397B4E5" w14:textId="77777777" w:rsidR="00A0212B" w:rsidRPr="003A0FC6" w:rsidRDefault="00A0212B" w:rsidP="00A0212B">
          <w:pPr>
            <w:pStyle w:val="Piedepgina"/>
            <w:rPr>
              <w:sz w:val="28"/>
              <w:szCs w:val="28"/>
            </w:rPr>
          </w:pP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5E039699" w14:textId="77777777" w:rsidR="00A0212B" w:rsidRPr="003A0FC6" w:rsidRDefault="00A0212B" w:rsidP="00A0212B">
          <w:pPr>
            <w:pStyle w:val="Piedepgina"/>
            <w:rPr>
              <w:sz w:val="28"/>
              <w:szCs w:val="28"/>
            </w:rPr>
          </w:pPr>
        </w:p>
      </w:tc>
      <w:tc>
        <w:tcPr>
          <w:tcW w:w="2544" w:type="dxa"/>
          <w:tcBorders>
            <w:top w:val="nil"/>
            <w:left w:val="nil"/>
            <w:bottom w:val="nil"/>
            <w:right w:val="nil"/>
          </w:tcBorders>
        </w:tcPr>
        <w:p w14:paraId="4AB54A84" w14:textId="77777777" w:rsidR="00A0212B" w:rsidRPr="003A0FC6" w:rsidRDefault="00A0212B" w:rsidP="00A0212B">
          <w:pPr>
            <w:pStyle w:val="Piedepgina"/>
            <w:rPr>
              <w:sz w:val="28"/>
              <w:szCs w:val="28"/>
            </w:rPr>
          </w:pPr>
        </w:p>
      </w:tc>
    </w:tr>
    <w:tr w:rsidR="00A0212B" w14:paraId="7CBA4FA0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04B0EB3D" w14:textId="4C11879B" w:rsidR="00A0212B" w:rsidRPr="00B3454E" w:rsidRDefault="00A0212B" w:rsidP="00A0212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US"/>
            </w:rPr>
          </w:pPr>
          <w:r w:rsidRPr="00B3454E">
            <w:rPr>
              <w:rFonts w:ascii="Gill Sans MT" w:hAnsi="Gill Sans MT" w:cs="Arial"/>
              <w:sz w:val="14"/>
              <w:lang w:val="en-US"/>
            </w:rPr>
            <w:t>PAX-RALT-P01-F2</w:t>
          </w:r>
          <w:r>
            <w:rPr>
              <w:rFonts w:ascii="Gill Sans MT" w:hAnsi="Gill Sans MT" w:cs="Arial"/>
              <w:sz w:val="14"/>
              <w:lang w:val="en-US"/>
            </w:rPr>
            <w:t>7E</w:t>
          </w:r>
          <w:r w:rsidRPr="00B3454E">
            <w:rPr>
              <w:rFonts w:ascii="Gill Sans MT" w:hAnsi="Gill Sans MT" w:cs="Arial"/>
              <w:sz w:val="14"/>
              <w:lang w:val="en-US"/>
            </w:rPr>
            <w:t xml:space="preserve"> Ed.01</w:t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123D4480" w14:textId="77777777" w:rsidR="00A0212B" w:rsidRPr="00C1733B" w:rsidRDefault="00A0212B" w:rsidP="00A0212B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INFORMACION INTERNA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379A4F6" w14:textId="77777777" w:rsidR="00A0212B" w:rsidRPr="00307B2A" w:rsidRDefault="00A0212B" w:rsidP="00A0212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A0212B" w14:paraId="572614A1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128D9A4C" w14:textId="77777777" w:rsidR="00A0212B" w:rsidRPr="00307B2A" w:rsidRDefault="00A0212B" w:rsidP="00A0212B">
          <w:pPr>
            <w:pStyle w:val="Textonotapie"/>
            <w:tabs>
              <w:tab w:val="left" w:pos="1915"/>
              <w:tab w:val="left" w:pos="8080"/>
            </w:tabs>
            <w:ind w:left="-46" w:right="-42"/>
            <w:rPr>
              <w:rFonts w:ascii="Gill Sans MT" w:hAnsi="Gill Sans MT" w:cs="Arial"/>
              <w:sz w:val="14"/>
            </w:rPr>
          </w:pPr>
        </w:p>
      </w:tc>
      <w:tc>
        <w:tcPr>
          <w:tcW w:w="524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5D65221C" w14:textId="77777777" w:rsidR="00A0212B" w:rsidRPr="00307B2A" w:rsidRDefault="00A0212B" w:rsidP="00A0212B">
          <w:pPr>
            <w:pStyle w:val="Piedepgina"/>
            <w:jc w:val="center"/>
            <w:rPr>
              <w:rFonts w:ascii="Gill Sans MT" w:hAnsi="Gill Sans MT"/>
            </w:rPr>
          </w:pPr>
          <w:r w:rsidRPr="00056516">
            <w:rPr>
              <w:rFonts w:ascii="Gill Sans MT" w:hAnsi="Gill Sans MT" w:cs="Arial"/>
              <w:i/>
              <w:sz w:val="14"/>
            </w:rPr>
            <w:t xml:space="preserve">La clasificación de este documento </w:t>
          </w:r>
          <w:r>
            <w:rPr>
              <w:rFonts w:ascii="Gill Sans MT" w:hAnsi="Gill Sans MT" w:cs="Arial"/>
              <w:i/>
              <w:sz w:val="14"/>
            </w:rPr>
            <w:t>indica el nivel de seguridad para su tratamiento interno en AESA</w:t>
          </w:r>
          <w:r w:rsidRPr="00056516">
            <w:rPr>
              <w:rFonts w:ascii="Gill Sans MT" w:hAnsi="Gill Sans MT" w:cs="Arial"/>
              <w:i/>
              <w:sz w:val="14"/>
            </w:rPr>
            <w:t>. Si el documento le ha llegado por los cauces legales, no tiene ningún efecto para usted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BDA7779" w14:textId="77777777" w:rsidR="00A0212B" w:rsidRPr="00307B2A" w:rsidRDefault="00A0212B" w:rsidP="00A0212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A0212B" w14:paraId="37965EDB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6AF23CC0" w14:textId="77777777" w:rsidR="00A0212B" w:rsidRPr="00307B2A" w:rsidRDefault="00A0212B" w:rsidP="00A0212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5245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A1190E7" w14:textId="77777777" w:rsidR="00A0212B" w:rsidRPr="00307B2A" w:rsidRDefault="00A0212B" w:rsidP="00A0212B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3EF0D133" w14:textId="77777777" w:rsidR="00A0212B" w:rsidRPr="00307B2A" w:rsidRDefault="00A0212B" w:rsidP="00A0212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</w:t>
          </w:r>
          <w:r>
            <w:rPr>
              <w:rFonts w:ascii="Gill Sans MT" w:hAnsi="Gill Sans MT" w:cs="Arial"/>
              <w:sz w:val="14"/>
              <w:lang w:val="pt-BR"/>
            </w:rPr>
            <w:t>210</w:t>
          </w:r>
        </w:p>
      </w:tc>
    </w:tr>
    <w:tr w:rsidR="00A0212B" w14:paraId="1F2849D2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1EC1BC6C" w14:textId="77777777" w:rsidR="00A0212B" w:rsidRDefault="00A0212B" w:rsidP="00A0212B">
          <w:pPr>
            <w:pStyle w:val="Piedepgina"/>
          </w:pP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09662BF1" w14:textId="77777777" w:rsidR="00A0212B" w:rsidRDefault="00A0212B" w:rsidP="00A0212B">
          <w:pPr>
            <w:pStyle w:val="Piedepgina"/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2FB07293" w14:textId="77777777" w:rsidR="00A0212B" w:rsidRDefault="00A0212B" w:rsidP="00A0212B">
          <w:pPr>
            <w:pStyle w:val="Piedepgina"/>
          </w:pPr>
        </w:p>
      </w:tc>
    </w:tr>
  </w:tbl>
  <w:p w14:paraId="366F18C1" w14:textId="1131FC9A" w:rsidR="00185466" w:rsidRDefault="003B775F">
    <w:pPr>
      <w:pStyle w:val="Piedepgina"/>
      <w:rPr>
        <w:sz w:val="16"/>
        <w:szCs w:val="16"/>
      </w:rPr>
    </w:pPr>
    <w:r>
      <w:rPr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BBB608" wp14:editId="45B45E6F">
              <wp:simplePos x="0" y="0"/>
              <wp:positionH relativeFrom="column">
                <wp:posOffset>4771440</wp:posOffset>
              </wp:positionH>
              <wp:positionV relativeFrom="paragraph">
                <wp:posOffset>-217080</wp:posOffset>
              </wp:positionV>
              <wp:extent cx="1439280" cy="456839"/>
              <wp:effectExtent l="0" t="0" r="0" b="0"/>
              <wp:wrapNone/>
              <wp:docPr id="3" name="Forma libre: form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280" cy="456839"/>
                      </a:xfrm>
                      <a:custGeom>
                        <a:avLst/>
                        <a:gdLst>
                          <a:gd name="f0" fmla="val 0"/>
                          <a:gd name="f1" fmla="val 21600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l" t="t" r="r" b="b"/>
                        <a:pathLst>
                          <a:path w="21600" h="21600">
                            <a:moveTo>
                              <a:pt x="f0" y="f0"/>
                            </a:moveTo>
                            <a:lnTo>
                              <a:pt x="f1" y="f0"/>
                            </a:lnTo>
                            <a:lnTo>
                              <a:pt x="f1" y="f1"/>
                            </a:lnTo>
                            <a:lnTo>
                              <a:pt x="f0" y="f1"/>
                            </a:lnTo>
                            <a:lnTo>
                              <a:pt x="f0" y="f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11B86D84" w14:textId="77777777" w:rsidR="00185466" w:rsidRDefault="00492709"/>
                      </w:txbxContent>
                    </wps:txbx>
                    <wps:bodyPr wrap="square" lIns="158760" tIns="82440" rIns="158760" bIns="8244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BBB608" id="Forma libre: forma 3" o:spid="_x0000_s1026" style="position:absolute;margin-left:375.7pt;margin-top:-17.1pt;width:113.35pt;height:35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" adj="-11796480,,5400" path="m,l21600,r,21600l,21600,,xe" filled="f" stroked="f">
              <v:stroke joinstyle="miter"/>
              <v:formulas/>
              <v:path arrowok="t" o:connecttype="custom" o:connectlocs="719640,0;1439280,228420;719640,456839;0,228420" o:connectangles="270,0,90,180" textboxrect="0,0,21600,21600"/>
              <v:textbox inset="4.41mm,2.29mm,4.41mm,2.29mm">
                <w:txbxContent>
                  <w:p w14:paraId="11B86D84" w14:textId="77777777" w:rsidR="00185466" w:rsidRDefault="00A0212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98C77" w14:textId="77777777" w:rsidR="003400FE" w:rsidRDefault="003400FE">
      <w:r>
        <w:rPr>
          <w:color w:val="000000"/>
        </w:rPr>
        <w:ptab w:relativeTo="margin" w:alignment="center" w:leader="none"/>
      </w:r>
    </w:p>
  </w:footnote>
  <w:footnote w:type="continuationSeparator" w:id="0">
    <w:p w14:paraId="099231F3" w14:textId="77777777" w:rsidR="003400FE" w:rsidRDefault="0034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370"/>
      <w:gridCol w:w="1417"/>
      <w:gridCol w:w="1417"/>
    </w:tblGrid>
    <w:tr w:rsidR="00A70781" w14:paraId="06880B81" w14:textId="77777777" w:rsidTr="00B26135">
      <w:trPr>
        <w:cantSplit/>
        <w:trHeight w:val="23"/>
      </w:trPr>
      <w:tc>
        <w:tcPr>
          <w:tcW w:w="7370" w:type="dxa"/>
          <w:shd w:val="clear" w:color="auto" w:fill="auto"/>
          <w:tcMar>
            <w:top w:w="0" w:type="dxa"/>
            <w:left w:w="68" w:type="dxa"/>
            <w:bottom w:w="0" w:type="dxa"/>
            <w:right w:w="68" w:type="dxa"/>
          </w:tcMar>
          <w:vAlign w:val="center"/>
        </w:tcPr>
        <w:p w14:paraId="05D345C1" w14:textId="77777777" w:rsidR="00A70781" w:rsidRDefault="00A70781" w:rsidP="00A70781">
          <w:pPr>
            <w:pStyle w:val="Footnote"/>
            <w:tabs>
              <w:tab w:val="left" w:pos="1021"/>
              <w:tab w:val="left" w:pos="8080"/>
            </w:tabs>
            <w:snapToGrid w:val="0"/>
            <w:jc w:val="center"/>
            <w:rPr>
              <w:rFonts w:ascii="Gill Sans MT" w:hAnsi="Gill Sans MT" w:cs="Gill Sans MT"/>
              <w:sz w:val="14"/>
            </w:rPr>
          </w:pPr>
        </w:p>
      </w:tc>
      <w:tc>
        <w:tcPr>
          <w:tcW w:w="141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527B816" w14:textId="7A9842BD" w:rsidR="00A70781" w:rsidRDefault="00CC4E9B" w:rsidP="00A70781">
          <w:pPr>
            <w:pStyle w:val="Footnote"/>
            <w:tabs>
              <w:tab w:val="left" w:pos="1021"/>
              <w:tab w:val="left" w:pos="8080"/>
            </w:tabs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3E4549CA" wp14:editId="0EAB8EB6">
                <wp:extent cx="762000" cy="774367"/>
                <wp:effectExtent l="0" t="0" r="0" b="698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cab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282" cy="790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Mar>
            <w:top w:w="57" w:type="dxa"/>
            <w:left w:w="57" w:type="dxa"/>
            <w:bottom w:w="57" w:type="dxa"/>
            <w:right w:w="0" w:type="dxa"/>
          </w:tcMar>
          <w:vAlign w:val="center"/>
        </w:tcPr>
        <w:p w14:paraId="2FCDD599" w14:textId="59096DDD" w:rsidR="00A70781" w:rsidRDefault="00CC4E9B" w:rsidP="00A70781">
          <w:pPr>
            <w:pStyle w:val="Footnote"/>
            <w:tabs>
              <w:tab w:val="left" w:pos="1021"/>
              <w:tab w:val="left" w:pos="8080"/>
            </w:tabs>
            <w:snapToGrid w:val="0"/>
            <w:ind w:right="-82"/>
            <w:jc w:val="center"/>
            <w:rPr>
              <w:rFonts w:ascii="Gill Sans MT" w:hAnsi="Gill Sans MT" w:cs="Gill Sans MT"/>
              <w:sz w:val="14"/>
            </w:rPr>
          </w:pPr>
          <w:r>
            <w:rPr>
              <w:rFonts w:ascii="Gill Sans MT" w:hAnsi="Gill Sans MT" w:cs="Gill Sans MT"/>
              <w:noProof/>
              <w:sz w:val="14"/>
              <w:lang w:eastAsia="es-ES"/>
            </w:rPr>
            <w:drawing>
              <wp:inline distT="0" distB="0" distL="0" distR="0" wp14:anchorId="59C88B34" wp14:editId="5968BB18">
                <wp:extent cx="627808" cy="410845"/>
                <wp:effectExtent l="0" t="0" r="1270" b="8255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cab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920" cy="420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CE204E" w14:textId="4B703BE3" w:rsidR="00185466" w:rsidRDefault="00492709">
    <w:pPr>
      <w:pStyle w:val="Encabezado"/>
      <w:ind w:right="-370"/>
    </w:pPr>
  </w:p>
  <w:p w14:paraId="2BB6564C" w14:textId="77777777" w:rsidR="00CC4E9B" w:rsidRDefault="00CC4E9B">
    <w:pPr>
      <w:pStyle w:val="Encabezado"/>
      <w:ind w:right="-3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4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585"/>
      <w:gridCol w:w="2410"/>
      <w:gridCol w:w="3935"/>
    </w:tblGrid>
    <w:tr w:rsidR="00AE044A" w14:paraId="6C19CD53" w14:textId="77777777" w:rsidTr="00F04DD6">
      <w:trPr>
        <w:cantSplit/>
      </w:trPr>
      <w:tc>
        <w:tcPr>
          <w:tcW w:w="1418" w:type="dxa"/>
          <w:vAlign w:val="bottom"/>
        </w:tcPr>
        <w:p w14:paraId="43E509A2" w14:textId="77777777" w:rsidR="00AE044A" w:rsidRDefault="00AE044A" w:rsidP="00AE044A">
          <w:r>
            <w:rPr>
              <w:noProof/>
              <w:sz w:val="18"/>
              <w:szCs w:val="18"/>
            </w:rPr>
            <w:drawing>
              <wp:inline distT="0" distB="0" distL="0" distR="0" wp14:anchorId="34E6DC8B" wp14:editId="17A78FD9">
                <wp:extent cx="702000" cy="723600"/>
                <wp:effectExtent l="0" t="0" r="3175" b="635"/>
                <wp:docPr id="4" name="Imagen 4" descr="Un dibujo animad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Un dibujo animado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00" cy="72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Align w:val="center"/>
        </w:tcPr>
        <w:p w14:paraId="44AF68FD" w14:textId="77777777" w:rsidR="00AE044A" w:rsidRDefault="00AE044A" w:rsidP="00AE044A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</w:rPr>
          </w:pPr>
        </w:p>
        <w:p w14:paraId="185B8349" w14:textId="77777777" w:rsidR="00AE044A" w:rsidRPr="000E03AD" w:rsidRDefault="00AE044A" w:rsidP="00AE044A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MINISTERIO </w:t>
          </w:r>
        </w:p>
        <w:p w14:paraId="09C8450A" w14:textId="77777777" w:rsidR="00AE044A" w:rsidRDefault="00AE044A" w:rsidP="00AE044A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DE TRANSPORTES, MOVILIDAD </w:t>
          </w:r>
        </w:p>
        <w:p w14:paraId="630D48FA" w14:textId="77777777" w:rsidR="00AE044A" w:rsidRPr="000E03AD" w:rsidRDefault="00AE044A" w:rsidP="00AE044A"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Y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 AGENDA URBANA</w:t>
          </w:r>
        </w:p>
      </w:tc>
      <w:tc>
        <w:tcPr>
          <w:tcW w:w="2410" w:type="dxa"/>
        </w:tcPr>
        <w:p w14:paraId="0FB58F71" w14:textId="77777777" w:rsidR="00AE044A" w:rsidRPr="00B56890" w:rsidRDefault="00AE044A" w:rsidP="00AE044A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tcBorders>
            <w:left w:val="nil"/>
          </w:tcBorders>
          <w:vAlign w:val="bottom"/>
        </w:tcPr>
        <w:p w14:paraId="434C95C0" w14:textId="77777777" w:rsidR="00AE044A" w:rsidRPr="00756B46" w:rsidRDefault="00AE044A" w:rsidP="00AE044A">
          <w:r w:rsidRPr="00756B46">
            <w:rPr>
              <w:noProof/>
            </w:rPr>
            <w:drawing>
              <wp:inline distT="0" distB="0" distL="0" distR="0" wp14:anchorId="12463906" wp14:editId="2B064FB5">
                <wp:extent cx="2487600" cy="698400"/>
                <wp:effectExtent l="0" t="0" r="0" b="6985"/>
                <wp:docPr id="6" name="Imagen 6" descr="LOGO_AESA_COMPOSICION_HORIZONTAL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AESA_COMPOSICION_HORIZONTAL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600" cy="69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230A3B" w14:textId="77777777" w:rsidR="00AE044A" w:rsidRDefault="00AE04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250"/>
    <w:multiLevelType w:val="multilevel"/>
    <w:tmpl w:val="C59C84BA"/>
    <w:styleLink w:val="WW8Num7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19A0484B"/>
    <w:multiLevelType w:val="multilevel"/>
    <w:tmpl w:val="57B8AF0C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D0341D1"/>
    <w:multiLevelType w:val="multilevel"/>
    <w:tmpl w:val="44969FA8"/>
    <w:styleLink w:val="WW8Num3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2CC9508D"/>
    <w:multiLevelType w:val="multilevel"/>
    <w:tmpl w:val="12583AEC"/>
    <w:styleLink w:val="WW8Num1"/>
    <w:lvl w:ilvl="0">
      <w:numFmt w:val="bullet"/>
      <w:lvlText w:val=""/>
      <w:lvlJc w:val="left"/>
      <w:rPr>
        <w:rFonts w:ascii="Wingdings" w:hAnsi="Wingdings" w:cs="Wingdings"/>
        <w:color w:val="800000"/>
        <w:sz w:val="16"/>
      </w:rPr>
    </w:lvl>
    <w:lvl w:ilvl="1">
      <w:numFmt w:val="bullet"/>
      <w:lvlText w:val=""/>
      <w:lvlJc w:val="left"/>
      <w:rPr>
        <w:rFonts w:ascii="Wingdings" w:hAnsi="Wingdings" w:cs="Wingdings"/>
        <w:color w:val="800000"/>
      </w:rPr>
    </w:lvl>
    <w:lvl w:ilvl="2">
      <w:numFmt w:val="bullet"/>
      <w:lvlText w:val=""/>
      <w:lvlJc w:val="left"/>
      <w:rPr>
        <w:rFonts w:ascii="Wingdings" w:hAnsi="Wingdings" w:cs="Wingdings"/>
        <w:color w:val="800000"/>
      </w:rPr>
    </w:lvl>
    <w:lvl w:ilvl="3">
      <w:numFmt w:val="bullet"/>
      <w:lvlText w:val="○"/>
      <w:lvlJc w:val="left"/>
      <w:rPr>
        <w:rFonts w:ascii="Arial" w:hAnsi="Arial" w:cs="Arial"/>
        <w:color w:val="800000"/>
      </w:rPr>
    </w:lvl>
    <w:lvl w:ilvl="4">
      <w:numFmt w:val="bullet"/>
      <w:lvlText w:val=""/>
      <w:lvlJc w:val="left"/>
      <w:rPr>
        <w:rFonts w:ascii="Wingdings" w:hAnsi="Wingdings" w:cs="Wingdings"/>
        <w:color w:val="800000"/>
      </w:rPr>
    </w:lvl>
    <w:lvl w:ilvl="5">
      <w:numFmt w:val="bullet"/>
      <w:lvlText w:val=""/>
      <w:lvlJc w:val="left"/>
      <w:rPr>
        <w:rFonts w:ascii="Wingdings" w:hAnsi="Wingdings" w:cs="Wingdings"/>
        <w:color w:val="800000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" w15:restartNumberingAfterBreak="0">
    <w:nsid w:val="46660328"/>
    <w:multiLevelType w:val="multilevel"/>
    <w:tmpl w:val="728AA65C"/>
    <w:styleLink w:val="WW8Num4"/>
    <w:lvl w:ilvl="0">
      <w:start w:val="1"/>
      <w:numFmt w:val="decimal"/>
      <w:pStyle w:val="EstiloTitulo1consalto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8F81111"/>
    <w:multiLevelType w:val="multilevel"/>
    <w:tmpl w:val="DE96A49E"/>
    <w:styleLink w:val="WW8Num5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62B80209"/>
    <w:multiLevelType w:val="multilevel"/>
    <w:tmpl w:val="9D881878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72D5202F"/>
    <w:multiLevelType w:val="multilevel"/>
    <w:tmpl w:val="C248D8A0"/>
    <w:styleLink w:val="WW8Num6"/>
    <w:lvl w:ilvl="0">
      <w:numFmt w:val="bullet"/>
      <w:lvlText w:val=""/>
      <w:lvlJc w:val="left"/>
      <w:rPr>
        <w:rFonts w:ascii="Wingdings" w:hAnsi="Wingdings" w:cs="Wingdings"/>
        <w:color w:val="800000"/>
        <w:sz w:val="16"/>
      </w:rPr>
    </w:lvl>
    <w:lvl w:ilvl="1">
      <w:numFmt w:val="bullet"/>
      <w:lvlText w:val=""/>
      <w:lvlJc w:val="left"/>
      <w:rPr>
        <w:rFonts w:ascii="Wingdings" w:hAnsi="Wingdings" w:cs="Wingdings"/>
        <w:color w:val="800000"/>
      </w:rPr>
    </w:lvl>
    <w:lvl w:ilvl="2">
      <w:numFmt w:val="bullet"/>
      <w:lvlText w:val=""/>
      <w:lvlJc w:val="left"/>
      <w:rPr>
        <w:rFonts w:ascii="Wingdings" w:hAnsi="Wingdings" w:cs="Wingdings"/>
        <w:color w:val="800000"/>
        <w:sz w:val="28"/>
      </w:rPr>
    </w:lvl>
    <w:lvl w:ilvl="3">
      <w:numFmt w:val="bullet"/>
      <w:lvlText w:val="○"/>
      <w:lvlJc w:val="left"/>
      <w:rPr>
        <w:rFonts w:ascii="Arial" w:hAnsi="Arial" w:cs="Arial"/>
        <w:color w:val="800000"/>
      </w:rPr>
    </w:lvl>
    <w:lvl w:ilvl="4">
      <w:numFmt w:val="bullet"/>
      <w:lvlText w:val=""/>
      <w:lvlJc w:val="left"/>
      <w:rPr>
        <w:rFonts w:ascii="Wingdings" w:hAnsi="Wingdings" w:cs="Wingdings"/>
        <w:color w:val="800000"/>
      </w:rPr>
    </w:lvl>
    <w:lvl w:ilvl="5">
      <w:numFmt w:val="bullet"/>
      <w:lvlText w:val=""/>
      <w:lvlJc w:val="left"/>
      <w:rPr>
        <w:rFonts w:ascii="Wingdings" w:hAnsi="Wingdings" w:cs="Wingdings"/>
        <w:color w:val="800000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 w16cid:durableId="860122640">
    <w:abstractNumId w:val="3"/>
  </w:num>
  <w:num w:numId="2" w16cid:durableId="75054221">
    <w:abstractNumId w:val="6"/>
  </w:num>
  <w:num w:numId="3" w16cid:durableId="230238614">
    <w:abstractNumId w:val="2"/>
  </w:num>
  <w:num w:numId="4" w16cid:durableId="1306466238">
    <w:abstractNumId w:val="4"/>
  </w:num>
  <w:num w:numId="5" w16cid:durableId="1030105134">
    <w:abstractNumId w:val="5"/>
  </w:num>
  <w:num w:numId="6" w16cid:durableId="422803580">
    <w:abstractNumId w:val="7"/>
  </w:num>
  <w:num w:numId="7" w16cid:durableId="214390249">
    <w:abstractNumId w:val="0"/>
  </w:num>
  <w:num w:numId="8" w16cid:durableId="205561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37"/>
    <w:rsid w:val="000070BA"/>
    <w:rsid w:val="000200B9"/>
    <w:rsid w:val="000249BA"/>
    <w:rsid w:val="00030893"/>
    <w:rsid w:val="0003506E"/>
    <w:rsid w:val="00051983"/>
    <w:rsid w:val="00054473"/>
    <w:rsid w:val="0006487D"/>
    <w:rsid w:val="00075D4E"/>
    <w:rsid w:val="00080067"/>
    <w:rsid w:val="00082D62"/>
    <w:rsid w:val="00094190"/>
    <w:rsid w:val="000C3286"/>
    <w:rsid w:val="000D4139"/>
    <w:rsid w:val="00102CDD"/>
    <w:rsid w:val="001056EA"/>
    <w:rsid w:val="00106138"/>
    <w:rsid w:val="00137073"/>
    <w:rsid w:val="001C7955"/>
    <w:rsid w:val="001F6B34"/>
    <w:rsid w:val="00201006"/>
    <w:rsid w:val="002047EE"/>
    <w:rsid w:val="00212D33"/>
    <w:rsid w:val="002214AD"/>
    <w:rsid w:val="00262B1F"/>
    <w:rsid w:val="00274D5E"/>
    <w:rsid w:val="00287519"/>
    <w:rsid w:val="002B6AF2"/>
    <w:rsid w:val="002C5B7D"/>
    <w:rsid w:val="002F07BE"/>
    <w:rsid w:val="00331E47"/>
    <w:rsid w:val="003400FE"/>
    <w:rsid w:val="00343621"/>
    <w:rsid w:val="003809AE"/>
    <w:rsid w:val="003814D0"/>
    <w:rsid w:val="003A35BF"/>
    <w:rsid w:val="003B4513"/>
    <w:rsid w:val="003B775F"/>
    <w:rsid w:val="003C78B9"/>
    <w:rsid w:val="003F1EA8"/>
    <w:rsid w:val="00404891"/>
    <w:rsid w:val="00412AFA"/>
    <w:rsid w:val="004223FF"/>
    <w:rsid w:val="00444BF2"/>
    <w:rsid w:val="00451593"/>
    <w:rsid w:val="00473F0D"/>
    <w:rsid w:val="00475F21"/>
    <w:rsid w:val="004805EE"/>
    <w:rsid w:val="00492709"/>
    <w:rsid w:val="004967B7"/>
    <w:rsid w:val="004F2980"/>
    <w:rsid w:val="004F51A3"/>
    <w:rsid w:val="005135EB"/>
    <w:rsid w:val="005158BE"/>
    <w:rsid w:val="00560A2F"/>
    <w:rsid w:val="00587E7D"/>
    <w:rsid w:val="0059255C"/>
    <w:rsid w:val="005D3B58"/>
    <w:rsid w:val="005E3AAA"/>
    <w:rsid w:val="00601E72"/>
    <w:rsid w:val="00620E67"/>
    <w:rsid w:val="006365A3"/>
    <w:rsid w:val="006516E4"/>
    <w:rsid w:val="00666A37"/>
    <w:rsid w:val="006672F4"/>
    <w:rsid w:val="00694BCA"/>
    <w:rsid w:val="006A3DD7"/>
    <w:rsid w:val="006B584B"/>
    <w:rsid w:val="0071618E"/>
    <w:rsid w:val="00727C8E"/>
    <w:rsid w:val="007357CC"/>
    <w:rsid w:val="007427DA"/>
    <w:rsid w:val="00772547"/>
    <w:rsid w:val="00775792"/>
    <w:rsid w:val="00791C88"/>
    <w:rsid w:val="00797800"/>
    <w:rsid w:val="007C451D"/>
    <w:rsid w:val="007D619E"/>
    <w:rsid w:val="00814DF2"/>
    <w:rsid w:val="0082451C"/>
    <w:rsid w:val="00854257"/>
    <w:rsid w:val="00854FBC"/>
    <w:rsid w:val="0086590F"/>
    <w:rsid w:val="00865CC8"/>
    <w:rsid w:val="008813F3"/>
    <w:rsid w:val="008A2E8B"/>
    <w:rsid w:val="00900A9D"/>
    <w:rsid w:val="00902D65"/>
    <w:rsid w:val="00906716"/>
    <w:rsid w:val="00924EF3"/>
    <w:rsid w:val="009462EE"/>
    <w:rsid w:val="00947E62"/>
    <w:rsid w:val="00951F00"/>
    <w:rsid w:val="00952D99"/>
    <w:rsid w:val="00970337"/>
    <w:rsid w:val="0099313E"/>
    <w:rsid w:val="00993748"/>
    <w:rsid w:val="009A7B66"/>
    <w:rsid w:val="009B6EFF"/>
    <w:rsid w:val="009C093D"/>
    <w:rsid w:val="009C1584"/>
    <w:rsid w:val="009E4AEA"/>
    <w:rsid w:val="00A0212B"/>
    <w:rsid w:val="00A25D27"/>
    <w:rsid w:val="00A276CC"/>
    <w:rsid w:val="00A43E49"/>
    <w:rsid w:val="00A454A0"/>
    <w:rsid w:val="00A57A64"/>
    <w:rsid w:val="00A70781"/>
    <w:rsid w:val="00A7239A"/>
    <w:rsid w:val="00A812D7"/>
    <w:rsid w:val="00AB3D7E"/>
    <w:rsid w:val="00AC5FBD"/>
    <w:rsid w:val="00AD4D35"/>
    <w:rsid w:val="00AD753C"/>
    <w:rsid w:val="00AE044A"/>
    <w:rsid w:val="00AE20B1"/>
    <w:rsid w:val="00B1560F"/>
    <w:rsid w:val="00B23AB4"/>
    <w:rsid w:val="00B303E1"/>
    <w:rsid w:val="00B46836"/>
    <w:rsid w:val="00B54BAB"/>
    <w:rsid w:val="00B97A37"/>
    <w:rsid w:val="00BE3DC2"/>
    <w:rsid w:val="00BF1AE0"/>
    <w:rsid w:val="00C35FAE"/>
    <w:rsid w:val="00C459D9"/>
    <w:rsid w:val="00C528C5"/>
    <w:rsid w:val="00C725BE"/>
    <w:rsid w:val="00C83577"/>
    <w:rsid w:val="00C8472D"/>
    <w:rsid w:val="00CA3168"/>
    <w:rsid w:val="00CA44D5"/>
    <w:rsid w:val="00CA5F28"/>
    <w:rsid w:val="00CC2898"/>
    <w:rsid w:val="00CC4E9B"/>
    <w:rsid w:val="00CC5A2B"/>
    <w:rsid w:val="00D013D7"/>
    <w:rsid w:val="00D2080E"/>
    <w:rsid w:val="00D41EBB"/>
    <w:rsid w:val="00D4780A"/>
    <w:rsid w:val="00D73603"/>
    <w:rsid w:val="00D92811"/>
    <w:rsid w:val="00DA43A1"/>
    <w:rsid w:val="00DC185B"/>
    <w:rsid w:val="00DC4DF6"/>
    <w:rsid w:val="00DC5EAD"/>
    <w:rsid w:val="00E14957"/>
    <w:rsid w:val="00E76CBD"/>
    <w:rsid w:val="00E96720"/>
    <w:rsid w:val="00EA04AB"/>
    <w:rsid w:val="00EB74C5"/>
    <w:rsid w:val="00ED7FAD"/>
    <w:rsid w:val="00EF3750"/>
    <w:rsid w:val="00EF53DC"/>
    <w:rsid w:val="00F07042"/>
    <w:rsid w:val="00F303CF"/>
    <w:rsid w:val="00F4287D"/>
    <w:rsid w:val="00F5035A"/>
    <w:rsid w:val="00F52576"/>
    <w:rsid w:val="00F61A17"/>
    <w:rsid w:val="00F67B87"/>
    <w:rsid w:val="00F70383"/>
    <w:rsid w:val="00F76DAC"/>
    <w:rsid w:val="00FA1BAE"/>
    <w:rsid w:val="00FB1D7A"/>
    <w:rsid w:val="00FC489C"/>
    <w:rsid w:val="00FD1ADB"/>
    <w:rsid w:val="00FD3CC8"/>
    <w:rsid w:val="00FD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32AA1F"/>
  <w15:docId w15:val="{A765E006-0494-4422-85C2-86B93073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jc w:val="both"/>
      <w:outlineLvl w:val="0"/>
    </w:pPr>
    <w:rPr>
      <w:rFonts w:ascii="Arial" w:eastAsia="Arial" w:hAnsi="Arial" w:cs="Arial"/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widowControl w:val="0"/>
      <w:ind w:left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rFonts w:ascii="Gill Sans MT" w:eastAsia="Gill Sans MT" w:hAnsi="Gill Sans MT" w:cs="Gill Sans MT"/>
      <w:b/>
      <w:color w:val="000000"/>
      <w:sz w:val="1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b/>
      <w:sz w:val="28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cabezado">
    <w:name w:val="header"/>
    <w:basedOn w:val="Standard"/>
  </w:style>
  <w:style w:type="paragraph" w:styleId="Piedepgina">
    <w:name w:val="footer"/>
    <w:basedOn w:val="Standard"/>
    <w:uiPriority w:val="99"/>
  </w:style>
  <w:style w:type="paragraph" w:customStyle="1" w:styleId="Footnote">
    <w:name w:val="Footnote"/>
    <w:basedOn w:val="Standard"/>
  </w:style>
  <w:style w:type="paragraph" w:styleId="Ttulo">
    <w:name w:val="Title"/>
    <w:basedOn w:val="Standard"/>
    <w:next w:val="Subttulo"/>
    <w:uiPriority w:val="10"/>
    <w:qFormat/>
    <w:pPr>
      <w:widowControl w:val="0"/>
      <w:jc w:val="center"/>
    </w:pPr>
    <w:rPr>
      <w:rFonts w:ascii="Arial" w:eastAsia="Arial" w:hAnsi="Arial" w:cs="Arial"/>
      <w:b/>
      <w:sz w:val="28"/>
    </w:r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widowControl w:val="0"/>
      <w:ind w:left="426"/>
      <w:jc w:val="both"/>
    </w:pPr>
    <w:rPr>
      <w:rFonts w:ascii="Arial" w:eastAsia="Arial" w:hAnsi="Arial" w:cs="Arial"/>
      <w:b/>
      <w:sz w:val="24"/>
    </w:r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sz w:val="28"/>
    </w:rPr>
  </w:style>
  <w:style w:type="paragraph" w:styleId="Textoindependiente3">
    <w:name w:val="Body Text 3"/>
    <w:basedOn w:val="Standard"/>
    <w:pPr>
      <w:spacing w:line="312" w:lineRule="auto"/>
      <w:jc w:val="both"/>
    </w:pPr>
    <w:rPr>
      <w:rFonts w:ascii="Arial" w:eastAsia="Arial" w:hAnsi="Arial" w:cs="Arial"/>
      <w:b/>
      <w:sz w:val="24"/>
    </w:rPr>
  </w:style>
  <w:style w:type="paragraph" w:styleId="Textodebloque">
    <w:name w:val="Block Text"/>
    <w:basedOn w:val="Standard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Standard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Standard"/>
    <w:pPr>
      <w:ind w:left="284"/>
      <w:jc w:val="both"/>
    </w:pPr>
    <w:rPr>
      <w:sz w:val="24"/>
    </w:rPr>
  </w:style>
  <w:style w:type="paragraph" w:styleId="Mapadel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Portada16ptCursivaCentrado">
    <w:name w:val="Portada 16 pt Cursiva Centrado"/>
    <w:basedOn w:val="Standard"/>
    <w:pPr>
      <w:spacing w:before="120"/>
      <w:jc w:val="center"/>
    </w:pPr>
    <w:rPr>
      <w:rFonts w:ascii="Arial" w:eastAsia="Arial" w:hAnsi="Arial" w:cs="Arial"/>
      <w:i/>
      <w:iCs/>
      <w:color w:val="000000"/>
      <w:sz w:val="32"/>
    </w:rPr>
  </w:style>
  <w:style w:type="paragraph" w:customStyle="1" w:styleId="Contents1">
    <w:name w:val="Contents 1"/>
    <w:basedOn w:val="Standard"/>
    <w:next w:val="Standard"/>
    <w:pPr>
      <w:spacing w:before="360"/>
    </w:pPr>
    <w:rPr>
      <w:rFonts w:ascii="Arial" w:eastAsia="Arial" w:hAnsi="Arial" w:cs="Arial"/>
      <w:b/>
      <w:bCs/>
      <w:caps/>
      <w:color w:val="000000"/>
      <w:sz w:val="28"/>
      <w:szCs w:val="28"/>
    </w:rPr>
  </w:style>
  <w:style w:type="paragraph" w:customStyle="1" w:styleId="Contents2">
    <w:name w:val="Contents 2"/>
    <w:basedOn w:val="Standard"/>
    <w:next w:val="Standard"/>
    <w:pPr>
      <w:spacing w:before="120"/>
      <w:ind w:left="540"/>
      <w:jc w:val="both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EstiloIzquierda00cm">
    <w:name w:val="Estilo Izquierda: 00 cm"/>
    <w:basedOn w:val="Standard"/>
    <w:pPr>
      <w:spacing w:before="120"/>
      <w:jc w:val="both"/>
    </w:pPr>
    <w:rPr>
      <w:rFonts w:ascii="Arial" w:eastAsia="Batang, 바탕" w:hAnsi="Arial" w:cs="Arial"/>
      <w:color w:val="000000"/>
      <w:sz w:val="24"/>
    </w:rPr>
  </w:style>
  <w:style w:type="paragraph" w:customStyle="1" w:styleId="estiloizquierda00cm0">
    <w:name w:val="estiloizquierda00cm"/>
    <w:basedOn w:val="Standard"/>
    <w:pPr>
      <w:spacing w:before="280" w:after="280"/>
    </w:pPr>
    <w:rPr>
      <w:sz w:val="24"/>
      <w:szCs w:val="24"/>
    </w:rPr>
  </w:style>
  <w:style w:type="paragraph" w:customStyle="1" w:styleId="EstiloTtulo1Izquierda0cmSangrafrancesa076cmAnte">
    <w:name w:val="Estilo Título 1 + Izquierda:  0 cm Sangría francesa:  076 cm Ante..."/>
    <w:basedOn w:val="Ttulo1"/>
    <w:pPr>
      <w:keepNext w:val="0"/>
      <w:spacing w:before="100" w:after="100"/>
      <w:ind w:left="431" w:hanging="431"/>
    </w:pPr>
    <w:rPr>
      <w:bCs/>
    </w:rPr>
  </w:style>
  <w:style w:type="paragraph" w:customStyle="1" w:styleId="EstiloTitulo1consalto">
    <w:name w:val="Estilo Titulo 1 con salto"/>
    <w:basedOn w:val="EstiloTtulo1Izquierda0cmSangrafrancesa076cmAnte"/>
    <w:pPr>
      <w:pageBreakBefore/>
      <w:numPr>
        <w:numId w:val="4"/>
      </w:numPr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itulo4">
    <w:name w:val="Titulo 4"/>
    <w:basedOn w:val="Ttulo4"/>
    <w:pPr>
      <w:keepNext w:val="0"/>
      <w:spacing w:after="120"/>
      <w:ind w:left="1728" w:hanging="648"/>
      <w:jc w:val="both"/>
    </w:pPr>
    <w:rPr>
      <w:rFonts w:ascii="Arial (W1)" w:eastAsia="Arial (W1)" w:hAnsi="Arial (W1)" w:cs="Arial (W1)"/>
      <w:bCs w:val="0"/>
      <w:i/>
      <w:color w:val="000000"/>
      <w:sz w:val="24"/>
      <w:szCs w:val="24"/>
    </w:rPr>
  </w:style>
  <w:style w:type="paragraph" w:customStyle="1" w:styleId="TtulodeTDC">
    <w:name w:val="Título de TDC"/>
    <w:basedOn w:val="Ttulo1"/>
    <w:next w:val="Standard"/>
    <w:pPr>
      <w:keepLines/>
      <w:spacing w:before="480" w:line="276" w:lineRule="auto"/>
      <w:jc w:val="left"/>
    </w:pPr>
    <w:rPr>
      <w:rFonts w:ascii="Cambria" w:eastAsia="Cambria" w:hAnsi="Cambria" w:cs="Cambria"/>
      <w:bCs/>
      <w:color w:val="365F91"/>
      <w:sz w:val="28"/>
      <w:szCs w:val="28"/>
    </w:rPr>
  </w:style>
  <w:style w:type="paragraph" w:customStyle="1" w:styleId="Contents3">
    <w:name w:val="Contents 3"/>
    <w:basedOn w:val="Standard"/>
    <w:next w:val="Standard"/>
    <w:pPr>
      <w:spacing w:after="100" w:line="276" w:lineRule="auto"/>
      <w:ind w:left="440"/>
    </w:pPr>
    <w:rPr>
      <w:rFonts w:ascii="Calibri" w:eastAsia="Calibri" w:hAnsi="Calibri" w:cs="Calibri"/>
      <w:sz w:val="22"/>
      <w:szCs w:val="22"/>
    </w:rPr>
  </w:style>
  <w:style w:type="paragraph" w:styleId="Textocomentario">
    <w:name w:val="annotation text"/>
    <w:basedOn w:val="Standard"/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customStyle="1" w:styleId="Prrafodelista1">
    <w:name w:val="Párrafo de lista1"/>
    <w:basedOn w:val="Standard"/>
    <w:pPr>
      <w:ind w:left="720"/>
    </w:pPr>
  </w:style>
  <w:style w:type="paragraph" w:styleId="Revisin">
    <w:name w:val="Revision"/>
    <w:pPr>
      <w:widowControl/>
    </w:pPr>
    <w:rPr>
      <w:rFonts w:eastAsia="Times New Roman" w:cs="Times New Roman"/>
      <w:sz w:val="20"/>
      <w:szCs w:val="20"/>
      <w:lang w:bidi="ar-SA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Text">
    <w:name w:val="Text"/>
    <w:basedOn w:val="Standard"/>
    <w:pPr>
      <w:spacing w:before="240" w:after="240"/>
      <w:jc w:val="both"/>
    </w:pPr>
    <w:rPr>
      <w:rFonts w:ascii="Arial" w:eastAsia="Arial" w:hAnsi="Arial" w:cs="Arial"/>
      <w:sz w:val="22"/>
      <w:szCs w:val="24"/>
      <w:lang w:val="fr-F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  <w:rPr>
      <w:rFonts w:ascii="Wingdings" w:eastAsia="Wingdings" w:hAnsi="Wingdings" w:cs="Wingdings"/>
      <w:color w:val="800000"/>
      <w:sz w:val="16"/>
    </w:rPr>
  </w:style>
  <w:style w:type="character" w:customStyle="1" w:styleId="WW8Num1z1">
    <w:name w:val="WW8Num1z1"/>
    <w:rPr>
      <w:rFonts w:ascii="Wingdings" w:eastAsia="Wingdings" w:hAnsi="Wingdings" w:cs="Wingdings"/>
      <w:color w:val="800000"/>
    </w:rPr>
  </w:style>
  <w:style w:type="character" w:customStyle="1" w:styleId="WW8Num1z3">
    <w:name w:val="WW8Num1z3"/>
    <w:rPr>
      <w:rFonts w:ascii="Arial" w:eastAsia="Arial" w:hAnsi="Arial" w:cs="Arial"/>
      <w:color w:val="800000"/>
    </w:rPr>
  </w:style>
  <w:style w:type="character" w:customStyle="1" w:styleId="WW8Num1z6">
    <w:name w:val="WW8Num1z6"/>
    <w:rPr>
      <w:rFonts w:cs="Times New Roman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Wingdings" w:eastAsia="Wingdings" w:hAnsi="Wingdings" w:cs="Wingdings"/>
      <w:color w:val="800000"/>
      <w:sz w:val="16"/>
    </w:rPr>
  </w:style>
  <w:style w:type="character" w:customStyle="1" w:styleId="WW8Num6z1">
    <w:name w:val="WW8Num6z1"/>
    <w:rPr>
      <w:rFonts w:ascii="Wingdings" w:eastAsia="Wingdings" w:hAnsi="Wingdings" w:cs="Wingdings"/>
      <w:color w:val="800000"/>
    </w:rPr>
  </w:style>
  <w:style w:type="character" w:customStyle="1" w:styleId="WW8Num6z2">
    <w:name w:val="WW8Num6z2"/>
    <w:rPr>
      <w:rFonts w:ascii="Wingdings" w:eastAsia="Wingdings" w:hAnsi="Wingdings" w:cs="Wingdings"/>
      <w:color w:val="800000"/>
      <w:sz w:val="28"/>
    </w:rPr>
  </w:style>
  <w:style w:type="character" w:customStyle="1" w:styleId="WW8Num6z3">
    <w:name w:val="WW8Num6z3"/>
    <w:rPr>
      <w:rFonts w:ascii="Arial" w:eastAsia="Arial" w:hAnsi="Arial" w:cs="Arial"/>
      <w:color w:val="800000"/>
    </w:rPr>
  </w:style>
  <w:style w:type="character" w:customStyle="1" w:styleId="WW8Num6z6">
    <w:name w:val="WW8Num6z6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EstiloIzquierda00cmCar">
    <w:name w:val="Estilo Izquierda: 00 cm Car"/>
    <w:rPr>
      <w:rFonts w:ascii="Arial" w:eastAsia="Batang, 바탕" w:hAnsi="Arial" w:cs="Arial"/>
      <w:color w:val="000000"/>
      <w:sz w:val="24"/>
      <w:lang w:val="es-ES" w:bidi="ar-SA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styleId="Refdecomentario">
    <w:name w:val="annotation reference"/>
    <w:rPr>
      <w:sz w:val="16"/>
      <w:szCs w:val="16"/>
    </w:rPr>
  </w:style>
  <w:style w:type="character" w:customStyle="1" w:styleId="TextocomentarioCar">
    <w:name w:val="Texto comentario Car"/>
    <w:rPr>
      <w:lang w:val="es-ES"/>
    </w:rPr>
  </w:style>
  <w:style w:type="character" w:customStyle="1" w:styleId="AsuntodelcomentarioCar">
    <w:name w:val="Asunto del comentario Car"/>
    <w:rPr>
      <w:b/>
      <w:bCs/>
      <w:lang w:val="es-ES"/>
    </w:rPr>
  </w:style>
  <w:style w:type="character" w:customStyle="1" w:styleId="Ttulo2Car">
    <w:name w:val="Título 2 Car"/>
    <w:rPr>
      <w:rFonts w:ascii="Arial" w:eastAsia="Arial" w:hAnsi="Arial" w:cs="Arial"/>
      <w:b/>
      <w:sz w:val="24"/>
      <w:lang w:val="es-ES"/>
    </w:rPr>
  </w:style>
  <w:style w:type="character" w:customStyle="1" w:styleId="EncabezadoCar">
    <w:name w:val="Encabezado Car"/>
    <w:rPr>
      <w:lang w:val="es-ES"/>
    </w:rPr>
  </w:style>
  <w:style w:type="character" w:customStyle="1" w:styleId="PiedepginaCar">
    <w:name w:val="Pie de página Car"/>
    <w:rPr>
      <w:lang w:val="es-ES"/>
    </w:rPr>
  </w:style>
  <w:style w:type="character" w:customStyle="1" w:styleId="TextonotapieCar">
    <w:name w:val="Texto nota pie Car"/>
    <w:link w:val="Textonotapie"/>
    <w:uiPriority w:val="99"/>
    <w:rPr>
      <w:lang w:val="es-E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table" w:styleId="Tablaconcuadrcula">
    <w:name w:val="Table Grid"/>
    <w:basedOn w:val="Tablanormal"/>
    <w:rsid w:val="00080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303E1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rsid w:val="00AE044A"/>
    <w:pPr>
      <w:widowControl/>
      <w:suppressAutoHyphens w:val="0"/>
      <w:autoSpaceDN/>
      <w:textAlignment w:val="auto"/>
    </w:pPr>
  </w:style>
  <w:style w:type="character" w:customStyle="1" w:styleId="TextonotapieCar1">
    <w:name w:val="Texto nota pie Car1"/>
    <w:basedOn w:val="Fuentedeprrafopredeter"/>
    <w:uiPriority w:val="99"/>
    <w:semiHidden/>
    <w:rsid w:val="00AE044A"/>
    <w:rPr>
      <w:sz w:val="20"/>
      <w:szCs w:val="18"/>
    </w:rPr>
  </w:style>
  <w:style w:type="paragraph" w:customStyle="1" w:styleId="TableParagraph">
    <w:name w:val="Table Paragraph"/>
    <w:basedOn w:val="Normal"/>
    <w:uiPriority w:val="1"/>
    <w:qFormat/>
    <w:rsid w:val="00AE044A"/>
    <w:pPr>
      <w:suppressAutoHyphens w:val="0"/>
      <w:autoSpaceDE w:val="0"/>
      <w:spacing w:before="24"/>
      <w:ind w:left="56"/>
      <w:textAlignment w:val="auto"/>
    </w:pPr>
    <w:rPr>
      <w:rFonts w:ascii="Arial Narrow" w:eastAsia="Arial Narrow" w:hAnsi="Arial Narrow" w:cs="Arial Narrow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5D339-19D9-423D-822A-2E3ADF3D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General</vt:lpstr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General</dc:title>
  <dc:creator>CSI</dc:creator>
  <cp:lastModifiedBy>del Mazo Miguelez Laura</cp:lastModifiedBy>
  <cp:revision>6</cp:revision>
  <cp:lastPrinted>2020-07-27T11:25:00Z</cp:lastPrinted>
  <dcterms:created xsi:type="dcterms:W3CDTF">2023-05-09T08:19:00Z</dcterms:created>
  <dcterms:modified xsi:type="dcterms:W3CDTF">2023-06-02T11:09:00Z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robado por">
    <vt:lpwstr/>
  </property>
  <property fmtid="{D5CDD505-2E9C-101B-9397-08002B2CF9AE}" pid="3" name="ContentType">
    <vt:lpwstr>Documento</vt:lpwstr>
  </property>
  <property fmtid="{D5CDD505-2E9C-101B-9397-08002B2CF9AE}" pid="4" name="Descripción">
    <vt:lpwstr/>
  </property>
  <property fmtid="{D5CDD505-2E9C-101B-9397-08002B2CF9AE}" pid="5" name="Elaborado por / remitente">
    <vt:lpwstr/>
  </property>
  <property fmtid="{D5CDD505-2E9C-101B-9397-08002B2CF9AE}" pid="6" name="Lista de distribución">
    <vt:lpwstr/>
  </property>
  <property fmtid="{D5CDD505-2E9C-101B-9397-08002B2CF9AE}" pid="7" name="Revisado por / Destinatario">
    <vt:lpwstr/>
  </property>
  <property fmtid="{D5CDD505-2E9C-101B-9397-08002B2CF9AE}" pid="8" name="Supervisado por">
    <vt:lpwstr/>
  </property>
  <property fmtid="{D5CDD505-2E9C-101B-9397-08002B2CF9AE}" pid="9" name="Tio de documento">
    <vt:lpwstr/>
  </property>
  <property fmtid="{D5CDD505-2E9C-101B-9397-08002B2CF9AE}" pid="10" name="Ver.">
    <vt:lpwstr>1.0</vt:lpwstr>
  </property>
</Properties>
</file>