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E5984" w14:textId="77777777" w:rsidR="00851713" w:rsidRPr="00480B9F" w:rsidRDefault="00851713" w:rsidP="004F69E2">
      <w:pPr>
        <w:numPr>
          <w:ilvl w:val="0"/>
          <w:numId w:val="11"/>
        </w:numPr>
        <w:autoSpaceDE w:val="0"/>
        <w:autoSpaceDN w:val="0"/>
        <w:adjustRightInd w:val="0"/>
        <w:jc w:val="both"/>
        <w:rPr>
          <w:rFonts w:ascii="Calibri" w:hAnsi="Calibri" w:cs="Calibri"/>
          <w:b/>
          <w:sz w:val="20"/>
          <w:szCs w:val="20"/>
        </w:rPr>
      </w:pPr>
      <w:r w:rsidRPr="00480B9F">
        <w:rPr>
          <w:rFonts w:ascii="Calibri" w:hAnsi="Calibri" w:cs="Calibri"/>
          <w:b/>
          <w:sz w:val="20"/>
          <w:szCs w:val="20"/>
        </w:rPr>
        <w:t>DATOS DEL OPERADOR SOLICITANTE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1"/>
        <w:gridCol w:w="1101"/>
        <w:gridCol w:w="688"/>
        <w:gridCol w:w="143"/>
        <w:gridCol w:w="1243"/>
        <w:gridCol w:w="951"/>
        <w:gridCol w:w="968"/>
        <w:gridCol w:w="961"/>
        <w:gridCol w:w="6"/>
        <w:gridCol w:w="551"/>
        <w:gridCol w:w="6"/>
        <w:gridCol w:w="269"/>
        <w:gridCol w:w="419"/>
        <w:gridCol w:w="1243"/>
      </w:tblGrid>
      <w:tr w:rsidR="00851713" w:rsidRPr="00480B9F" w14:paraId="23368EA0" w14:textId="77777777" w:rsidTr="00851713">
        <w:tc>
          <w:tcPr>
            <w:tcW w:w="3446" w:type="dxa"/>
            <w:gridSpan w:val="4"/>
            <w:shd w:val="clear" w:color="auto" w:fill="auto"/>
          </w:tcPr>
          <w:p w14:paraId="4A8CE017" w14:textId="77777777" w:rsidR="00851713" w:rsidRPr="00480B9F" w:rsidRDefault="00851713" w:rsidP="007A717F">
            <w:pPr>
              <w:pStyle w:val="Textosinformato"/>
              <w:numPr>
                <w:ilvl w:val="0"/>
                <w:numId w:val="9"/>
              </w:numPr>
              <w:tabs>
                <w:tab w:val="clear" w:pos="720"/>
              </w:tabs>
              <w:ind w:left="284" w:hanging="284"/>
              <w:rPr>
                <w:rFonts w:ascii="Calibri" w:hAnsi="Calibri" w:cs="Calibri"/>
                <w:b/>
                <w:sz w:val="18"/>
                <w:szCs w:val="18"/>
              </w:rPr>
            </w:pPr>
            <w:r w:rsidRPr="00480B9F">
              <w:rPr>
                <w:rFonts w:ascii="Calibri" w:hAnsi="Calibri" w:cs="Calibri"/>
                <w:b/>
                <w:sz w:val="18"/>
                <w:szCs w:val="18"/>
              </w:rPr>
              <w:t>Nombre Registrado (Razón Social)</w:t>
            </w:r>
          </w:p>
        </w:tc>
        <w:tc>
          <w:tcPr>
            <w:tcW w:w="4266" w:type="dxa"/>
            <w:gridSpan w:val="5"/>
            <w:shd w:val="clear" w:color="auto" w:fill="F2F2F2"/>
          </w:tcPr>
          <w:p w14:paraId="197DA29B" w14:textId="77777777" w:rsidR="00851713" w:rsidRPr="00480B9F" w:rsidRDefault="00851713" w:rsidP="007A717F">
            <w:pPr>
              <w:pStyle w:val="Textosinformato"/>
              <w:ind w:left="284" w:hanging="284"/>
              <w:rPr>
                <w:rFonts w:ascii="Calibri" w:hAnsi="Calibri" w:cs="Calibri"/>
                <w:sz w:val="18"/>
                <w:szCs w:val="18"/>
              </w:rPr>
            </w:pPr>
          </w:p>
        </w:tc>
        <w:tc>
          <w:tcPr>
            <w:tcW w:w="557" w:type="dxa"/>
            <w:gridSpan w:val="2"/>
            <w:shd w:val="clear" w:color="auto" w:fill="auto"/>
          </w:tcPr>
          <w:p w14:paraId="03D3DC65" w14:textId="77777777" w:rsidR="00851713" w:rsidRPr="00480B9F" w:rsidRDefault="00851713" w:rsidP="007A717F">
            <w:pPr>
              <w:pStyle w:val="Textosinformato"/>
              <w:ind w:left="284" w:hanging="284"/>
              <w:rPr>
                <w:rFonts w:ascii="Calibri" w:hAnsi="Calibri" w:cs="Calibri"/>
                <w:b/>
                <w:sz w:val="18"/>
                <w:szCs w:val="18"/>
              </w:rPr>
            </w:pPr>
            <w:r w:rsidRPr="00480B9F">
              <w:rPr>
                <w:rFonts w:ascii="Calibri" w:hAnsi="Calibri" w:cs="Calibri"/>
                <w:b/>
                <w:sz w:val="18"/>
                <w:szCs w:val="18"/>
              </w:rPr>
              <w:t>CIF</w:t>
            </w:r>
          </w:p>
        </w:tc>
        <w:tc>
          <w:tcPr>
            <w:tcW w:w="1937" w:type="dxa"/>
            <w:gridSpan w:val="4"/>
            <w:shd w:val="clear" w:color="auto" w:fill="F2F2F2"/>
          </w:tcPr>
          <w:p w14:paraId="71BAB820" w14:textId="77777777" w:rsidR="00851713" w:rsidRPr="00480B9F" w:rsidRDefault="00851713" w:rsidP="007A717F">
            <w:pPr>
              <w:pStyle w:val="Textosinformato"/>
              <w:ind w:left="284" w:hanging="284"/>
              <w:rPr>
                <w:rFonts w:ascii="Calibri" w:hAnsi="Calibri" w:cs="Calibri"/>
                <w:sz w:val="18"/>
                <w:szCs w:val="18"/>
              </w:rPr>
            </w:pPr>
          </w:p>
        </w:tc>
      </w:tr>
      <w:tr w:rsidR="00851713" w:rsidRPr="00480B9F" w14:paraId="089B6583" w14:textId="77777777" w:rsidTr="00851713">
        <w:tc>
          <w:tcPr>
            <w:tcW w:w="2758" w:type="dxa"/>
            <w:gridSpan w:val="3"/>
            <w:shd w:val="clear" w:color="auto" w:fill="auto"/>
          </w:tcPr>
          <w:p w14:paraId="7F0A5248" w14:textId="77777777" w:rsidR="00851713" w:rsidRPr="00480B9F" w:rsidRDefault="00851713" w:rsidP="007A717F">
            <w:pPr>
              <w:pStyle w:val="Textosinformato"/>
              <w:numPr>
                <w:ilvl w:val="0"/>
                <w:numId w:val="9"/>
              </w:numPr>
              <w:tabs>
                <w:tab w:val="clear" w:pos="720"/>
              </w:tabs>
              <w:ind w:left="284" w:hanging="284"/>
              <w:rPr>
                <w:rFonts w:ascii="Calibri" w:hAnsi="Calibri" w:cs="Calibri"/>
                <w:b/>
                <w:sz w:val="18"/>
                <w:szCs w:val="18"/>
              </w:rPr>
            </w:pPr>
            <w:r w:rsidRPr="00480B9F">
              <w:rPr>
                <w:rFonts w:ascii="Calibri" w:hAnsi="Calibri" w:cs="Calibri"/>
                <w:b/>
                <w:sz w:val="18"/>
                <w:szCs w:val="18"/>
              </w:rPr>
              <w:t>Nombre Comercial</w:t>
            </w:r>
          </w:p>
        </w:tc>
        <w:tc>
          <w:tcPr>
            <w:tcW w:w="7448" w:type="dxa"/>
            <w:gridSpan w:val="12"/>
            <w:shd w:val="clear" w:color="auto" w:fill="F2F2F2"/>
          </w:tcPr>
          <w:p w14:paraId="4A03A345" w14:textId="77777777" w:rsidR="00851713" w:rsidRPr="00480B9F" w:rsidRDefault="00851713" w:rsidP="007A717F">
            <w:pPr>
              <w:pStyle w:val="Textosinformato"/>
              <w:ind w:left="284" w:hanging="284"/>
              <w:rPr>
                <w:rFonts w:ascii="Calibri" w:hAnsi="Calibri" w:cs="Calibri"/>
                <w:sz w:val="18"/>
                <w:szCs w:val="18"/>
              </w:rPr>
            </w:pPr>
          </w:p>
        </w:tc>
      </w:tr>
      <w:tr w:rsidR="00851713" w:rsidRPr="00480B9F" w14:paraId="05117CA6" w14:textId="77777777" w:rsidTr="00851713">
        <w:tc>
          <w:tcPr>
            <w:tcW w:w="2758" w:type="dxa"/>
            <w:gridSpan w:val="3"/>
            <w:shd w:val="clear" w:color="auto" w:fill="auto"/>
          </w:tcPr>
          <w:p w14:paraId="4C920517" w14:textId="77777777" w:rsidR="00851713" w:rsidRPr="00480B9F" w:rsidRDefault="00851713" w:rsidP="007A717F">
            <w:pPr>
              <w:pStyle w:val="Textosinformato"/>
              <w:numPr>
                <w:ilvl w:val="0"/>
                <w:numId w:val="9"/>
              </w:numPr>
              <w:tabs>
                <w:tab w:val="clear" w:pos="720"/>
              </w:tabs>
              <w:ind w:left="284" w:hanging="284"/>
              <w:rPr>
                <w:rFonts w:ascii="Calibri" w:hAnsi="Calibri" w:cs="Calibri"/>
                <w:b/>
                <w:sz w:val="18"/>
                <w:szCs w:val="18"/>
              </w:rPr>
            </w:pPr>
            <w:r w:rsidRPr="00F73235">
              <w:rPr>
                <w:rFonts w:ascii="Calibri" w:hAnsi="Calibri" w:cs="Calibri"/>
                <w:b/>
                <w:sz w:val="18"/>
                <w:szCs w:val="18"/>
              </w:rPr>
              <w:t>Referencia de AOC</w:t>
            </w:r>
          </w:p>
        </w:tc>
        <w:tc>
          <w:tcPr>
            <w:tcW w:w="7448" w:type="dxa"/>
            <w:gridSpan w:val="12"/>
            <w:shd w:val="clear" w:color="auto" w:fill="F2F2F2"/>
          </w:tcPr>
          <w:p w14:paraId="18DA2D88" w14:textId="77777777" w:rsidR="00851713" w:rsidRPr="00480B9F" w:rsidRDefault="00851713" w:rsidP="007A717F">
            <w:pPr>
              <w:pStyle w:val="Textosinformato"/>
              <w:ind w:left="284" w:hanging="284"/>
              <w:rPr>
                <w:rFonts w:ascii="Calibri" w:hAnsi="Calibri" w:cs="Calibri"/>
                <w:sz w:val="18"/>
                <w:szCs w:val="18"/>
              </w:rPr>
            </w:pPr>
          </w:p>
        </w:tc>
      </w:tr>
      <w:tr w:rsidR="00851713" w:rsidRPr="00480B9F" w14:paraId="707129C7" w14:textId="77777777" w:rsidTr="00851713">
        <w:tc>
          <w:tcPr>
            <w:tcW w:w="10206" w:type="dxa"/>
            <w:gridSpan w:val="15"/>
            <w:shd w:val="clear" w:color="auto" w:fill="auto"/>
          </w:tcPr>
          <w:p w14:paraId="0AE78F4D" w14:textId="77777777" w:rsidR="00851713" w:rsidRPr="00A56E3A" w:rsidRDefault="00851713" w:rsidP="007A717F">
            <w:pPr>
              <w:pStyle w:val="Textosinformato"/>
              <w:numPr>
                <w:ilvl w:val="0"/>
                <w:numId w:val="9"/>
              </w:numPr>
              <w:tabs>
                <w:tab w:val="clear" w:pos="720"/>
              </w:tabs>
              <w:ind w:left="284" w:hanging="284"/>
              <w:rPr>
                <w:rFonts w:ascii="Calibri" w:hAnsi="Calibri" w:cs="Calibri"/>
                <w:b/>
                <w:sz w:val="18"/>
                <w:szCs w:val="18"/>
              </w:rPr>
            </w:pPr>
            <w:r w:rsidRPr="00A56E3A">
              <w:rPr>
                <w:rFonts w:ascii="Calibri" w:hAnsi="Calibri" w:cs="Calibri"/>
                <w:b/>
                <w:sz w:val="18"/>
                <w:szCs w:val="18"/>
              </w:rPr>
              <w:t>Domicilio a efectos de notificación</w:t>
            </w:r>
          </w:p>
        </w:tc>
      </w:tr>
      <w:tr w:rsidR="00851713" w:rsidRPr="00480B9F" w14:paraId="238103AC" w14:textId="77777777" w:rsidTr="00851713">
        <w:tc>
          <w:tcPr>
            <w:tcW w:w="1657" w:type="dxa"/>
            <w:gridSpan w:val="2"/>
            <w:shd w:val="clear" w:color="auto" w:fill="auto"/>
          </w:tcPr>
          <w:p w14:paraId="405CA8F6" w14:textId="77777777" w:rsidR="00851713" w:rsidRPr="00F73235" w:rsidRDefault="00851713" w:rsidP="009601CB">
            <w:pPr>
              <w:pStyle w:val="Textosinformato"/>
              <w:rPr>
                <w:rFonts w:ascii="Calibri" w:hAnsi="Calibri" w:cs="Calibri"/>
                <w:b/>
                <w:sz w:val="18"/>
                <w:szCs w:val="18"/>
              </w:rPr>
            </w:pPr>
            <w:r>
              <w:rPr>
                <w:rFonts w:ascii="Calibri" w:hAnsi="Calibri" w:cs="Calibri"/>
                <w:b/>
                <w:sz w:val="18"/>
                <w:szCs w:val="18"/>
              </w:rPr>
              <w:t>Dirección</w:t>
            </w:r>
          </w:p>
        </w:tc>
        <w:tc>
          <w:tcPr>
            <w:tcW w:w="8549" w:type="dxa"/>
            <w:gridSpan w:val="13"/>
            <w:shd w:val="clear" w:color="auto" w:fill="F2F2F2"/>
          </w:tcPr>
          <w:p w14:paraId="3DCAADF9" w14:textId="77777777" w:rsidR="00851713" w:rsidRPr="00480B9F" w:rsidRDefault="00851713" w:rsidP="009601CB">
            <w:pPr>
              <w:pStyle w:val="Textosinformato"/>
              <w:rPr>
                <w:rFonts w:ascii="Calibri" w:hAnsi="Calibri" w:cs="Calibri"/>
                <w:sz w:val="18"/>
                <w:szCs w:val="18"/>
              </w:rPr>
            </w:pPr>
          </w:p>
        </w:tc>
      </w:tr>
      <w:tr w:rsidR="00851713" w:rsidRPr="00480B9F" w14:paraId="5CD84767" w14:textId="77777777" w:rsidTr="00851713">
        <w:tc>
          <w:tcPr>
            <w:tcW w:w="1657" w:type="dxa"/>
            <w:gridSpan w:val="2"/>
            <w:shd w:val="clear" w:color="auto" w:fill="auto"/>
          </w:tcPr>
          <w:p w14:paraId="2776ABA3" w14:textId="77777777" w:rsidR="00851713" w:rsidRPr="00F73235" w:rsidRDefault="00851713" w:rsidP="009601CB">
            <w:pPr>
              <w:pStyle w:val="Textosinformato"/>
              <w:rPr>
                <w:rFonts w:ascii="Calibri" w:hAnsi="Calibri" w:cs="Calibri"/>
                <w:b/>
                <w:sz w:val="18"/>
                <w:szCs w:val="18"/>
              </w:rPr>
            </w:pPr>
            <w:r>
              <w:rPr>
                <w:rFonts w:ascii="Calibri" w:hAnsi="Calibri" w:cs="Calibri"/>
                <w:b/>
                <w:sz w:val="18"/>
                <w:szCs w:val="18"/>
              </w:rPr>
              <w:t>Localidad</w:t>
            </w:r>
          </w:p>
        </w:tc>
        <w:tc>
          <w:tcPr>
            <w:tcW w:w="4126" w:type="dxa"/>
            <w:gridSpan w:val="5"/>
            <w:shd w:val="clear" w:color="auto" w:fill="F2F2F2"/>
          </w:tcPr>
          <w:p w14:paraId="0EA35101" w14:textId="77777777" w:rsidR="00851713" w:rsidRPr="00480B9F" w:rsidRDefault="00851713" w:rsidP="009601CB">
            <w:pPr>
              <w:pStyle w:val="Textosinformato"/>
              <w:rPr>
                <w:rFonts w:ascii="Calibri" w:hAnsi="Calibri" w:cs="Calibri"/>
                <w:sz w:val="18"/>
                <w:szCs w:val="18"/>
              </w:rPr>
            </w:pPr>
          </w:p>
        </w:tc>
        <w:tc>
          <w:tcPr>
            <w:tcW w:w="968" w:type="dxa"/>
            <w:shd w:val="clear" w:color="auto" w:fill="auto"/>
          </w:tcPr>
          <w:p w14:paraId="2A673D1A" w14:textId="77777777" w:rsidR="00851713" w:rsidRPr="00A56E3A" w:rsidRDefault="00851713" w:rsidP="009601CB">
            <w:pPr>
              <w:pStyle w:val="Textosinformato"/>
              <w:rPr>
                <w:rFonts w:ascii="Calibri" w:hAnsi="Calibri" w:cs="Calibri"/>
                <w:b/>
                <w:sz w:val="18"/>
                <w:szCs w:val="18"/>
              </w:rPr>
            </w:pPr>
            <w:r w:rsidRPr="00A56E3A">
              <w:rPr>
                <w:rFonts w:ascii="Calibri" w:hAnsi="Calibri" w:cs="Calibri"/>
                <w:b/>
                <w:sz w:val="18"/>
                <w:szCs w:val="18"/>
              </w:rPr>
              <w:t>Provincia</w:t>
            </w:r>
          </w:p>
        </w:tc>
        <w:tc>
          <w:tcPr>
            <w:tcW w:w="1793" w:type="dxa"/>
            <w:gridSpan w:val="5"/>
            <w:shd w:val="clear" w:color="auto" w:fill="F2F2F2"/>
          </w:tcPr>
          <w:p w14:paraId="559FC897" w14:textId="77777777" w:rsidR="00851713" w:rsidRPr="00480B9F" w:rsidRDefault="00851713" w:rsidP="009601CB">
            <w:pPr>
              <w:pStyle w:val="Textosinformato"/>
              <w:rPr>
                <w:rFonts w:ascii="Calibri" w:hAnsi="Calibri" w:cs="Calibri"/>
                <w:sz w:val="18"/>
                <w:szCs w:val="18"/>
              </w:rPr>
            </w:pPr>
          </w:p>
        </w:tc>
        <w:tc>
          <w:tcPr>
            <w:tcW w:w="419" w:type="dxa"/>
            <w:shd w:val="clear" w:color="auto" w:fill="auto"/>
          </w:tcPr>
          <w:p w14:paraId="6DDF20E5" w14:textId="77777777" w:rsidR="00851713" w:rsidRPr="00A56E3A" w:rsidRDefault="00851713" w:rsidP="009601CB">
            <w:pPr>
              <w:pStyle w:val="Textosinformato"/>
              <w:rPr>
                <w:rFonts w:ascii="Calibri" w:hAnsi="Calibri" w:cs="Calibri"/>
                <w:b/>
                <w:sz w:val="18"/>
                <w:szCs w:val="18"/>
              </w:rPr>
            </w:pPr>
            <w:r>
              <w:rPr>
                <w:rFonts w:ascii="Calibri" w:hAnsi="Calibri" w:cs="Calibri"/>
                <w:b/>
                <w:sz w:val="18"/>
                <w:szCs w:val="18"/>
              </w:rPr>
              <w:t>CP</w:t>
            </w:r>
          </w:p>
        </w:tc>
        <w:tc>
          <w:tcPr>
            <w:tcW w:w="1243" w:type="dxa"/>
            <w:shd w:val="clear" w:color="auto" w:fill="F2F2F2"/>
          </w:tcPr>
          <w:p w14:paraId="23FDDB71" w14:textId="77777777" w:rsidR="00851713" w:rsidRPr="00480B9F" w:rsidRDefault="00851713" w:rsidP="009601CB">
            <w:pPr>
              <w:pStyle w:val="Textosinformato"/>
              <w:rPr>
                <w:rFonts w:ascii="Calibri" w:hAnsi="Calibri" w:cs="Calibri"/>
                <w:sz w:val="18"/>
                <w:szCs w:val="18"/>
              </w:rPr>
            </w:pPr>
          </w:p>
        </w:tc>
      </w:tr>
      <w:tr w:rsidR="00851713" w:rsidRPr="00480B9F" w14:paraId="098DAD8F" w14:textId="77777777" w:rsidTr="00851713">
        <w:tc>
          <w:tcPr>
            <w:tcW w:w="1657" w:type="dxa"/>
            <w:gridSpan w:val="2"/>
            <w:shd w:val="clear" w:color="auto" w:fill="auto"/>
          </w:tcPr>
          <w:p w14:paraId="703833F3" w14:textId="77777777" w:rsidR="00851713" w:rsidRPr="00F73235" w:rsidRDefault="00851713" w:rsidP="009601CB">
            <w:pPr>
              <w:pStyle w:val="Textosinformato"/>
              <w:rPr>
                <w:rFonts w:ascii="Calibri" w:hAnsi="Calibri" w:cs="Calibri"/>
                <w:b/>
                <w:sz w:val="18"/>
                <w:szCs w:val="18"/>
              </w:rPr>
            </w:pPr>
            <w:r>
              <w:rPr>
                <w:rFonts w:ascii="Calibri" w:hAnsi="Calibri" w:cs="Calibri"/>
                <w:b/>
                <w:sz w:val="18"/>
                <w:szCs w:val="18"/>
              </w:rPr>
              <w:t>Teléfono</w:t>
            </w:r>
          </w:p>
        </w:tc>
        <w:tc>
          <w:tcPr>
            <w:tcW w:w="4126" w:type="dxa"/>
            <w:gridSpan w:val="5"/>
            <w:shd w:val="clear" w:color="auto" w:fill="F2F2F2"/>
          </w:tcPr>
          <w:p w14:paraId="372DE2F2" w14:textId="77777777" w:rsidR="00851713" w:rsidRPr="00480B9F" w:rsidRDefault="00851713" w:rsidP="009601CB">
            <w:pPr>
              <w:pStyle w:val="Textosinformato"/>
              <w:rPr>
                <w:rFonts w:ascii="Calibri" w:hAnsi="Calibri" w:cs="Calibri"/>
                <w:sz w:val="18"/>
                <w:szCs w:val="18"/>
              </w:rPr>
            </w:pPr>
          </w:p>
        </w:tc>
        <w:tc>
          <w:tcPr>
            <w:tcW w:w="968" w:type="dxa"/>
            <w:shd w:val="clear" w:color="auto" w:fill="auto"/>
          </w:tcPr>
          <w:p w14:paraId="76682684" w14:textId="77777777" w:rsidR="00851713" w:rsidRPr="00A56E3A" w:rsidRDefault="00851713" w:rsidP="009601CB">
            <w:pPr>
              <w:pStyle w:val="Textosinformato"/>
              <w:rPr>
                <w:rFonts w:ascii="Calibri" w:hAnsi="Calibri" w:cs="Calibri"/>
                <w:b/>
                <w:sz w:val="18"/>
                <w:szCs w:val="18"/>
              </w:rPr>
            </w:pPr>
            <w:r w:rsidRPr="00A56E3A">
              <w:rPr>
                <w:rFonts w:ascii="Calibri" w:hAnsi="Calibri" w:cs="Calibri"/>
                <w:b/>
                <w:sz w:val="18"/>
                <w:szCs w:val="18"/>
              </w:rPr>
              <w:t>FAX</w:t>
            </w:r>
          </w:p>
        </w:tc>
        <w:tc>
          <w:tcPr>
            <w:tcW w:w="3455" w:type="dxa"/>
            <w:gridSpan w:val="7"/>
            <w:shd w:val="clear" w:color="auto" w:fill="F2F2F2"/>
          </w:tcPr>
          <w:p w14:paraId="149A9688" w14:textId="77777777" w:rsidR="00851713" w:rsidRPr="00480B9F" w:rsidRDefault="00851713" w:rsidP="009601CB">
            <w:pPr>
              <w:pStyle w:val="Textosinformato"/>
              <w:rPr>
                <w:rFonts w:ascii="Calibri" w:hAnsi="Calibri" w:cs="Calibri"/>
                <w:sz w:val="18"/>
                <w:szCs w:val="18"/>
              </w:rPr>
            </w:pPr>
          </w:p>
        </w:tc>
      </w:tr>
      <w:tr w:rsidR="00851713" w:rsidRPr="00480B9F" w14:paraId="5F173233" w14:textId="77777777" w:rsidTr="00851713">
        <w:tc>
          <w:tcPr>
            <w:tcW w:w="1657" w:type="dxa"/>
            <w:gridSpan w:val="2"/>
            <w:shd w:val="clear" w:color="auto" w:fill="auto"/>
          </w:tcPr>
          <w:p w14:paraId="1B480BBC" w14:textId="77777777" w:rsidR="00851713" w:rsidRDefault="00851713" w:rsidP="009601CB">
            <w:pPr>
              <w:pStyle w:val="Textosinformato"/>
              <w:rPr>
                <w:rFonts w:ascii="Calibri" w:hAnsi="Calibri" w:cs="Calibri"/>
                <w:b/>
                <w:sz w:val="18"/>
                <w:szCs w:val="18"/>
              </w:rPr>
            </w:pPr>
            <w:r>
              <w:rPr>
                <w:rFonts w:ascii="Calibri" w:hAnsi="Calibri" w:cs="Calibri"/>
                <w:b/>
                <w:sz w:val="18"/>
                <w:szCs w:val="18"/>
              </w:rPr>
              <w:t>Correo electrónico</w:t>
            </w:r>
          </w:p>
        </w:tc>
        <w:tc>
          <w:tcPr>
            <w:tcW w:w="8549" w:type="dxa"/>
            <w:gridSpan w:val="13"/>
            <w:shd w:val="clear" w:color="auto" w:fill="F2F2F2"/>
          </w:tcPr>
          <w:p w14:paraId="35F6FB65" w14:textId="77777777" w:rsidR="00851713" w:rsidRPr="00480B9F" w:rsidRDefault="00851713" w:rsidP="009601CB">
            <w:pPr>
              <w:pStyle w:val="Textosinformato"/>
              <w:rPr>
                <w:rFonts w:ascii="Calibri" w:hAnsi="Calibri" w:cs="Calibri"/>
                <w:sz w:val="18"/>
                <w:szCs w:val="18"/>
              </w:rPr>
            </w:pPr>
          </w:p>
        </w:tc>
      </w:tr>
      <w:tr w:rsidR="00851713" w:rsidRPr="00480B9F" w14:paraId="3243374E" w14:textId="77777777" w:rsidTr="00851713">
        <w:tc>
          <w:tcPr>
            <w:tcW w:w="10206" w:type="dxa"/>
            <w:gridSpan w:val="15"/>
            <w:shd w:val="clear" w:color="auto" w:fill="auto"/>
          </w:tcPr>
          <w:p w14:paraId="131BF2ED" w14:textId="5F82D925" w:rsidR="00851713" w:rsidRPr="00A56E3A" w:rsidRDefault="00851713" w:rsidP="007A717F">
            <w:pPr>
              <w:pStyle w:val="Textosinformato"/>
              <w:numPr>
                <w:ilvl w:val="0"/>
                <w:numId w:val="9"/>
              </w:numPr>
              <w:tabs>
                <w:tab w:val="clear" w:pos="720"/>
              </w:tabs>
              <w:ind w:left="284" w:hanging="284"/>
              <w:rPr>
                <w:rFonts w:ascii="Calibri" w:hAnsi="Calibri" w:cs="Calibri"/>
                <w:b/>
                <w:sz w:val="18"/>
                <w:szCs w:val="18"/>
              </w:rPr>
            </w:pPr>
            <w:r>
              <w:rPr>
                <w:rFonts w:ascii="Calibri" w:hAnsi="Calibri" w:cs="Calibri"/>
                <w:b/>
                <w:sz w:val="18"/>
                <w:szCs w:val="18"/>
              </w:rPr>
              <w:t>Declaración del Director Responsable</w:t>
            </w:r>
          </w:p>
        </w:tc>
      </w:tr>
      <w:tr w:rsidR="00851713" w:rsidRPr="00480B9F" w14:paraId="10539647" w14:textId="77777777" w:rsidTr="00851713">
        <w:tc>
          <w:tcPr>
            <w:tcW w:w="10206" w:type="dxa"/>
            <w:gridSpan w:val="15"/>
            <w:shd w:val="clear" w:color="auto" w:fill="auto"/>
          </w:tcPr>
          <w:p w14:paraId="57AD7092" w14:textId="77777777" w:rsidR="00851713" w:rsidRPr="00A56E3A" w:rsidRDefault="00851713" w:rsidP="009601CB">
            <w:pPr>
              <w:pStyle w:val="Textosinformato"/>
              <w:spacing w:before="120" w:after="120"/>
              <w:jc w:val="both"/>
              <w:rPr>
                <w:rFonts w:ascii="Calibri" w:hAnsi="Calibri" w:cs="Calibri"/>
                <w:sz w:val="18"/>
                <w:szCs w:val="18"/>
              </w:rPr>
            </w:pPr>
            <w:r>
              <w:rPr>
                <w:rFonts w:ascii="Calibri" w:hAnsi="Calibri" w:cs="Calibri"/>
                <w:sz w:val="18"/>
                <w:szCs w:val="18"/>
              </w:rPr>
              <w:t>D</w:t>
            </w:r>
            <w:r w:rsidRPr="00A56E3A">
              <w:rPr>
                <w:rFonts w:ascii="Calibri" w:hAnsi="Calibri" w:cs="Calibri"/>
                <w:sz w:val="18"/>
                <w:szCs w:val="18"/>
              </w:rPr>
              <w:t>e conformidad con</w:t>
            </w:r>
            <w:r>
              <w:rPr>
                <w:rFonts w:ascii="Calibri" w:hAnsi="Calibri" w:cs="Calibri"/>
                <w:sz w:val="18"/>
                <w:szCs w:val="18"/>
              </w:rPr>
              <w:t xml:space="preserve"> lo establecido en el ORO.AOC.100(b)(7) d</w:t>
            </w:r>
            <w:r w:rsidRPr="00A56E3A">
              <w:rPr>
                <w:rFonts w:ascii="Calibri" w:hAnsi="Calibri" w:cs="Calibri"/>
                <w:sz w:val="18"/>
                <w:szCs w:val="18"/>
              </w:rPr>
              <w:t>el Reglamento (UE) 965/2012 de la Comisión, DECLARO que se ha verificado toda la documentación enviada a AESA con motivo de esta solicitud, y se ha comprobado que cumple los requisitos aplicables.</w:t>
            </w:r>
          </w:p>
          <w:p w14:paraId="33C46496" w14:textId="77777777" w:rsidR="00851713" w:rsidRPr="00A56E3A" w:rsidRDefault="00851713" w:rsidP="009601CB">
            <w:pPr>
              <w:pStyle w:val="Textosinformato"/>
              <w:spacing w:before="120" w:after="120"/>
              <w:jc w:val="both"/>
              <w:rPr>
                <w:rFonts w:ascii="Calibri" w:hAnsi="Calibri" w:cs="Calibri"/>
                <w:sz w:val="18"/>
                <w:szCs w:val="18"/>
              </w:rPr>
            </w:pPr>
            <w:proofErr w:type="gramStart"/>
            <w:r w:rsidRPr="00A56E3A">
              <w:rPr>
                <w:rFonts w:ascii="Calibri" w:hAnsi="Calibri" w:cs="Calibri"/>
                <w:sz w:val="18"/>
                <w:szCs w:val="18"/>
              </w:rPr>
              <w:t>En relación a</w:t>
            </w:r>
            <w:proofErr w:type="gramEnd"/>
            <w:r w:rsidRPr="00A56E3A">
              <w:rPr>
                <w:rFonts w:ascii="Calibri" w:hAnsi="Calibri" w:cs="Calibri"/>
                <w:sz w:val="18"/>
                <w:szCs w:val="18"/>
              </w:rPr>
              <w:t xml:space="preserve"> </w:t>
            </w:r>
            <w:r>
              <w:rPr>
                <w:rFonts w:ascii="Calibri" w:hAnsi="Calibri" w:cs="Calibri"/>
                <w:sz w:val="18"/>
                <w:szCs w:val="18"/>
              </w:rPr>
              <w:t>la evaluación de riesgos de la seguridad operacional</w:t>
            </w:r>
            <w:r w:rsidRPr="00A56E3A">
              <w:rPr>
                <w:rFonts w:ascii="Calibri" w:hAnsi="Calibri" w:cs="Calibri"/>
                <w:sz w:val="18"/>
                <w:szCs w:val="18"/>
              </w:rPr>
              <w:t xml:space="preserve"> descritos en la documentación que se tramite, me comprometo a hacerl</w:t>
            </w:r>
            <w:r>
              <w:rPr>
                <w:rFonts w:ascii="Calibri" w:hAnsi="Calibri" w:cs="Calibri"/>
                <w:sz w:val="18"/>
                <w:szCs w:val="18"/>
              </w:rPr>
              <w:t>a</w:t>
            </w:r>
            <w:r w:rsidRPr="00A56E3A">
              <w:rPr>
                <w:rFonts w:ascii="Calibri" w:hAnsi="Calibri" w:cs="Calibri"/>
                <w:sz w:val="18"/>
                <w:szCs w:val="18"/>
              </w:rPr>
              <w:t xml:space="preserve"> cumplir con el fin de asegurar que todas las operaciones y actividades se realizan siempre de acuerdo con los requisitos exigidos por la normativa vigente en esta materia.</w:t>
            </w:r>
          </w:p>
        </w:tc>
      </w:tr>
      <w:tr w:rsidR="00851713" w:rsidRPr="00480B9F" w14:paraId="40EE3B3E" w14:textId="77777777" w:rsidTr="00851713">
        <w:tc>
          <w:tcPr>
            <w:tcW w:w="1246" w:type="dxa"/>
            <w:shd w:val="clear" w:color="auto" w:fill="auto"/>
          </w:tcPr>
          <w:p w14:paraId="71B8D5B7" w14:textId="77777777" w:rsidR="00851713" w:rsidRPr="00480B9F" w:rsidRDefault="00851713" w:rsidP="009601CB">
            <w:pPr>
              <w:pStyle w:val="Textosinformato"/>
              <w:rPr>
                <w:rFonts w:ascii="Calibri" w:hAnsi="Calibri" w:cs="Calibri"/>
                <w:b/>
                <w:sz w:val="18"/>
                <w:szCs w:val="18"/>
              </w:rPr>
            </w:pPr>
            <w:r w:rsidRPr="00480B9F">
              <w:rPr>
                <w:rFonts w:ascii="Calibri" w:hAnsi="Calibri" w:cs="Calibri"/>
                <w:b/>
                <w:sz w:val="18"/>
                <w:szCs w:val="18"/>
              </w:rPr>
              <w:t>Nombre:</w:t>
            </w:r>
          </w:p>
        </w:tc>
        <w:tc>
          <w:tcPr>
            <w:tcW w:w="6472" w:type="dxa"/>
            <w:gridSpan w:val="9"/>
            <w:shd w:val="clear" w:color="auto" w:fill="F2F2F2"/>
          </w:tcPr>
          <w:p w14:paraId="5AEBC8F6" w14:textId="77777777" w:rsidR="00851713" w:rsidRPr="00480B9F" w:rsidRDefault="00851713" w:rsidP="009601CB">
            <w:pPr>
              <w:pStyle w:val="Textosinformato"/>
              <w:rPr>
                <w:rFonts w:ascii="Calibri" w:hAnsi="Calibri" w:cs="Calibri"/>
                <w:sz w:val="18"/>
                <w:szCs w:val="18"/>
              </w:rPr>
            </w:pPr>
          </w:p>
        </w:tc>
        <w:tc>
          <w:tcPr>
            <w:tcW w:w="557" w:type="dxa"/>
            <w:gridSpan w:val="2"/>
            <w:shd w:val="clear" w:color="auto" w:fill="auto"/>
          </w:tcPr>
          <w:p w14:paraId="22896C65" w14:textId="77777777" w:rsidR="00851713" w:rsidRPr="00480B9F" w:rsidRDefault="00851713" w:rsidP="009601CB">
            <w:pPr>
              <w:pStyle w:val="Textosinformato"/>
              <w:rPr>
                <w:rFonts w:ascii="Calibri" w:hAnsi="Calibri" w:cs="Calibri"/>
                <w:b/>
                <w:sz w:val="18"/>
                <w:szCs w:val="18"/>
              </w:rPr>
            </w:pPr>
            <w:r w:rsidRPr="00480B9F">
              <w:rPr>
                <w:rFonts w:ascii="Calibri" w:hAnsi="Calibri" w:cs="Calibri"/>
                <w:b/>
                <w:sz w:val="18"/>
                <w:szCs w:val="18"/>
              </w:rPr>
              <w:t>NIF:</w:t>
            </w:r>
          </w:p>
        </w:tc>
        <w:tc>
          <w:tcPr>
            <w:tcW w:w="1931" w:type="dxa"/>
            <w:gridSpan w:val="3"/>
            <w:shd w:val="clear" w:color="auto" w:fill="F2F2F2"/>
          </w:tcPr>
          <w:p w14:paraId="0D102F2B" w14:textId="77777777" w:rsidR="00851713" w:rsidRPr="00480B9F" w:rsidRDefault="00851713" w:rsidP="009601CB">
            <w:pPr>
              <w:pStyle w:val="Textosinformato"/>
              <w:rPr>
                <w:rFonts w:ascii="Calibri" w:hAnsi="Calibri" w:cs="Calibri"/>
                <w:sz w:val="18"/>
                <w:szCs w:val="18"/>
              </w:rPr>
            </w:pPr>
          </w:p>
        </w:tc>
      </w:tr>
      <w:tr w:rsidR="00851713" w:rsidRPr="00480B9F" w14:paraId="530F592C" w14:textId="77777777" w:rsidTr="00851713">
        <w:tc>
          <w:tcPr>
            <w:tcW w:w="1246" w:type="dxa"/>
            <w:shd w:val="clear" w:color="auto" w:fill="auto"/>
          </w:tcPr>
          <w:p w14:paraId="0E63A353" w14:textId="77777777" w:rsidR="00851713" w:rsidRPr="00480B9F" w:rsidRDefault="00851713" w:rsidP="009601CB">
            <w:pPr>
              <w:pStyle w:val="Textosinformato"/>
              <w:rPr>
                <w:rFonts w:ascii="Calibri" w:hAnsi="Calibri" w:cs="Calibri"/>
                <w:b/>
                <w:sz w:val="18"/>
                <w:szCs w:val="18"/>
              </w:rPr>
            </w:pPr>
            <w:r w:rsidRPr="00480B9F">
              <w:rPr>
                <w:rFonts w:ascii="Calibri" w:hAnsi="Calibri" w:cs="Calibri"/>
                <w:b/>
                <w:sz w:val="18"/>
                <w:szCs w:val="18"/>
              </w:rPr>
              <w:t>Fecha:</w:t>
            </w:r>
          </w:p>
        </w:tc>
        <w:tc>
          <w:tcPr>
            <w:tcW w:w="2343" w:type="dxa"/>
            <w:gridSpan w:val="4"/>
            <w:shd w:val="clear" w:color="auto" w:fill="F2F2F2"/>
          </w:tcPr>
          <w:p w14:paraId="1F7D6CEA" w14:textId="77777777" w:rsidR="00851713" w:rsidRPr="00480B9F" w:rsidRDefault="00851713" w:rsidP="009601CB">
            <w:pPr>
              <w:pStyle w:val="Textosinformato"/>
              <w:rPr>
                <w:rFonts w:ascii="Calibri" w:hAnsi="Calibri" w:cs="Calibri"/>
                <w:sz w:val="18"/>
                <w:szCs w:val="18"/>
              </w:rPr>
            </w:pPr>
          </w:p>
        </w:tc>
        <w:tc>
          <w:tcPr>
            <w:tcW w:w="1243" w:type="dxa"/>
            <w:shd w:val="clear" w:color="auto" w:fill="auto"/>
          </w:tcPr>
          <w:p w14:paraId="29C8049B" w14:textId="77777777" w:rsidR="00851713" w:rsidRPr="00480B9F" w:rsidRDefault="00851713" w:rsidP="009601CB">
            <w:pPr>
              <w:pStyle w:val="Textosinformato"/>
              <w:rPr>
                <w:rFonts w:ascii="Calibri" w:hAnsi="Calibri" w:cs="Calibri"/>
                <w:b/>
                <w:sz w:val="18"/>
                <w:szCs w:val="18"/>
              </w:rPr>
            </w:pPr>
            <w:r w:rsidRPr="00480B9F">
              <w:rPr>
                <w:rFonts w:ascii="Calibri" w:hAnsi="Calibri" w:cs="Calibri"/>
                <w:b/>
                <w:sz w:val="18"/>
                <w:szCs w:val="18"/>
              </w:rPr>
              <w:t>Firma:</w:t>
            </w:r>
          </w:p>
        </w:tc>
        <w:tc>
          <w:tcPr>
            <w:tcW w:w="5374" w:type="dxa"/>
            <w:gridSpan w:val="9"/>
            <w:shd w:val="clear" w:color="auto" w:fill="F2F2F2"/>
          </w:tcPr>
          <w:p w14:paraId="79657F9A" w14:textId="77777777" w:rsidR="00851713" w:rsidRPr="00480B9F" w:rsidRDefault="00851713" w:rsidP="009601CB">
            <w:pPr>
              <w:pStyle w:val="Textosinformato"/>
              <w:rPr>
                <w:rFonts w:ascii="Calibri" w:hAnsi="Calibri" w:cs="Calibri"/>
                <w:sz w:val="18"/>
                <w:szCs w:val="18"/>
              </w:rPr>
            </w:pPr>
          </w:p>
          <w:p w14:paraId="45DD3A38" w14:textId="77777777" w:rsidR="00851713" w:rsidRPr="00480B9F" w:rsidRDefault="00851713" w:rsidP="009601CB">
            <w:pPr>
              <w:pStyle w:val="Textosinformato"/>
              <w:rPr>
                <w:rFonts w:ascii="Calibri" w:hAnsi="Calibri" w:cs="Calibri"/>
                <w:sz w:val="18"/>
                <w:szCs w:val="18"/>
              </w:rPr>
            </w:pPr>
          </w:p>
        </w:tc>
      </w:tr>
    </w:tbl>
    <w:p w14:paraId="0EDCDD3B" w14:textId="77777777" w:rsidR="00851713" w:rsidRPr="00480B9F" w:rsidRDefault="00851713" w:rsidP="00851713">
      <w:pPr>
        <w:autoSpaceDE w:val="0"/>
        <w:autoSpaceDN w:val="0"/>
        <w:adjustRightInd w:val="0"/>
        <w:jc w:val="both"/>
        <w:rPr>
          <w:rFonts w:ascii="Calibri" w:hAnsi="Calibri" w:cs="Calibri"/>
          <w:sz w:val="18"/>
          <w:szCs w:val="18"/>
        </w:rPr>
      </w:pPr>
    </w:p>
    <w:p w14:paraId="4A1FD7A8" w14:textId="77777777" w:rsidR="00851713" w:rsidRPr="00946CE8" w:rsidRDefault="00851713" w:rsidP="004F69E2">
      <w:pPr>
        <w:numPr>
          <w:ilvl w:val="0"/>
          <w:numId w:val="11"/>
        </w:numPr>
        <w:autoSpaceDE w:val="0"/>
        <w:autoSpaceDN w:val="0"/>
        <w:adjustRightInd w:val="0"/>
        <w:jc w:val="both"/>
        <w:rPr>
          <w:rFonts w:ascii="Calibri" w:hAnsi="Calibri" w:cs="Calibri"/>
          <w:b/>
          <w:sz w:val="20"/>
          <w:szCs w:val="20"/>
        </w:rPr>
      </w:pPr>
      <w:r w:rsidRPr="00946CE8">
        <w:rPr>
          <w:rFonts w:ascii="Calibri" w:hAnsi="Calibri" w:cs="Calibri"/>
          <w:b/>
          <w:sz w:val="20"/>
          <w:szCs w:val="20"/>
        </w:rPr>
        <w:t>TIPO DE SOLICITUD</w:t>
      </w:r>
    </w:p>
    <w:p w14:paraId="42A11CDA" w14:textId="77777777" w:rsidR="00851713" w:rsidRPr="00480B9F" w:rsidRDefault="00851713" w:rsidP="009C366B">
      <w:pPr>
        <w:autoSpaceDE w:val="0"/>
        <w:autoSpaceDN w:val="0"/>
        <w:adjustRightInd w:val="0"/>
        <w:ind w:left="709"/>
        <w:jc w:val="both"/>
        <w:rPr>
          <w:rFonts w:ascii="Calibri" w:hAnsi="Calibri" w:cs="Calibri"/>
          <w:i/>
          <w:sz w:val="16"/>
          <w:szCs w:val="16"/>
        </w:rPr>
      </w:pPr>
      <w:r w:rsidRPr="00480B9F">
        <w:rPr>
          <w:rFonts w:ascii="Calibri" w:hAnsi="Calibri" w:cs="Calibri"/>
          <w:i/>
          <w:sz w:val="16"/>
          <w:szCs w:val="16"/>
        </w:rPr>
        <w:t>(Márquese lo que corresponda)</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9890"/>
      </w:tblGrid>
      <w:tr w:rsidR="00851713" w:rsidRPr="00480B9F" w14:paraId="079D1F60" w14:textId="77777777" w:rsidTr="009C366B">
        <w:trPr>
          <w:trHeight w:val="20"/>
          <w:jc w:val="center"/>
        </w:trPr>
        <w:tc>
          <w:tcPr>
            <w:tcW w:w="290" w:type="dxa"/>
            <w:shd w:val="clear" w:color="auto" w:fill="auto"/>
          </w:tcPr>
          <w:p w14:paraId="39DCA259" w14:textId="05FB0B9A" w:rsidR="00851713" w:rsidRPr="00480B9F" w:rsidRDefault="009C366B" w:rsidP="009601CB">
            <w:pPr>
              <w:spacing w:before="60" w:after="60"/>
              <w:jc w:val="both"/>
              <w:rPr>
                <w:rFonts w:ascii="Calibri" w:hAnsi="Calibri" w:cs="Calibri"/>
                <w:b/>
                <w:sz w:val="18"/>
                <w:szCs w:val="18"/>
              </w:rPr>
            </w:pPr>
            <w:r>
              <w:rPr>
                <w:rFonts w:ascii="Calibri" w:hAnsi="Calibri" w:cs="Calibri"/>
                <w:b/>
                <w:sz w:val="18"/>
                <w:szCs w:val="18"/>
              </w:rPr>
              <w:t>X</w:t>
            </w:r>
          </w:p>
        </w:tc>
        <w:tc>
          <w:tcPr>
            <w:tcW w:w="10211" w:type="dxa"/>
            <w:shd w:val="clear" w:color="auto" w:fill="auto"/>
            <w:vAlign w:val="center"/>
          </w:tcPr>
          <w:p w14:paraId="08E97E28" w14:textId="6E15D76B" w:rsidR="00851713" w:rsidRDefault="00851713" w:rsidP="009601CB">
            <w:pPr>
              <w:pStyle w:val="Prrafodelista"/>
              <w:ind w:left="0"/>
              <w:contextualSpacing/>
              <w:jc w:val="both"/>
              <w:rPr>
                <w:rFonts w:ascii="Calibri" w:hAnsi="Calibri" w:cs="Calibri"/>
                <w:sz w:val="18"/>
                <w:szCs w:val="18"/>
                <w:u w:val="single"/>
              </w:rPr>
            </w:pPr>
            <w:r>
              <w:rPr>
                <w:rFonts w:ascii="Calibri" w:hAnsi="Calibri" w:cs="Calibri"/>
                <w:sz w:val="18"/>
                <w:szCs w:val="18"/>
              </w:rPr>
              <w:t>Anotación</w:t>
            </w:r>
            <w:r w:rsidRPr="00480B9F">
              <w:rPr>
                <w:rFonts w:ascii="Calibri" w:hAnsi="Calibri" w:cs="Calibri"/>
                <w:sz w:val="18"/>
                <w:szCs w:val="18"/>
              </w:rPr>
              <w:t xml:space="preserve"> para </w:t>
            </w:r>
            <w:r w:rsidRPr="00480B9F">
              <w:rPr>
                <w:rFonts w:ascii="Calibri" w:hAnsi="Calibri" w:cs="Calibri"/>
                <w:sz w:val="18"/>
                <w:szCs w:val="18"/>
                <w:u w:val="single"/>
              </w:rPr>
              <w:t>operaci</w:t>
            </w:r>
            <w:r>
              <w:rPr>
                <w:rFonts w:ascii="Calibri" w:hAnsi="Calibri" w:cs="Calibri"/>
                <w:sz w:val="18"/>
                <w:szCs w:val="18"/>
                <w:u w:val="single"/>
              </w:rPr>
              <w:t>ones</w:t>
            </w:r>
            <w:r w:rsidRPr="009D6331">
              <w:rPr>
                <w:rFonts w:ascii="Calibri" w:hAnsi="Calibri" w:cs="Calibri"/>
                <w:sz w:val="18"/>
                <w:szCs w:val="18"/>
                <w:u w:val="single"/>
              </w:rPr>
              <w:t xml:space="preserve"> con helicópteros sobre un entorno hostil situado fuera de un área congestionada</w:t>
            </w:r>
            <w:r w:rsidR="009C366B">
              <w:rPr>
                <w:rFonts w:ascii="Calibri" w:hAnsi="Calibri" w:cs="Calibri"/>
                <w:sz w:val="18"/>
                <w:szCs w:val="18"/>
                <w:u w:val="single"/>
              </w:rPr>
              <w:t>.</w:t>
            </w:r>
          </w:p>
          <w:p w14:paraId="604D114A" w14:textId="07B01385" w:rsidR="00851713" w:rsidRPr="009C366B" w:rsidRDefault="00851713" w:rsidP="009601CB">
            <w:pPr>
              <w:pStyle w:val="Prrafodelista"/>
              <w:ind w:left="0"/>
              <w:contextualSpacing/>
              <w:jc w:val="both"/>
              <w:rPr>
                <w:rFonts w:ascii="Calibri" w:hAnsi="Calibri" w:cs="Calibri"/>
                <w:i/>
                <w:iCs/>
                <w:sz w:val="18"/>
                <w:szCs w:val="18"/>
              </w:rPr>
            </w:pPr>
            <w:r w:rsidRPr="009C366B">
              <w:rPr>
                <w:rFonts w:ascii="Calibri" w:hAnsi="Calibri" w:cs="Calibri"/>
                <w:i/>
                <w:iCs/>
                <w:sz w:val="18"/>
                <w:szCs w:val="18"/>
              </w:rPr>
              <w:t>(</w:t>
            </w:r>
            <w:proofErr w:type="gramStart"/>
            <w:r w:rsidRPr="009C366B">
              <w:rPr>
                <w:rFonts w:ascii="Calibri" w:hAnsi="Calibri" w:cs="Calibri"/>
                <w:i/>
                <w:iCs/>
                <w:sz w:val="18"/>
                <w:szCs w:val="18"/>
              </w:rPr>
              <w:t>CAT.POL.H.</w:t>
            </w:r>
            <w:proofErr w:type="gramEnd"/>
            <w:r w:rsidRPr="009C366B">
              <w:rPr>
                <w:rFonts w:ascii="Calibri" w:hAnsi="Calibri" w:cs="Calibri"/>
                <w:i/>
                <w:iCs/>
                <w:sz w:val="18"/>
                <w:szCs w:val="18"/>
              </w:rPr>
              <w:t xml:space="preserve">420 </w:t>
            </w:r>
            <w:proofErr w:type="spellStart"/>
            <w:r w:rsidRPr="009C366B">
              <w:rPr>
                <w:rFonts w:ascii="Calibri" w:hAnsi="Calibri" w:cs="Calibri"/>
                <w:i/>
                <w:iCs/>
                <w:sz w:val="18"/>
                <w:szCs w:val="18"/>
              </w:rPr>
              <w:t>endorsement</w:t>
            </w:r>
            <w:proofErr w:type="spellEnd"/>
            <w:r w:rsidRPr="009C366B">
              <w:rPr>
                <w:rFonts w:ascii="Calibri" w:hAnsi="Calibri" w:cs="Calibri"/>
                <w:i/>
                <w:iCs/>
                <w:sz w:val="18"/>
                <w:szCs w:val="18"/>
              </w:rPr>
              <w:t>)</w:t>
            </w:r>
          </w:p>
        </w:tc>
      </w:tr>
    </w:tbl>
    <w:p w14:paraId="31C95109" w14:textId="77777777" w:rsidR="00851713" w:rsidRPr="00480B9F" w:rsidRDefault="00851713" w:rsidP="00851713">
      <w:pPr>
        <w:autoSpaceDE w:val="0"/>
        <w:autoSpaceDN w:val="0"/>
        <w:adjustRightInd w:val="0"/>
        <w:jc w:val="both"/>
        <w:rPr>
          <w:rFonts w:ascii="Calibri" w:hAnsi="Calibri" w:cs="Calibri"/>
          <w:sz w:val="18"/>
          <w:szCs w:val="18"/>
        </w:rPr>
      </w:pPr>
    </w:p>
    <w:p w14:paraId="133691BA" w14:textId="77777777" w:rsidR="00851713" w:rsidRPr="00480B9F" w:rsidRDefault="00851713" w:rsidP="004F69E2">
      <w:pPr>
        <w:numPr>
          <w:ilvl w:val="0"/>
          <w:numId w:val="11"/>
        </w:numPr>
        <w:autoSpaceDE w:val="0"/>
        <w:autoSpaceDN w:val="0"/>
        <w:adjustRightInd w:val="0"/>
        <w:jc w:val="both"/>
        <w:rPr>
          <w:rFonts w:ascii="Calibri" w:hAnsi="Calibri" w:cs="Calibri"/>
          <w:b/>
          <w:sz w:val="20"/>
          <w:szCs w:val="20"/>
        </w:rPr>
      </w:pPr>
      <w:r w:rsidRPr="00945077">
        <w:rPr>
          <w:rFonts w:ascii="Calibri" w:hAnsi="Calibri" w:cs="Calibri"/>
          <w:b/>
          <w:sz w:val="20"/>
          <w:szCs w:val="20"/>
        </w:rPr>
        <w:t>IDENTIFICACIÓN DE LA</w:t>
      </w:r>
      <w:r>
        <w:rPr>
          <w:rFonts w:ascii="Calibri" w:hAnsi="Calibri" w:cs="Calibri"/>
          <w:b/>
          <w:sz w:val="20"/>
          <w:szCs w:val="20"/>
        </w:rPr>
        <w:t>(S)</w:t>
      </w:r>
      <w:r w:rsidRPr="00945077">
        <w:rPr>
          <w:rFonts w:ascii="Calibri" w:hAnsi="Calibri" w:cs="Calibri"/>
          <w:b/>
          <w:sz w:val="20"/>
          <w:szCs w:val="20"/>
        </w:rPr>
        <w:t xml:space="preserve"> AERONAVE</w:t>
      </w:r>
      <w:r>
        <w:rPr>
          <w:rFonts w:ascii="Calibri" w:hAnsi="Calibri" w:cs="Calibri"/>
          <w:b/>
          <w:sz w:val="20"/>
          <w:szCs w:val="20"/>
        </w:rPr>
        <w:t>(S)</w:t>
      </w:r>
      <w:r w:rsidRPr="00945077">
        <w:rPr>
          <w:rFonts w:ascii="Calibri" w:hAnsi="Calibri" w:cs="Calibri"/>
          <w:b/>
          <w:sz w:val="20"/>
          <w:szCs w:val="20"/>
        </w:rPr>
        <w:t xml:space="preserve"> PROPUESTA</w:t>
      </w:r>
      <w:r>
        <w:rPr>
          <w:rFonts w:ascii="Calibri" w:hAnsi="Calibri" w:cs="Calibri"/>
          <w:b/>
          <w:sz w:val="20"/>
          <w:szCs w:val="20"/>
        </w:rPr>
        <w:t>(S)</w:t>
      </w:r>
    </w:p>
    <w:p w14:paraId="2F813CAD" w14:textId="77777777" w:rsidR="00851713" w:rsidRPr="00F2363C" w:rsidRDefault="00851713" w:rsidP="009C366B">
      <w:pPr>
        <w:pStyle w:val="Textosinformato"/>
        <w:ind w:left="709"/>
        <w:rPr>
          <w:rFonts w:ascii="Calibri" w:hAnsi="Calibri" w:cs="Calibri"/>
          <w:i/>
          <w:sz w:val="16"/>
          <w:szCs w:val="16"/>
        </w:rPr>
      </w:pPr>
      <w:r w:rsidRPr="00F2363C">
        <w:rPr>
          <w:rFonts w:ascii="Calibri" w:hAnsi="Calibri" w:cs="Calibri"/>
          <w:i/>
          <w:sz w:val="16"/>
          <w:szCs w:val="16"/>
        </w:rPr>
        <w:t>(</w:t>
      </w:r>
      <w:r>
        <w:rPr>
          <w:rFonts w:ascii="Calibri" w:hAnsi="Calibri" w:cs="Calibri"/>
          <w:i/>
          <w:sz w:val="16"/>
          <w:szCs w:val="16"/>
        </w:rPr>
        <w:t xml:space="preserve">Indíquense cada una de las aeronaves para las que solicita la anotación </w:t>
      </w:r>
      <w:proofErr w:type="gramStart"/>
      <w:r>
        <w:rPr>
          <w:rFonts w:ascii="Calibri" w:hAnsi="Calibri" w:cs="Calibri"/>
          <w:i/>
          <w:sz w:val="16"/>
          <w:szCs w:val="16"/>
        </w:rPr>
        <w:t>CAT.POL.H.</w:t>
      </w:r>
      <w:proofErr w:type="gramEnd"/>
      <w:r>
        <w:rPr>
          <w:rFonts w:ascii="Calibri" w:hAnsi="Calibri" w:cs="Calibri"/>
          <w:i/>
          <w:sz w:val="16"/>
          <w:szCs w:val="16"/>
        </w:rPr>
        <w:t>420</w:t>
      </w:r>
      <w:r w:rsidRPr="00F2363C">
        <w:rPr>
          <w:rFonts w:ascii="Calibri" w:hAnsi="Calibri" w:cs="Calibri"/>
          <w:i/>
          <w:sz w:val="16"/>
          <w:szCs w:val="16"/>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6"/>
        <w:gridCol w:w="3361"/>
        <w:gridCol w:w="1935"/>
        <w:gridCol w:w="1464"/>
      </w:tblGrid>
      <w:tr w:rsidR="00851713" w:rsidRPr="004833FB" w14:paraId="1D3B4D54" w14:textId="77777777" w:rsidTr="00851713">
        <w:trPr>
          <w:cantSplit/>
        </w:trPr>
        <w:tc>
          <w:tcPr>
            <w:tcW w:w="3540" w:type="dxa"/>
            <w:shd w:val="clear" w:color="auto" w:fill="auto"/>
            <w:vAlign w:val="center"/>
          </w:tcPr>
          <w:p w14:paraId="0C0183DB" w14:textId="77777777" w:rsidR="00851713" w:rsidRPr="004833FB" w:rsidRDefault="00851713" w:rsidP="009601CB">
            <w:pPr>
              <w:jc w:val="center"/>
              <w:rPr>
                <w:rFonts w:ascii="Calibri" w:hAnsi="Calibri" w:cs="Calibri"/>
                <w:b/>
                <w:sz w:val="18"/>
                <w:szCs w:val="18"/>
              </w:rPr>
            </w:pPr>
            <w:r w:rsidRPr="004833FB">
              <w:rPr>
                <w:rFonts w:ascii="Calibri" w:hAnsi="Calibri" w:cs="Calibri"/>
                <w:b/>
                <w:sz w:val="18"/>
                <w:szCs w:val="18"/>
              </w:rPr>
              <w:t>Fabricante</w:t>
            </w:r>
          </w:p>
        </w:tc>
        <w:tc>
          <w:tcPr>
            <w:tcW w:w="3453" w:type="dxa"/>
            <w:shd w:val="clear" w:color="auto" w:fill="auto"/>
            <w:vAlign w:val="center"/>
          </w:tcPr>
          <w:p w14:paraId="312C1538" w14:textId="77777777" w:rsidR="00851713" w:rsidRPr="004833FB" w:rsidRDefault="00851713" w:rsidP="009601CB">
            <w:pPr>
              <w:jc w:val="center"/>
              <w:rPr>
                <w:rFonts w:ascii="Calibri" w:hAnsi="Calibri" w:cs="Calibri"/>
                <w:b/>
                <w:sz w:val="18"/>
                <w:szCs w:val="18"/>
              </w:rPr>
            </w:pPr>
            <w:r w:rsidRPr="004833FB">
              <w:rPr>
                <w:rFonts w:ascii="Calibri" w:hAnsi="Calibri" w:cs="Calibri"/>
                <w:b/>
                <w:sz w:val="18"/>
                <w:szCs w:val="18"/>
              </w:rPr>
              <w:t>Modelo</w:t>
            </w:r>
          </w:p>
        </w:tc>
        <w:tc>
          <w:tcPr>
            <w:tcW w:w="1985" w:type="dxa"/>
            <w:shd w:val="clear" w:color="auto" w:fill="auto"/>
            <w:vAlign w:val="center"/>
          </w:tcPr>
          <w:p w14:paraId="0336C2B7" w14:textId="77777777" w:rsidR="00851713" w:rsidRPr="004833FB" w:rsidRDefault="00851713" w:rsidP="009601CB">
            <w:pPr>
              <w:jc w:val="center"/>
              <w:rPr>
                <w:rFonts w:ascii="Calibri" w:hAnsi="Calibri" w:cs="Calibri"/>
                <w:b/>
                <w:sz w:val="18"/>
                <w:szCs w:val="18"/>
              </w:rPr>
            </w:pPr>
            <w:r w:rsidRPr="004833FB">
              <w:rPr>
                <w:rFonts w:ascii="Calibri" w:hAnsi="Calibri" w:cs="Calibri"/>
                <w:b/>
                <w:sz w:val="18"/>
                <w:szCs w:val="18"/>
              </w:rPr>
              <w:t xml:space="preserve">Número de serie </w:t>
            </w:r>
          </w:p>
        </w:tc>
        <w:tc>
          <w:tcPr>
            <w:tcW w:w="1500" w:type="dxa"/>
            <w:shd w:val="clear" w:color="auto" w:fill="auto"/>
            <w:vAlign w:val="center"/>
          </w:tcPr>
          <w:p w14:paraId="66D890E3" w14:textId="77777777" w:rsidR="00851713" w:rsidRPr="004833FB" w:rsidRDefault="00851713" w:rsidP="009601CB">
            <w:pPr>
              <w:jc w:val="center"/>
              <w:rPr>
                <w:rFonts w:ascii="Calibri" w:hAnsi="Calibri" w:cs="Calibri"/>
                <w:b/>
                <w:sz w:val="18"/>
                <w:szCs w:val="18"/>
              </w:rPr>
            </w:pPr>
            <w:r w:rsidRPr="004833FB">
              <w:rPr>
                <w:rFonts w:ascii="Calibri" w:hAnsi="Calibri" w:cs="Calibri"/>
                <w:b/>
                <w:sz w:val="18"/>
                <w:szCs w:val="18"/>
              </w:rPr>
              <w:t>Matrícula</w:t>
            </w:r>
          </w:p>
        </w:tc>
      </w:tr>
      <w:tr w:rsidR="00851713" w:rsidRPr="004833FB" w14:paraId="326D94C4" w14:textId="77777777" w:rsidTr="00851713">
        <w:trPr>
          <w:cantSplit/>
        </w:trPr>
        <w:tc>
          <w:tcPr>
            <w:tcW w:w="3540" w:type="dxa"/>
            <w:shd w:val="clear" w:color="auto" w:fill="F2F2F2"/>
            <w:vAlign w:val="center"/>
          </w:tcPr>
          <w:p w14:paraId="07125979" w14:textId="77777777" w:rsidR="00851713" w:rsidRPr="004833FB" w:rsidRDefault="00851713" w:rsidP="009601CB">
            <w:pPr>
              <w:shd w:val="clear" w:color="auto" w:fill="F2F2F2"/>
              <w:jc w:val="center"/>
              <w:rPr>
                <w:rFonts w:ascii="Calibri" w:hAnsi="Calibri" w:cs="Calibri"/>
                <w:sz w:val="18"/>
                <w:szCs w:val="18"/>
              </w:rPr>
            </w:pPr>
          </w:p>
        </w:tc>
        <w:tc>
          <w:tcPr>
            <w:tcW w:w="3453" w:type="dxa"/>
            <w:shd w:val="clear" w:color="auto" w:fill="F2F2F2"/>
            <w:vAlign w:val="center"/>
          </w:tcPr>
          <w:p w14:paraId="65FF3525" w14:textId="77777777" w:rsidR="00851713" w:rsidRPr="004833FB" w:rsidRDefault="00851713" w:rsidP="009601CB">
            <w:pPr>
              <w:shd w:val="clear" w:color="auto" w:fill="F2F2F2"/>
              <w:jc w:val="center"/>
              <w:rPr>
                <w:rFonts w:ascii="Calibri" w:hAnsi="Calibri" w:cs="Calibri"/>
                <w:sz w:val="18"/>
                <w:szCs w:val="18"/>
              </w:rPr>
            </w:pPr>
          </w:p>
        </w:tc>
        <w:tc>
          <w:tcPr>
            <w:tcW w:w="1985" w:type="dxa"/>
            <w:shd w:val="clear" w:color="auto" w:fill="F2F2F2"/>
            <w:vAlign w:val="center"/>
          </w:tcPr>
          <w:p w14:paraId="0AA6C382" w14:textId="77777777" w:rsidR="00851713" w:rsidRPr="004833FB" w:rsidRDefault="00851713" w:rsidP="009601CB">
            <w:pPr>
              <w:shd w:val="clear" w:color="auto" w:fill="F2F2F2"/>
              <w:jc w:val="center"/>
              <w:rPr>
                <w:rFonts w:ascii="Calibri" w:hAnsi="Calibri" w:cs="Calibri"/>
                <w:sz w:val="18"/>
                <w:szCs w:val="18"/>
              </w:rPr>
            </w:pPr>
          </w:p>
        </w:tc>
        <w:tc>
          <w:tcPr>
            <w:tcW w:w="1500" w:type="dxa"/>
            <w:shd w:val="clear" w:color="auto" w:fill="F2F2F2"/>
            <w:vAlign w:val="center"/>
          </w:tcPr>
          <w:p w14:paraId="3AA6F764" w14:textId="77777777" w:rsidR="00851713" w:rsidRPr="004833FB" w:rsidRDefault="00851713" w:rsidP="009601CB">
            <w:pPr>
              <w:shd w:val="clear" w:color="auto" w:fill="F2F2F2"/>
              <w:jc w:val="center"/>
              <w:rPr>
                <w:rFonts w:ascii="Calibri" w:hAnsi="Calibri" w:cs="Calibri"/>
                <w:sz w:val="18"/>
                <w:szCs w:val="18"/>
              </w:rPr>
            </w:pPr>
          </w:p>
        </w:tc>
      </w:tr>
    </w:tbl>
    <w:p w14:paraId="30F0EA16" w14:textId="77777777" w:rsidR="00851713" w:rsidRDefault="00851713" w:rsidP="00851713">
      <w:pPr>
        <w:autoSpaceDE w:val="0"/>
        <w:autoSpaceDN w:val="0"/>
        <w:adjustRightInd w:val="0"/>
        <w:spacing w:after="60"/>
        <w:jc w:val="both"/>
        <w:rPr>
          <w:rFonts w:ascii="Calibri" w:hAnsi="Calibri" w:cs="Calibri"/>
          <w:b/>
          <w:sz w:val="20"/>
          <w:szCs w:val="20"/>
        </w:rPr>
      </w:pPr>
    </w:p>
    <w:p w14:paraId="25512164" w14:textId="77777777" w:rsidR="00851713" w:rsidRPr="00480B9F" w:rsidRDefault="00851713" w:rsidP="004F69E2">
      <w:pPr>
        <w:numPr>
          <w:ilvl w:val="0"/>
          <w:numId w:val="11"/>
        </w:numPr>
        <w:autoSpaceDE w:val="0"/>
        <w:autoSpaceDN w:val="0"/>
        <w:adjustRightInd w:val="0"/>
        <w:jc w:val="both"/>
        <w:rPr>
          <w:rFonts w:ascii="Calibri" w:hAnsi="Calibri" w:cs="Calibri"/>
          <w:b/>
          <w:sz w:val="20"/>
          <w:szCs w:val="20"/>
        </w:rPr>
      </w:pPr>
      <w:r w:rsidRPr="00480B9F">
        <w:rPr>
          <w:rFonts w:ascii="Calibri" w:hAnsi="Calibri" w:cs="Calibri"/>
          <w:b/>
          <w:sz w:val="20"/>
          <w:szCs w:val="20"/>
        </w:rPr>
        <w:t>DOCUMENTACIÓN QUE SE ADJUNTA Y OBSERVACIONES ADICIONALES</w:t>
      </w:r>
    </w:p>
    <w:p w14:paraId="347AB32C" w14:textId="77777777" w:rsidR="00851713" w:rsidRPr="00480B9F" w:rsidRDefault="00851713" w:rsidP="009C366B">
      <w:pPr>
        <w:autoSpaceDE w:val="0"/>
        <w:autoSpaceDN w:val="0"/>
        <w:adjustRightInd w:val="0"/>
        <w:ind w:left="709"/>
        <w:jc w:val="both"/>
        <w:rPr>
          <w:rFonts w:ascii="Calibri" w:hAnsi="Calibri" w:cs="Calibri"/>
          <w:i/>
          <w:sz w:val="16"/>
          <w:szCs w:val="16"/>
        </w:rPr>
      </w:pPr>
      <w:r w:rsidRPr="00480B9F">
        <w:rPr>
          <w:rFonts w:ascii="Calibri" w:hAnsi="Calibri" w:cs="Calibri"/>
          <w:i/>
          <w:sz w:val="16"/>
          <w:szCs w:val="16"/>
        </w:rPr>
        <w:t>(Marcar la documentación aportada)</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9779"/>
      </w:tblGrid>
      <w:tr w:rsidR="00851713" w:rsidRPr="00480B9F" w14:paraId="61B42CDB" w14:textId="77777777" w:rsidTr="00851713">
        <w:trPr>
          <w:cantSplit/>
          <w:trHeight w:val="20"/>
          <w:jc w:val="center"/>
        </w:trPr>
        <w:tc>
          <w:tcPr>
            <w:tcW w:w="209" w:type="pct"/>
            <w:shd w:val="clear" w:color="auto" w:fill="F2F2F2"/>
          </w:tcPr>
          <w:p w14:paraId="62388183" w14:textId="77777777" w:rsidR="00851713" w:rsidRPr="00480B9F" w:rsidRDefault="00851713" w:rsidP="009601CB">
            <w:pPr>
              <w:spacing w:before="60" w:after="60"/>
              <w:jc w:val="both"/>
              <w:rPr>
                <w:rFonts w:ascii="Calibri" w:hAnsi="Calibri" w:cs="Calibri"/>
                <w:b/>
                <w:sz w:val="18"/>
                <w:szCs w:val="18"/>
              </w:rPr>
            </w:pPr>
          </w:p>
        </w:tc>
        <w:tc>
          <w:tcPr>
            <w:tcW w:w="4791" w:type="pct"/>
            <w:shd w:val="clear" w:color="auto" w:fill="auto"/>
          </w:tcPr>
          <w:p w14:paraId="2CCD7953" w14:textId="77777777" w:rsidR="00851713" w:rsidRPr="00480B9F" w:rsidRDefault="00851713" w:rsidP="009601CB">
            <w:pPr>
              <w:spacing w:before="60" w:after="60"/>
              <w:jc w:val="both"/>
              <w:rPr>
                <w:rFonts w:ascii="Calibri" w:hAnsi="Calibri" w:cs="Calibri"/>
                <w:sz w:val="18"/>
                <w:szCs w:val="18"/>
              </w:rPr>
            </w:pPr>
            <w:r w:rsidRPr="00480B9F">
              <w:rPr>
                <w:rFonts w:ascii="Calibri" w:hAnsi="Calibri" w:cs="Calibri"/>
                <w:sz w:val="18"/>
                <w:szCs w:val="18"/>
              </w:rPr>
              <w:t>Acreditación de la capacidad de representación de la persona que hace la solicitud</w:t>
            </w:r>
          </w:p>
        </w:tc>
      </w:tr>
      <w:tr w:rsidR="00851713" w:rsidRPr="00480B9F" w14:paraId="451F157E" w14:textId="77777777" w:rsidTr="00851713">
        <w:trPr>
          <w:cantSplit/>
          <w:trHeight w:val="20"/>
          <w:jc w:val="center"/>
        </w:trPr>
        <w:tc>
          <w:tcPr>
            <w:tcW w:w="209" w:type="pct"/>
            <w:shd w:val="clear" w:color="auto" w:fill="F2F2F2"/>
          </w:tcPr>
          <w:p w14:paraId="5829C73E" w14:textId="77777777" w:rsidR="00851713" w:rsidRPr="00480B9F" w:rsidRDefault="00851713" w:rsidP="009601CB">
            <w:pPr>
              <w:spacing w:before="60" w:after="60"/>
              <w:jc w:val="both"/>
              <w:rPr>
                <w:rFonts w:ascii="Calibri" w:hAnsi="Calibri" w:cs="Calibri"/>
                <w:b/>
                <w:sz w:val="18"/>
                <w:szCs w:val="18"/>
              </w:rPr>
            </w:pPr>
          </w:p>
        </w:tc>
        <w:tc>
          <w:tcPr>
            <w:tcW w:w="4791" w:type="pct"/>
            <w:shd w:val="clear" w:color="auto" w:fill="auto"/>
          </w:tcPr>
          <w:p w14:paraId="55CD6EC3" w14:textId="77777777" w:rsidR="00851713" w:rsidRPr="00480B9F" w:rsidRDefault="00851713" w:rsidP="009601CB">
            <w:pPr>
              <w:spacing w:before="60" w:after="60"/>
              <w:jc w:val="both"/>
              <w:rPr>
                <w:rFonts w:ascii="Calibri" w:hAnsi="Calibri" w:cs="Calibri"/>
                <w:sz w:val="18"/>
                <w:szCs w:val="18"/>
              </w:rPr>
            </w:pPr>
            <w:r>
              <w:rPr>
                <w:rFonts w:ascii="Calibri" w:hAnsi="Calibri" w:cs="Calibri"/>
                <w:sz w:val="18"/>
                <w:szCs w:val="18"/>
              </w:rPr>
              <w:t>E</w:t>
            </w:r>
            <w:r w:rsidRPr="00063770">
              <w:rPr>
                <w:rFonts w:ascii="Calibri" w:hAnsi="Calibri" w:cs="Calibri"/>
                <w:sz w:val="18"/>
                <w:szCs w:val="18"/>
              </w:rPr>
              <w:t>valuación de riesgos de la seguridad operacional</w:t>
            </w:r>
            <w:r>
              <w:rPr>
                <w:rFonts w:ascii="Calibri" w:hAnsi="Calibri" w:cs="Calibri"/>
                <w:sz w:val="18"/>
                <w:szCs w:val="18"/>
              </w:rPr>
              <w:t xml:space="preserve"> apropiada al área a sobrevolar</w:t>
            </w:r>
          </w:p>
        </w:tc>
      </w:tr>
      <w:tr w:rsidR="00851713" w:rsidRPr="00480B9F" w14:paraId="71F3E9AB" w14:textId="77777777" w:rsidTr="00851713">
        <w:trPr>
          <w:cantSplit/>
          <w:trHeight w:val="20"/>
          <w:jc w:val="center"/>
        </w:trPr>
        <w:tc>
          <w:tcPr>
            <w:tcW w:w="209" w:type="pct"/>
            <w:shd w:val="clear" w:color="auto" w:fill="F2F2F2"/>
          </w:tcPr>
          <w:p w14:paraId="548856C4" w14:textId="77777777" w:rsidR="00851713" w:rsidRPr="00480B9F" w:rsidRDefault="00851713" w:rsidP="009601CB">
            <w:pPr>
              <w:spacing w:before="60" w:after="60"/>
              <w:jc w:val="both"/>
              <w:rPr>
                <w:rFonts w:ascii="Calibri" w:hAnsi="Calibri" w:cs="Calibri"/>
                <w:b/>
                <w:sz w:val="18"/>
                <w:szCs w:val="18"/>
              </w:rPr>
            </w:pPr>
          </w:p>
        </w:tc>
        <w:tc>
          <w:tcPr>
            <w:tcW w:w="4791" w:type="pct"/>
            <w:shd w:val="clear" w:color="auto" w:fill="auto"/>
          </w:tcPr>
          <w:p w14:paraId="0D758ECC" w14:textId="77777777" w:rsidR="00851713" w:rsidRDefault="00851713" w:rsidP="009601CB">
            <w:pPr>
              <w:spacing w:before="60" w:after="60"/>
              <w:jc w:val="both"/>
              <w:rPr>
                <w:rFonts w:ascii="Calibri" w:hAnsi="Calibri" w:cs="Calibri"/>
                <w:sz w:val="18"/>
                <w:szCs w:val="18"/>
              </w:rPr>
            </w:pPr>
            <w:r>
              <w:rPr>
                <w:rFonts w:ascii="Calibri" w:hAnsi="Calibri" w:cs="Calibri"/>
                <w:sz w:val="18"/>
                <w:szCs w:val="18"/>
              </w:rPr>
              <w:t>La justificación que impide el uso de criterios de performance adecuados al área a sobrevolar</w:t>
            </w:r>
          </w:p>
        </w:tc>
      </w:tr>
      <w:tr w:rsidR="00851713" w:rsidRPr="00480B9F" w14:paraId="04305B65" w14:textId="77777777" w:rsidTr="00851713">
        <w:trPr>
          <w:cantSplit/>
          <w:trHeight w:val="20"/>
          <w:jc w:val="center"/>
        </w:trPr>
        <w:tc>
          <w:tcPr>
            <w:tcW w:w="209" w:type="pct"/>
            <w:shd w:val="clear" w:color="auto" w:fill="F2F2F2"/>
          </w:tcPr>
          <w:p w14:paraId="355842DA" w14:textId="77777777" w:rsidR="00851713" w:rsidRPr="00480B9F" w:rsidRDefault="00851713" w:rsidP="009601CB">
            <w:pPr>
              <w:spacing w:before="60" w:after="60"/>
              <w:jc w:val="both"/>
              <w:rPr>
                <w:rFonts w:ascii="Calibri" w:hAnsi="Calibri" w:cs="Calibri"/>
                <w:b/>
                <w:sz w:val="18"/>
                <w:szCs w:val="18"/>
              </w:rPr>
            </w:pPr>
          </w:p>
        </w:tc>
        <w:tc>
          <w:tcPr>
            <w:tcW w:w="4791" w:type="pct"/>
            <w:shd w:val="clear" w:color="auto" w:fill="auto"/>
          </w:tcPr>
          <w:p w14:paraId="1609773F" w14:textId="77777777" w:rsidR="00851713" w:rsidRDefault="00851713" w:rsidP="009601CB">
            <w:pPr>
              <w:spacing w:before="60" w:after="60"/>
              <w:jc w:val="both"/>
              <w:rPr>
                <w:rFonts w:ascii="Calibri" w:hAnsi="Calibri" w:cs="Calibri"/>
                <w:sz w:val="18"/>
                <w:szCs w:val="18"/>
              </w:rPr>
            </w:pPr>
            <w:r>
              <w:rPr>
                <w:rFonts w:ascii="Calibri" w:hAnsi="Calibri" w:cs="Calibri"/>
                <w:sz w:val="18"/>
                <w:szCs w:val="18"/>
              </w:rPr>
              <w:t xml:space="preserve">Copia del AOC y de las especificaciones de operación donde se observa la aprobación </w:t>
            </w:r>
            <w:proofErr w:type="gramStart"/>
            <w:r>
              <w:rPr>
                <w:rFonts w:ascii="Calibri" w:hAnsi="Calibri" w:cs="Calibri"/>
                <w:sz w:val="18"/>
                <w:szCs w:val="18"/>
              </w:rPr>
              <w:t>CAT.POL.H.</w:t>
            </w:r>
            <w:proofErr w:type="gramEnd"/>
            <w:r>
              <w:rPr>
                <w:rFonts w:ascii="Calibri" w:hAnsi="Calibri" w:cs="Calibri"/>
                <w:sz w:val="18"/>
                <w:szCs w:val="18"/>
              </w:rPr>
              <w:t>420 de la autoridad competente del Estado Miembro donde el operador tiene su lugar principal de operaciones</w:t>
            </w:r>
          </w:p>
        </w:tc>
      </w:tr>
      <w:tr w:rsidR="00851713" w:rsidRPr="00480B9F" w14:paraId="7C7A25AB" w14:textId="77777777" w:rsidTr="00851713">
        <w:trPr>
          <w:cantSplit/>
          <w:trHeight w:val="20"/>
          <w:jc w:val="center"/>
        </w:trPr>
        <w:tc>
          <w:tcPr>
            <w:tcW w:w="209" w:type="pct"/>
            <w:shd w:val="clear" w:color="auto" w:fill="F2F2F2"/>
          </w:tcPr>
          <w:p w14:paraId="4E2EEB50" w14:textId="77777777" w:rsidR="00851713" w:rsidRPr="00480B9F" w:rsidRDefault="00851713" w:rsidP="009601CB">
            <w:pPr>
              <w:spacing w:before="60" w:after="60"/>
              <w:jc w:val="both"/>
              <w:rPr>
                <w:rFonts w:ascii="Calibri" w:hAnsi="Calibri" w:cs="Calibri"/>
                <w:b/>
                <w:sz w:val="18"/>
                <w:szCs w:val="18"/>
              </w:rPr>
            </w:pPr>
          </w:p>
        </w:tc>
        <w:tc>
          <w:tcPr>
            <w:tcW w:w="4791" w:type="pct"/>
            <w:shd w:val="clear" w:color="auto" w:fill="auto"/>
          </w:tcPr>
          <w:p w14:paraId="790629AF" w14:textId="77777777" w:rsidR="00851713" w:rsidRDefault="00851713" w:rsidP="009601CB">
            <w:pPr>
              <w:spacing w:before="60" w:after="60"/>
              <w:jc w:val="both"/>
              <w:rPr>
                <w:rFonts w:ascii="Calibri" w:hAnsi="Calibri" w:cs="Calibri"/>
                <w:sz w:val="18"/>
                <w:szCs w:val="18"/>
              </w:rPr>
            </w:pPr>
            <w:r>
              <w:rPr>
                <w:rFonts w:ascii="Calibri" w:hAnsi="Calibri" w:cs="Calibri"/>
                <w:sz w:val="18"/>
                <w:szCs w:val="18"/>
              </w:rPr>
              <w:t xml:space="preserve">Rutas para las que se solicita la anotación </w:t>
            </w:r>
            <w:proofErr w:type="gramStart"/>
            <w:r>
              <w:rPr>
                <w:rFonts w:ascii="Calibri" w:hAnsi="Calibri" w:cs="Calibri"/>
                <w:sz w:val="18"/>
                <w:szCs w:val="18"/>
              </w:rPr>
              <w:t>CAT.POL.H.</w:t>
            </w:r>
            <w:proofErr w:type="gramEnd"/>
            <w:r>
              <w:rPr>
                <w:rFonts w:ascii="Calibri" w:hAnsi="Calibri" w:cs="Calibri"/>
                <w:sz w:val="18"/>
                <w:szCs w:val="18"/>
              </w:rPr>
              <w:t>420</w:t>
            </w:r>
          </w:p>
        </w:tc>
      </w:tr>
      <w:tr w:rsidR="00851713" w:rsidRPr="00480B9F" w14:paraId="7C5669F9" w14:textId="77777777" w:rsidTr="00851713">
        <w:trPr>
          <w:cantSplit/>
          <w:trHeight w:val="20"/>
          <w:jc w:val="center"/>
        </w:trPr>
        <w:tc>
          <w:tcPr>
            <w:tcW w:w="209" w:type="pct"/>
            <w:shd w:val="clear" w:color="auto" w:fill="F2F2F2"/>
          </w:tcPr>
          <w:p w14:paraId="7503FE24" w14:textId="77777777" w:rsidR="00851713" w:rsidRPr="00480B9F" w:rsidRDefault="00851713" w:rsidP="009601CB">
            <w:pPr>
              <w:spacing w:before="60" w:after="60"/>
              <w:jc w:val="both"/>
              <w:rPr>
                <w:rFonts w:ascii="Calibri" w:hAnsi="Calibri" w:cs="Calibri"/>
                <w:b/>
                <w:sz w:val="18"/>
                <w:szCs w:val="18"/>
              </w:rPr>
            </w:pPr>
          </w:p>
        </w:tc>
        <w:tc>
          <w:tcPr>
            <w:tcW w:w="4791" w:type="pct"/>
            <w:shd w:val="clear" w:color="auto" w:fill="auto"/>
          </w:tcPr>
          <w:p w14:paraId="35399002" w14:textId="77777777" w:rsidR="00851713" w:rsidRDefault="00851713" w:rsidP="009601CB">
            <w:pPr>
              <w:spacing w:before="60" w:after="60"/>
              <w:jc w:val="both"/>
              <w:rPr>
                <w:rFonts w:ascii="Calibri" w:hAnsi="Calibri" w:cs="Calibri"/>
                <w:sz w:val="18"/>
                <w:szCs w:val="18"/>
              </w:rPr>
            </w:pPr>
            <w:r>
              <w:rPr>
                <w:rFonts w:ascii="Calibri" w:hAnsi="Calibri" w:cs="Calibri"/>
                <w:sz w:val="18"/>
                <w:szCs w:val="18"/>
              </w:rPr>
              <w:t xml:space="preserve">Partes del manual de operaciones donde se describen los procedimientos y las limitaciones de operaciones y el entrenamiento específico para las operaciones </w:t>
            </w:r>
            <w:proofErr w:type="gramStart"/>
            <w:r>
              <w:rPr>
                <w:rFonts w:ascii="Calibri" w:hAnsi="Calibri" w:cs="Calibri"/>
                <w:sz w:val="18"/>
                <w:szCs w:val="18"/>
              </w:rPr>
              <w:t>CAT.POL.H.</w:t>
            </w:r>
            <w:proofErr w:type="gramEnd"/>
            <w:r>
              <w:rPr>
                <w:rFonts w:ascii="Calibri" w:hAnsi="Calibri" w:cs="Calibri"/>
                <w:sz w:val="18"/>
                <w:szCs w:val="18"/>
              </w:rPr>
              <w:t xml:space="preserve">420 de las tripulaciones de vuelo </w:t>
            </w:r>
          </w:p>
        </w:tc>
      </w:tr>
      <w:tr w:rsidR="00851713" w:rsidRPr="00480B9F" w14:paraId="6384ED5D" w14:textId="77777777" w:rsidTr="00851713">
        <w:trPr>
          <w:cantSplit/>
          <w:trHeight w:val="20"/>
          <w:jc w:val="center"/>
        </w:trPr>
        <w:tc>
          <w:tcPr>
            <w:tcW w:w="209" w:type="pct"/>
            <w:shd w:val="clear" w:color="auto" w:fill="F2F2F2"/>
          </w:tcPr>
          <w:p w14:paraId="1A2C8014" w14:textId="77777777" w:rsidR="00851713" w:rsidRPr="00480B9F" w:rsidRDefault="00851713" w:rsidP="009601CB">
            <w:pPr>
              <w:spacing w:before="60" w:after="60"/>
              <w:jc w:val="both"/>
              <w:rPr>
                <w:rFonts w:ascii="Calibri" w:hAnsi="Calibri" w:cs="Calibri"/>
                <w:b/>
                <w:sz w:val="18"/>
                <w:szCs w:val="18"/>
              </w:rPr>
            </w:pPr>
          </w:p>
        </w:tc>
        <w:tc>
          <w:tcPr>
            <w:tcW w:w="4791" w:type="pct"/>
            <w:shd w:val="clear" w:color="auto" w:fill="F2F2F2"/>
          </w:tcPr>
          <w:p w14:paraId="383A343E" w14:textId="77777777" w:rsidR="00851713" w:rsidRPr="00480B9F" w:rsidRDefault="00851713" w:rsidP="009601CB">
            <w:pPr>
              <w:spacing w:before="60" w:after="60"/>
              <w:jc w:val="both"/>
              <w:rPr>
                <w:rFonts w:ascii="Calibri" w:hAnsi="Calibri" w:cs="Calibri"/>
                <w:sz w:val="18"/>
                <w:szCs w:val="18"/>
              </w:rPr>
            </w:pPr>
            <w:r w:rsidRPr="00480B9F">
              <w:rPr>
                <w:rFonts w:ascii="Calibri" w:hAnsi="Calibri" w:cs="Calibri"/>
                <w:sz w:val="18"/>
                <w:szCs w:val="18"/>
              </w:rPr>
              <w:t>Otra documentación aportada que se hace constar:</w:t>
            </w:r>
          </w:p>
          <w:p w14:paraId="2BF2F21C" w14:textId="00861208" w:rsidR="00851713" w:rsidRPr="00480B9F" w:rsidRDefault="00851713" w:rsidP="004F69E2">
            <w:pPr>
              <w:numPr>
                <w:ilvl w:val="0"/>
                <w:numId w:val="10"/>
              </w:numPr>
              <w:spacing w:before="60" w:after="60"/>
              <w:jc w:val="both"/>
              <w:rPr>
                <w:rFonts w:ascii="Calibri" w:hAnsi="Calibri" w:cs="Calibri"/>
                <w:sz w:val="18"/>
                <w:szCs w:val="18"/>
              </w:rPr>
            </w:pPr>
          </w:p>
          <w:p w14:paraId="223EEFDE" w14:textId="560A987D" w:rsidR="00851713" w:rsidRPr="00480B9F" w:rsidRDefault="00851713" w:rsidP="004F69E2">
            <w:pPr>
              <w:numPr>
                <w:ilvl w:val="0"/>
                <w:numId w:val="10"/>
              </w:numPr>
              <w:spacing w:before="60" w:after="60"/>
              <w:jc w:val="both"/>
              <w:rPr>
                <w:rFonts w:ascii="Calibri" w:hAnsi="Calibri" w:cs="Calibri"/>
                <w:sz w:val="18"/>
                <w:szCs w:val="18"/>
              </w:rPr>
            </w:pPr>
          </w:p>
        </w:tc>
      </w:tr>
    </w:tbl>
    <w:p w14:paraId="7D930131" w14:textId="77777777" w:rsidR="00851713" w:rsidRPr="00AD06AA" w:rsidRDefault="00851713" w:rsidP="00851713">
      <w:pPr>
        <w:rPr>
          <w:rFonts w:ascii="Calibri" w:hAnsi="Calibri" w:cs="Calibri"/>
          <w:sz w:val="20"/>
          <w:szCs w:val="20"/>
        </w:rPr>
      </w:pPr>
    </w:p>
    <w:p w14:paraId="0BA1B109" w14:textId="77777777" w:rsidR="00851713" w:rsidRPr="00F2363C" w:rsidRDefault="00851713" w:rsidP="004F69E2">
      <w:pPr>
        <w:numPr>
          <w:ilvl w:val="0"/>
          <w:numId w:val="11"/>
        </w:numPr>
        <w:autoSpaceDE w:val="0"/>
        <w:autoSpaceDN w:val="0"/>
        <w:adjustRightInd w:val="0"/>
        <w:jc w:val="both"/>
        <w:rPr>
          <w:rFonts w:ascii="Calibri" w:hAnsi="Calibri" w:cs="Calibri"/>
          <w:sz w:val="18"/>
          <w:szCs w:val="18"/>
        </w:rPr>
      </w:pPr>
      <w:r w:rsidRPr="00F2363C">
        <w:rPr>
          <w:rFonts w:ascii="Calibri" w:hAnsi="Calibri" w:cs="Calibri"/>
          <w:b/>
          <w:sz w:val="20"/>
          <w:szCs w:val="20"/>
        </w:rPr>
        <w:t>OBSERVACIONES</w:t>
      </w:r>
    </w:p>
    <w:p w14:paraId="5511600A" w14:textId="77777777" w:rsidR="00851713" w:rsidRPr="00480B9F" w:rsidRDefault="00851713" w:rsidP="009C366B">
      <w:pPr>
        <w:pStyle w:val="Textosinformato"/>
        <w:ind w:left="709"/>
        <w:rPr>
          <w:rFonts w:ascii="Calibri" w:hAnsi="Calibri" w:cs="Calibri"/>
          <w:i/>
          <w:sz w:val="16"/>
          <w:szCs w:val="16"/>
        </w:rPr>
      </w:pPr>
      <w:r w:rsidRPr="00480B9F">
        <w:rPr>
          <w:rFonts w:ascii="Calibri" w:hAnsi="Calibri" w:cs="Calibri"/>
          <w:i/>
          <w:sz w:val="16"/>
          <w:szCs w:val="16"/>
        </w:rPr>
        <w:t>(Incluir las observaciones que correspondan a la solicitud)</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51713" w:rsidRPr="00480B9F" w14:paraId="4F51C5A7" w14:textId="77777777" w:rsidTr="00851713">
        <w:trPr>
          <w:trHeight w:val="20"/>
        </w:trPr>
        <w:tc>
          <w:tcPr>
            <w:tcW w:w="5000" w:type="pct"/>
            <w:shd w:val="clear" w:color="auto" w:fill="auto"/>
          </w:tcPr>
          <w:p w14:paraId="169E3B33" w14:textId="77777777" w:rsidR="00851713" w:rsidRPr="00480B9F" w:rsidRDefault="00851713" w:rsidP="009601CB">
            <w:pPr>
              <w:spacing w:before="60" w:after="60"/>
              <w:jc w:val="both"/>
              <w:rPr>
                <w:rFonts w:ascii="Calibri" w:hAnsi="Calibri" w:cs="Calibri"/>
                <w:b/>
                <w:sz w:val="18"/>
                <w:szCs w:val="18"/>
              </w:rPr>
            </w:pPr>
            <w:r w:rsidRPr="00480B9F">
              <w:rPr>
                <w:rFonts w:ascii="Calibri" w:hAnsi="Calibri" w:cs="Calibri"/>
                <w:b/>
                <w:sz w:val="18"/>
                <w:szCs w:val="18"/>
              </w:rPr>
              <w:t>Observaciones:</w:t>
            </w:r>
          </w:p>
        </w:tc>
      </w:tr>
      <w:tr w:rsidR="00851713" w:rsidRPr="00480B9F" w14:paraId="4A7A08DF" w14:textId="77777777" w:rsidTr="00851713">
        <w:trPr>
          <w:trHeight w:val="20"/>
        </w:trPr>
        <w:tc>
          <w:tcPr>
            <w:tcW w:w="5000" w:type="pct"/>
            <w:shd w:val="clear" w:color="auto" w:fill="F2F2F2"/>
          </w:tcPr>
          <w:p w14:paraId="0F18855E" w14:textId="77777777" w:rsidR="00851713" w:rsidRPr="00FE3D74" w:rsidRDefault="00851713" w:rsidP="009601CB">
            <w:pPr>
              <w:spacing w:before="60" w:after="60"/>
              <w:jc w:val="both"/>
              <w:rPr>
                <w:rFonts w:ascii="Calibri" w:hAnsi="Calibri" w:cs="Calibri"/>
                <w:sz w:val="18"/>
                <w:szCs w:val="18"/>
              </w:rPr>
            </w:pPr>
          </w:p>
          <w:p w14:paraId="3AC117A1" w14:textId="77777777" w:rsidR="00851713" w:rsidRPr="00FE3D74" w:rsidRDefault="00851713" w:rsidP="009601CB">
            <w:pPr>
              <w:spacing w:before="60" w:after="60"/>
              <w:jc w:val="both"/>
              <w:rPr>
                <w:rFonts w:ascii="Calibri" w:hAnsi="Calibri" w:cs="Calibri"/>
                <w:sz w:val="18"/>
                <w:szCs w:val="18"/>
              </w:rPr>
            </w:pPr>
          </w:p>
          <w:p w14:paraId="1CB442F9" w14:textId="77777777" w:rsidR="00851713" w:rsidRPr="00FE3D74" w:rsidRDefault="00851713" w:rsidP="009601CB">
            <w:pPr>
              <w:spacing w:before="60" w:after="60"/>
              <w:jc w:val="both"/>
              <w:rPr>
                <w:rFonts w:ascii="Calibri" w:hAnsi="Calibri" w:cs="Calibri"/>
                <w:sz w:val="18"/>
                <w:szCs w:val="18"/>
              </w:rPr>
            </w:pPr>
          </w:p>
        </w:tc>
      </w:tr>
    </w:tbl>
    <w:p w14:paraId="46B3389D" w14:textId="15C4197F" w:rsidR="00851713" w:rsidRDefault="00851713" w:rsidP="00851713">
      <w:pPr>
        <w:pStyle w:val="Textosinformato"/>
        <w:spacing w:after="120"/>
        <w:rPr>
          <w:rFonts w:ascii="Calibri" w:hAnsi="Calibri" w:cs="Calibri"/>
        </w:rPr>
      </w:pPr>
    </w:p>
    <w:p w14:paraId="1F12DA5B" w14:textId="5154D0C0" w:rsidR="00917D75" w:rsidRDefault="00917D75" w:rsidP="00851713">
      <w:pPr>
        <w:pStyle w:val="Textosinformato"/>
        <w:spacing w:after="120"/>
        <w:rPr>
          <w:rFonts w:ascii="Calibri" w:hAnsi="Calibri" w:cs="Calibri"/>
        </w:rPr>
      </w:pPr>
    </w:p>
    <w:p w14:paraId="535C1EFD" w14:textId="77777777" w:rsidR="00846961" w:rsidRPr="00E25AE2" w:rsidRDefault="00846961" w:rsidP="00846961">
      <w:pPr>
        <w:jc w:val="both"/>
        <w:rPr>
          <w:rFonts w:asciiTheme="minorHAnsi" w:hAnsiTheme="minorHAnsi" w:cstheme="minorHAnsi"/>
          <w:szCs w:val="18"/>
        </w:rPr>
      </w:pPr>
      <w:bookmarkStart w:id="0" w:name="_Toc191206919"/>
      <w:bookmarkStart w:id="1" w:name="_Toc191207313"/>
      <w:bookmarkStart w:id="2" w:name="_Toc499632664"/>
      <w:r w:rsidRPr="00E25AE2">
        <w:rPr>
          <w:rFonts w:asciiTheme="minorHAnsi" w:hAnsiTheme="minorHAnsi" w:cstheme="minorHAnsi"/>
          <w:color w:val="000000" w:themeColor="text1"/>
          <w:szCs w:val="18"/>
        </w:rPr>
        <w:lastRenderedPageBreak/>
        <w:t>La Agencia Estatal de Seguridad Aérea (</w:t>
      </w:r>
      <w:r>
        <w:rPr>
          <w:rFonts w:asciiTheme="minorHAnsi" w:hAnsiTheme="minorHAnsi" w:cstheme="minorHAnsi"/>
          <w:color w:val="000000" w:themeColor="text1"/>
          <w:szCs w:val="18"/>
        </w:rPr>
        <w:t>e</w:t>
      </w:r>
      <w:r w:rsidRPr="00E25AE2">
        <w:rPr>
          <w:rFonts w:asciiTheme="minorHAnsi" w:hAnsiTheme="minorHAnsi" w:cstheme="minorHAnsi"/>
          <w:color w:val="000000" w:themeColor="text1"/>
          <w:szCs w:val="18"/>
        </w:rPr>
        <w:t>n adelante AESA), como Responsable del Tratamiento de sus datos personales en cumplimiento</w:t>
      </w:r>
      <w:r w:rsidRPr="00413FC6">
        <w:rPr>
          <w:rFonts w:asciiTheme="minorHAnsi" w:hAnsiTheme="minorHAnsi" w:cstheme="minorHAnsi"/>
          <w:color w:val="000000" w:themeColor="text1"/>
          <w:szCs w:val="18"/>
        </w:rPr>
        <w:t xml:space="preserve"> </w:t>
      </w:r>
      <w:r w:rsidRPr="00796444">
        <w:rPr>
          <w:rFonts w:asciiTheme="minorHAnsi" w:hAnsiTheme="minorHAnsi" w:cstheme="minorHAnsi"/>
        </w:rPr>
        <w:t xml:space="preserve">de la </w:t>
      </w:r>
      <w:r w:rsidRPr="00E25AE2">
        <w:rPr>
          <w:rFonts w:asciiTheme="minorHAnsi" w:hAnsiTheme="minorHAnsi" w:cstheme="minorHAnsi"/>
        </w:rPr>
        <w:t>Ley orgánica 3/2018, de 5 de diciembre, de protección de datos personales y garantía de derechos digitales y del</w:t>
      </w:r>
      <w:r w:rsidRPr="00E25AE2">
        <w:rPr>
          <w:rFonts w:asciiTheme="minorHAnsi" w:hAnsiTheme="minorHAnsi" w:cstheme="minorHAnsi"/>
          <w:i/>
        </w:rPr>
        <w:t xml:space="preserve"> </w:t>
      </w:r>
      <w:r w:rsidRPr="00E25AE2">
        <w:rPr>
          <w:rFonts w:asciiTheme="minorHAnsi" w:hAnsiTheme="minorHAnsi" w:cstheme="minorHAnsi"/>
          <w:i/>
          <w:szCs w:val="18"/>
        </w:rPr>
        <w:t>Reglamento (UE) 2016/679 del Parlamento Europeo y del Consejo, de 27 de abril de 2016</w:t>
      </w:r>
      <w:r w:rsidRPr="00E25AE2">
        <w:rPr>
          <w:rFonts w:asciiTheme="minorHAnsi" w:hAnsiTheme="minorHAnsi" w:cstheme="minorHAnsi"/>
          <w:szCs w:val="18"/>
        </w:rPr>
        <w:t xml:space="preserve">, </w:t>
      </w:r>
      <w:r w:rsidRPr="00E25AE2">
        <w:rPr>
          <w:rFonts w:asciiTheme="minorHAnsi" w:hAnsiTheme="minorHAnsi" w:cstheme="minorHAnsi"/>
          <w:i/>
          <w:szCs w:val="18"/>
        </w:rPr>
        <w:t xml:space="preserve">relativo a la protección de las personas físicas en lo que respecta al tratamiento de datos personales y a la libre circulación de estos datos </w:t>
      </w:r>
      <w:r w:rsidRPr="00E25AE2">
        <w:rPr>
          <w:rFonts w:asciiTheme="minorHAnsi" w:hAnsiTheme="minorHAnsi" w:cstheme="minorHAnsi"/>
          <w:szCs w:val="18"/>
        </w:rPr>
        <w:t>le informa, de manera explícita, que se va a proceder al tratamiento de sus datos de carácter personal obtenidos de</w:t>
      </w:r>
      <w:r>
        <w:rPr>
          <w:rFonts w:asciiTheme="minorHAnsi" w:hAnsiTheme="minorHAnsi" w:cstheme="minorHAnsi"/>
          <w:szCs w:val="18"/>
        </w:rPr>
        <w:t xml:space="preserve"> </w:t>
      </w:r>
      <w:r w:rsidRPr="00E25AE2">
        <w:rPr>
          <w:rFonts w:asciiTheme="minorHAnsi" w:hAnsiTheme="minorHAnsi" w:cstheme="minorHAnsi"/>
          <w:szCs w:val="18"/>
        </w:rPr>
        <w:t>l</w:t>
      </w:r>
      <w:bookmarkEnd w:id="0"/>
      <w:bookmarkEnd w:id="1"/>
      <w:bookmarkEnd w:id="2"/>
      <w:r>
        <w:rPr>
          <w:rFonts w:asciiTheme="minorHAnsi" w:hAnsiTheme="minorHAnsi" w:cstheme="minorHAnsi"/>
          <w:szCs w:val="18"/>
        </w:rPr>
        <w:t>a</w:t>
      </w:r>
      <w:r w:rsidRPr="00E25AE2">
        <w:rPr>
          <w:rFonts w:asciiTheme="minorHAnsi" w:hAnsiTheme="minorHAnsi" w:cstheme="minorHAnsi"/>
          <w:szCs w:val="18"/>
        </w:rPr>
        <w:t xml:space="preserve"> “</w:t>
      </w:r>
      <w:r w:rsidRPr="0076449E">
        <w:rPr>
          <w:rFonts w:asciiTheme="minorHAnsi" w:hAnsiTheme="minorHAnsi" w:cstheme="minorHAnsi"/>
          <w:b/>
          <w:i/>
          <w:szCs w:val="18"/>
        </w:rPr>
        <w:t>Solicitud de emisión, modificación y notificación AOC y MO</w:t>
      </w:r>
      <w:r w:rsidRPr="00E25AE2">
        <w:rPr>
          <w:rFonts w:asciiTheme="minorHAnsi" w:hAnsiTheme="minorHAnsi" w:cstheme="minorHAnsi"/>
          <w:szCs w:val="18"/>
        </w:rPr>
        <w:t>” para el tratamiento de “</w:t>
      </w:r>
      <w:r w:rsidRPr="000B17D6">
        <w:rPr>
          <w:rFonts w:asciiTheme="minorHAnsi" w:hAnsiTheme="minorHAnsi" w:cstheme="minorHAnsi"/>
          <w:b/>
          <w:i/>
          <w:szCs w:val="18"/>
        </w:rPr>
        <w:t>emisión y modificación del Certificado de Operador Aéreo (AOC) de avión y helicóptero; así como para la solicitud de aprobación y notificación de cambios dentro del alcance de la aprobación</w:t>
      </w:r>
      <w:r>
        <w:rPr>
          <w:rFonts w:asciiTheme="minorHAnsi" w:hAnsiTheme="minorHAnsi" w:cstheme="minorHAnsi"/>
          <w:b/>
          <w:i/>
          <w:szCs w:val="18"/>
        </w:rPr>
        <w:t>, AOC</w:t>
      </w:r>
      <w:r w:rsidRPr="00E25AE2">
        <w:rPr>
          <w:rFonts w:asciiTheme="minorHAnsi" w:hAnsiTheme="minorHAnsi" w:cstheme="minorHAnsi"/>
          <w:b/>
          <w:i/>
          <w:szCs w:val="18"/>
        </w:rPr>
        <w:t>”</w:t>
      </w:r>
      <w:r w:rsidRPr="00E25AE2">
        <w:rPr>
          <w:rFonts w:asciiTheme="minorHAnsi" w:hAnsiTheme="minorHAnsi" w:cstheme="minorHAnsi"/>
          <w:szCs w:val="18"/>
        </w:rPr>
        <w:t>, por lo tanto:</w:t>
      </w:r>
    </w:p>
    <w:p w14:paraId="101DA8DA" w14:textId="77777777" w:rsidR="00846961" w:rsidRPr="00E25AE2" w:rsidRDefault="00846961" w:rsidP="00846961">
      <w:pPr>
        <w:jc w:val="both"/>
        <w:rPr>
          <w:rFonts w:asciiTheme="minorHAnsi" w:hAnsiTheme="minorHAnsi" w:cstheme="minorHAnsi"/>
          <w:szCs w:val="18"/>
        </w:rPr>
      </w:pPr>
    </w:p>
    <w:p w14:paraId="5CE37DF9" w14:textId="23855A61" w:rsidR="00846961" w:rsidRPr="00545F51" w:rsidRDefault="00846961" w:rsidP="00846961">
      <w:pPr>
        <w:pStyle w:val="Prrafodelista"/>
        <w:numPr>
          <w:ilvl w:val="0"/>
          <w:numId w:val="16"/>
        </w:numPr>
        <w:spacing w:after="160" w:line="259" w:lineRule="auto"/>
        <w:contextualSpacing/>
        <w:jc w:val="both"/>
        <w:rPr>
          <w:rFonts w:ascii="Calibri" w:hAnsi="Calibri" w:cs="Calibri"/>
          <w:i/>
          <w:szCs w:val="18"/>
        </w:rPr>
      </w:pPr>
      <w:r w:rsidRPr="00545F51">
        <w:rPr>
          <w:rFonts w:ascii="Calibri" w:hAnsi="Calibri" w:cs="Calibri"/>
          <w:szCs w:val="18"/>
        </w:rPr>
        <w:t>Para la finalidad</w:t>
      </w:r>
      <w:r w:rsidRPr="00545F51">
        <w:rPr>
          <w:rFonts w:ascii="Calibri" w:hAnsi="Calibri" w:cs="Calibri"/>
          <w:b/>
          <w:szCs w:val="18"/>
        </w:rPr>
        <w:t xml:space="preserve"> </w:t>
      </w:r>
      <w:r w:rsidRPr="00545F51">
        <w:rPr>
          <w:rFonts w:ascii="Calibri" w:hAnsi="Calibri" w:cs="Calibri"/>
          <w:szCs w:val="18"/>
        </w:rPr>
        <w:t>de</w:t>
      </w:r>
      <w:r w:rsidRPr="00545F51">
        <w:rPr>
          <w:rFonts w:ascii="Calibri" w:hAnsi="Calibri" w:cs="Calibri"/>
          <w:b/>
          <w:szCs w:val="18"/>
        </w:rPr>
        <w:t xml:space="preserve"> “</w:t>
      </w:r>
      <w:r w:rsidRPr="00545F51">
        <w:rPr>
          <w:rFonts w:ascii="Calibri" w:hAnsi="Calibri" w:cs="Calibri"/>
          <w:b/>
          <w:i/>
          <w:color w:val="4F81BD" w:themeColor="accent1"/>
          <w:szCs w:val="18"/>
        </w:rPr>
        <w:t>Gestión de las emisiones y modificaciones del Certificado de Operador Aéreo (AOC) de avión y helicóptero; así como para la solicitud de aprobación y notificación de cambios dentro del alcance de la aprobación, AOC</w:t>
      </w:r>
      <w:r w:rsidRPr="00545F51">
        <w:rPr>
          <w:rFonts w:ascii="Calibri" w:hAnsi="Calibri" w:cs="Calibri"/>
          <w:b/>
          <w:szCs w:val="18"/>
        </w:rPr>
        <w:t xml:space="preserve">”. </w:t>
      </w:r>
      <w:r w:rsidRPr="00545F51">
        <w:rPr>
          <w:rFonts w:ascii="Calibri" w:hAnsi="Calibri" w:cs="Calibri"/>
          <w:szCs w:val="18"/>
        </w:rPr>
        <w:t>El usuario no podrá negar su consentimiento por ser este una obligación legal, definida por la “</w:t>
      </w:r>
      <w:r w:rsidRPr="00545F51">
        <w:rPr>
          <w:rFonts w:ascii="Calibri" w:hAnsi="Calibri" w:cs="Calibri"/>
          <w:i/>
          <w:szCs w:val="18"/>
        </w:rPr>
        <w:t>Ley 39/2015, de 1 de octubre, del Procedimiento Administrativo Común de las Administraciones Públicas</w:t>
      </w:r>
      <w:r w:rsidRPr="00545F51">
        <w:rPr>
          <w:rFonts w:ascii="Calibri" w:hAnsi="Calibri" w:cs="Calibri"/>
          <w:szCs w:val="18"/>
        </w:rPr>
        <w:t>” y el “</w:t>
      </w:r>
      <w:r w:rsidRPr="00545F51">
        <w:rPr>
          <w:rFonts w:ascii="Calibri" w:hAnsi="Calibri" w:cs="Calibri"/>
          <w:i/>
          <w:szCs w:val="18"/>
        </w:rPr>
        <w:t xml:space="preserve">Reglamento (UE) </w:t>
      </w:r>
      <w:proofErr w:type="spellStart"/>
      <w:r w:rsidRPr="00545F51">
        <w:rPr>
          <w:rFonts w:ascii="Calibri" w:hAnsi="Calibri" w:cs="Calibri"/>
          <w:i/>
          <w:szCs w:val="18"/>
        </w:rPr>
        <w:t>nº</w:t>
      </w:r>
      <w:proofErr w:type="spellEnd"/>
      <w:r w:rsidRPr="00545F51">
        <w:rPr>
          <w:rFonts w:ascii="Calibri" w:hAnsi="Calibri" w:cs="Calibri"/>
          <w:i/>
          <w:szCs w:val="18"/>
        </w:rPr>
        <w:t xml:space="preserve"> 965/2012 de la Comisión de 5 de octubre de 2012 por el que se establecen requisitos técnicos y procedimientos administrativos en relación con las operaciones aéreas en virtud del Reglamento (CE) </w:t>
      </w:r>
      <w:proofErr w:type="spellStart"/>
      <w:r w:rsidRPr="00545F51">
        <w:rPr>
          <w:rFonts w:ascii="Calibri" w:hAnsi="Calibri" w:cs="Calibri"/>
          <w:i/>
          <w:szCs w:val="18"/>
        </w:rPr>
        <w:t>Nº</w:t>
      </w:r>
      <w:proofErr w:type="spellEnd"/>
      <w:r w:rsidRPr="00545F51">
        <w:rPr>
          <w:rFonts w:ascii="Calibri" w:hAnsi="Calibri" w:cs="Calibri"/>
          <w:i/>
          <w:szCs w:val="18"/>
        </w:rPr>
        <w:t xml:space="preserve"> 216/2008 del Parlamento Europeo y del Consejo.</w:t>
      </w:r>
      <w:r w:rsidRPr="00545F51">
        <w:rPr>
          <w:rFonts w:ascii="Calibri" w:hAnsi="Calibri" w:cs="Calibri"/>
          <w:szCs w:val="18"/>
        </w:rPr>
        <w:t>”</w:t>
      </w:r>
    </w:p>
    <w:p w14:paraId="1E649DF0" w14:textId="77777777" w:rsidR="00846961" w:rsidRPr="00E25AE2" w:rsidRDefault="00846961" w:rsidP="00846961">
      <w:pPr>
        <w:jc w:val="both"/>
        <w:rPr>
          <w:rFonts w:asciiTheme="minorHAnsi" w:hAnsiTheme="minorHAnsi" w:cstheme="minorHAnsi"/>
          <w:szCs w:val="18"/>
        </w:rPr>
      </w:pPr>
      <w:r w:rsidRPr="00E25AE2">
        <w:rPr>
          <w:rFonts w:asciiTheme="minorHAnsi" w:hAnsiTheme="minorHAnsi" w:cstheme="minorHAnsi"/>
          <w:szCs w:val="18"/>
        </w:rPr>
        <w:t>Este tratamiento de datos de carácter personal se encuentra incluido en el Registro de Datos Personales de AESA.</w:t>
      </w:r>
    </w:p>
    <w:p w14:paraId="150BC9EB" w14:textId="77777777" w:rsidR="00846961" w:rsidRPr="00E25AE2" w:rsidRDefault="00846961" w:rsidP="00846961">
      <w:pPr>
        <w:jc w:val="both"/>
        <w:rPr>
          <w:rFonts w:asciiTheme="minorHAnsi" w:hAnsiTheme="minorHAnsi" w:cstheme="minorHAnsi"/>
          <w:szCs w:val="18"/>
        </w:rPr>
      </w:pPr>
    </w:p>
    <w:p w14:paraId="004E0C06" w14:textId="77777777" w:rsidR="00846961" w:rsidRPr="00E25AE2" w:rsidRDefault="00846961" w:rsidP="00846961">
      <w:pPr>
        <w:jc w:val="both"/>
        <w:rPr>
          <w:rFonts w:asciiTheme="minorHAnsi" w:hAnsiTheme="minorHAnsi" w:cstheme="minorHAnsi"/>
          <w:color w:val="000000" w:themeColor="text1"/>
          <w:szCs w:val="18"/>
        </w:rPr>
      </w:pPr>
      <w:r w:rsidRPr="00E25AE2">
        <w:rPr>
          <w:rFonts w:asciiTheme="minorHAnsi" w:hAnsiTheme="minorHAnsi" w:cstheme="minorHAnsi"/>
          <w:szCs w:val="18"/>
        </w:rPr>
        <w:t xml:space="preserve">La legalidad del tratamiento está basada </w:t>
      </w:r>
      <w:r w:rsidRPr="00E25AE2">
        <w:rPr>
          <w:rFonts w:asciiTheme="minorHAnsi" w:hAnsiTheme="minorHAnsi" w:cstheme="minorHAnsi"/>
          <w:color w:val="000000" w:themeColor="text1"/>
          <w:szCs w:val="18"/>
        </w:rPr>
        <w:t>en una obligación legal.</w:t>
      </w:r>
    </w:p>
    <w:p w14:paraId="4D2FF8E0" w14:textId="77777777" w:rsidR="00846961" w:rsidRPr="00E25AE2" w:rsidRDefault="00846961" w:rsidP="00846961">
      <w:pPr>
        <w:jc w:val="both"/>
        <w:rPr>
          <w:rFonts w:asciiTheme="minorHAnsi" w:hAnsiTheme="minorHAnsi" w:cstheme="minorHAnsi"/>
          <w:color w:val="000000" w:themeColor="text1"/>
          <w:szCs w:val="18"/>
        </w:rPr>
      </w:pPr>
    </w:p>
    <w:p w14:paraId="446B9A25" w14:textId="77777777" w:rsidR="00846961" w:rsidRPr="00E25AE2" w:rsidRDefault="00846961" w:rsidP="00846961">
      <w:pPr>
        <w:jc w:val="both"/>
        <w:rPr>
          <w:rFonts w:asciiTheme="minorHAnsi" w:hAnsiTheme="minorHAnsi" w:cstheme="minorHAnsi"/>
          <w:color w:val="000000" w:themeColor="text1"/>
          <w:szCs w:val="18"/>
        </w:rPr>
      </w:pPr>
      <w:r w:rsidRPr="00E25AE2">
        <w:rPr>
          <w:rFonts w:asciiTheme="minorHAnsi" w:hAnsiTheme="minorHAnsi" w:cstheme="minorHAnsi"/>
          <w:color w:val="000000" w:themeColor="text1"/>
          <w:szCs w:val="18"/>
        </w:rPr>
        <w:t>La información de carácter personal para la que ha facilitado el consentimiento será conservada mientras sea necesaria o no se ejerza su derecho de cancelación o supresión.</w:t>
      </w:r>
    </w:p>
    <w:p w14:paraId="6F054D76" w14:textId="77777777" w:rsidR="00846961" w:rsidRPr="00E25AE2" w:rsidRDefault="00846961" w:rsidP="00846961">
      <w:pPr>
        <w:jc w:val="both"/>
        <w:rPr>
          <w:rFonts w:asciiTheme="minorHAnsi" w:hAnsiTheme="minorHAnsi" w:cstheme="minorHAnsi"/>
          <w:color w:val="000000" w:themeColor="text1"/>
          <w:szCs w:val="18"/>
        </w:rPr>
      </w:pPr>
    </w:p>
    <w:p w14:paraId="3979A7C5" w14:textId="77777777" w:rsidR="00846961" w:rsidRPr="00E25AE2" w:rsidRDefault="00846961" w:rsidP="00846961">
      <w:pPr>
        <w:jc w:val="both"/>
        <w:rPr>
          <w:rFonts w:asciiTheme="minorHAnsi" w:hAnsiTheme="minorHAnsi" w:cstheme="minorHAnsi"/>
          <w:color w:val="000000" w:themeColor="text1"/>
          <w:szCs w:val="18"/>
        </w:rPr>
      </w:pPr>
      <w:r w:rsidRPr="00E25AE2">
        <w:rPr>
          <w:rFonts w:asciiTheme="minorHAnsi" w:hAnsiTheme="minorHAnsi" w:cstheme="minorHAnsi"/>
          <w:color w:val="000000" w:themeColor="text1"/>
          <w:szCs w:val="18"/>
        </w:rPr>
        <w:t>La información puede ser cedida a terceros para colaborar en la gestión de los datos de carácter personal, únicamente para la finalidad descrita anteriormente.</w:t>
      </w:r>
    </w:p>
    <w:p w14:paraId="0B260CCF" w14:textId="77777777" w:rsidR="00846961" w:rsidRPr="00E25AE2" w:rsidRDefault="00846961" w:rsidP="00846961">
      <w:pPr>
        <w:jc w:val="both"/>
        <w:rPr>
          <w:rFonts w:asciiTheme="minorHAnsi" w:hAnsiTheme="minorHAnsi" w:cstheme="minorHAnsi"/>
          <w:color w:val="000000" w:themeColor="text1"/>
          <w:szCs w:val="18"/>
        </w:rPr>
      </w:pPr>
    </w:p>
    <w:p w14:paraId="4DC60550" w14:textId="77777777" w:rsidR="00846961" w:rsidRDefault="00846961" w:rsidP="00846961">
      <w:pPr>
        <w:jc w:val="both"/>
        <w:rPr>
          <w:rFonts w:asciiTheme="minorHAnsi" w:hAnsiTheme="minorHAnsi" w:cstheme="minorHAnsi"/>
          <w:b/>
          <w:i/>
          <w:szCs w:val="18"/>
        </w:rPr>
      </w:pPr>
      <w:r w:rsidRPr="00E25AE2">
        <w:rPr>
          <w:rFonts w:asciiTheme="minorHAnsi" w:hAnsiTheme="minorHAnsi" w:cstheme="minorHAnsi"/>
          <w:color w:val="000000" w:themeColor="text1"/>
          <w:szCs w:val="18"/>
        </w:rPr>
        <w:t xml:space="preserve">La categoría de los datos de carácter personal que se tratan son únicamente </w:t>
      </w:r>
      <w:r w:rsidRPr="00575B47">
        <w:rPr>
          <w:rFonts w:asciiTheme="minorHAnsi" w:hAnsiTheme="minorHAnsi" w:cstheme="minorHAnsi"/>
          <w:b/>
          <w:i/>
          <w:szCs w:val="18"/>
        </w:rPr>
        <w:t>Datos identificativos (Nombre, Apellidos, Correo Electrónico, Dirección, Firma, Teléfono, etc</w:t>
      </w:r>
      <w:r>
        <w:rPr>
          <w:rFonts w:asciiTheme="minorHAnsi" w:hAnsiTheme="minorHAnsi" w:cstheme="minorHAnsi"/>
          <w:b/>
          <w:i/>
          <w:szCs w:val="18"/>
        </w:rPr>
        <w:t xml:space="preserve">.) </w:t>
      </w:r>
      <w:r w:rsidRPr="00575B47">
        <w:rPr>
          <w:rFonts w:asciiTheme="minorHAnsi" w:hAnsiTheme="minorHAnsi" w:cstheme="minorHAnsi"/>
          <w:b/>
          <w:i/>
          <w:szCs w:val="18"/>
        </w:rPr>
        <w:t xml:space="preserve">y </w:t>
      </w:r>
      <w:r w:rsidRPr="00A628DB">
        <w:rPr>
          <w:rFonts w:asciiTheme="minorHAnsi" w:hAnsiTheme="minorHAnsi" w:cstheme="minorHAnsi"/>
          <w:b/>
          <w:i/>
          <w:szCs w:val="18"/>
        </w:rPr>
        <w:t>Datos relacionados con el documento presentado</w:t>
      </w:r>
      <w:r>
        <w:rPr>
          <w:rFonts w:asciiTheme="minorHAnsi" w:hAnsiTheme="minorHAnsi" w:cstheme="minorHAnsi"/>
          <w:b/>
          <w:i/>
          <w:szCs w:val="18"/>
        </w:rPr>
        <w:t>.</w:t>
      </w:r>
    </w:p>
    <w:p w14:paraId="40C6BD08" w14:textId="77777777" w:rsidR="00846961" w:rsidRPr="00E25AE2" w:rsidRDefault="00846961" w:rsidP="00846961">
      <w:pPr>
        <w:jc w:val="both"/>
        <w:rPr>
          <w:rFonts w:asciiTheme="minorHAnsi" w:hAnsiTheme="minorHAnsi" w:cstheme="minorHAnsi"/>
          <w:color w:val="000000" w:themeColor="text1"/>
          <w:szCs w:val="18"/>
        </w:rPr>
      </w:pPr>
    </w:p>
    <w:p w14:paraId="234EB61F" w14:textId="77777777" w:rsidR="00846961" w:rsidRPr="00E25AE2" w:rsidRDefault="00846961" w:rsidP="00846961">
      <w:pPr>
        <w:jc w:val="both"/>
        <w:rPr>
          <w:rFonts w:asciiTheme="minorHAnsi" w:hAnsiTheme="minorHAnsi" w:cstheme="minorHAnsi"/>
          <w:color w:val="0000FF"/>
          <w:u w:val="single"/>
        </w:rPr>
      </w:pPr>
      <w:r w:rsidRPr="00E25AE2">
        <w:rPr>
          <w:rFonts w:asciiTheme="minorHAnsi" w:hAnsiTheme="minorHAnsi" w:cstheme="minorHAnsi"/>
          <w:color w:val="000000" w:themeColor="text1"/>
          <w:szCs w:val="18"/>
        </w:rPr>
        <w:t xml:space="preserve">De acuerdo con lo previsto en el citado </w:t>
      </w:r>
      <w:r w:rsidRPr="00E25AE2">
        <w:rPr>
          <w:rFonts w:asciiTheme="minorHAnsi" w:hAnsiTheme="minorHAnsi" w:cstheme="minorHAnsi"/>
          <w:i/>
          <w:color w:val="000000" w:themeColor="text1"/>
          <w:szCs w:val="18"/>
        </w:rPr>
        <w:t>Reglamento General de Protección de Datos</w:t>
      </w:r>
      <w:r w:rsidRPr="00E25AE2">
        <w:rPr>
          <w:rFonts w:asciiTheme="minorHAnsi" w:hAnsiTheme="minorHAnsi" w:cstheme="minorHAnsi"/>
          <w:color w:val="000000" w:themeColor="text1"/>
          <w:szCs w:val="18"/>
        </w:rPr>
        <w:t xml:space="preserve">, puede ejercitar sus derechos Acceso, Rectificación, Supresión, Portabilidad de sus datos, la Limitación u Oposición a su tratamiento ante el Delegado de Protección de Datos, dirigiendo una comunicación al correo </w:t>
      </w:r>
      <w:hyperlink r:id="rId12" w:history="1">
        <w:r w:rsidRPr="00E25AE2">
          <w:rPr>
            <w:rStyle w:val="Hipervnculo"/>
            <w:rFonts w:asciiTheme="minorHAnsi" w:hAnsiTheme="minorHAnsi" w:cstheme="minorHAnsi"/>
            <w:szCs w:val="18"/>
          </w:rPr>
          <w:t>dpd.aesa@seguridadaerea.es</w:t>
        </w:r>
      </w:hyperlink>
      <w:r w:rsidRPr="00E25AE2">
        <w:rPr>
          <w:rStyle w:val="Hipervnculo"/>
          <w:rFonts w:asciiTheme="minorHAnsi" w:hAnsiTheme="minorHAnsi" w:cstheme="minorHAnsi"/>
          <w:color w:val="000000" w:themeColor="text1"/>
          <w:szCs w:val="18"/>
        </w:rPr>
        <w:t xml:space="preserve">. </w:t>
      </w:r>
    </w:p>
    <w:p w14:paraId="1DAD916A" w14:textId="77777777" w:rsidR="00846961" w:rsidRPr="00E25AE2" w:rsidRDefault="00846961" w:rsidP="00846961">
      <w:pPr>
        <w:jc w:val="both"/>
        <w:rPr>
          <w:rFonts w:asciiTheme="minorHAnsi" w:hAnsiTheme="minorHAnsi" w:cstheme="minorHAnsi"/>
          <w:color w:val="000000" w:themeColor="text1"/>
          <w:szCs w:val="18"/>
        </w:rPr>
      </w:pPr>
    </w:p>
    <w:p w14:paraId="26B0544B" w14:textId="77777777" w:rsidR="00846961" w:rsidRPr="00E25AE2" w:rsidRDefault="00846961" w:rsidP="00846961">
      <w:pPr>
        <w:jc w:val="both"/>
        <w:rPr>
          <w:rStyle w:val="Hipervnculo"/>
          <w:rFonts w:asciiTheme="minorHAnsi" w:hAnsiTheme="minorHAnsi" w:cstheme="minorHAnsi"/>
          <w:color w:val="000000" w:themeColor="text1"/>
          <w:szCs w:val="18"/>
        </w:rPr>
      </w:pPr>
      <w:r w:rsidRPr="00E25AE2">
        <w:rPr>
          <w:rStyle w:val="Hipervnculo"/>
          <w:rFonts w:asciiTheme="minorHAnsi" w:hAnsiTheme="minorHAnsi" w:cstheme="minorHAnsi"/>
          <w:color w:val="000000" w:themeColor="text1"/>
          <w:szCs w:val="18"/>
        </w:rPr>
        <w:t xml:space="preserve">Para más información sobre el tratamiento de los datos de carácter personal pulse el siguiente enlace: </w:t>
      </w:r>
    </w:p>
    <w:p w14:paraId="559E9158" w14:textId="77777777" w:rsidR="00846961" w:rsidRPr="00E25AE2" w:rsidRDefault="00846961" w:rsidP="00846961">
      <w:pPr>
        <w:rPr>
          <w:rFonts w:asciiTheme="minorHAnsi" w:hAnsiTheme="minorHAnsi" w:cstheme="minorHAnsi"/>
          <w:color w:val="111111"/>
          <w:sz w:val="18"/>
          <w:szCs w:val="18"/>
        </w:rPr>
      </w:pPr>
    </w:p>
    <w:p w14:paraId="3F3ABD7A" w14:textId="77777777" w:rsidR="00846961" w:rsidRPr="00E25AE2" w:rsidRDefault="00846961" w:rsidP="00846961">
      <w:pPr>
        <w:spacing w:before="4" w:line="180" w:lineRule="exact"/>
        <w:jc w:val="both"/>
        <w:rPr>
          <w:rFonts w:asciiTheme="minorHAnsi" w:hAnsiTheme="minorHAnsi" w:cs="Arial"/>
          <w:sz w:val="20"/>
        </w:rPr>
      </w:pPr>
    </w:p>
    <w:p w14:paraId="4B83C95C" w14:textId="77777777" w:rsidR="00846961" w:rsidRDefault="00846961" w:rsidP="00846961">
      <w:pPr>
        <w:spacing w:line="200" w:lineRule="exact"/>
        <w:jc w:val="both"/>
        <w:rPr>
          <w:rStyle w:val="Hipervnculo"/>
          <w:rFonts w:asciiTheme="minorHAnsi" w:hAnsiTheme="minorHAnsi"/>
        </w:rPr>
      </w:pPr>
      <w:hyperlink r:id="rId13" w:history="1">
        <w:r w:rsidRPr="00E25AE2">
          <w:rPr>
            <w:rStyle w:val="Hipervnculo"/>
            <w:rFonts w:asciiTheme="minorHAnsi" w:hAnsiTheme="minorHAnsi"/>
          </w:rPr>
          <w:t>https://www.seguridadaerea.gob.es/es/quienes-somos/normativa-aesa/proteccion-de-datos</w:t>
        </w:r>
      </w:hyperlink>
    </w:p>
    <w:p w14:paraId="3DD945EB" w14:textId="636D620F" w:rsidR="00846961" w:rsidRDefault="00846961">
      <w:pPr>
        <w:rPr>
          <w:rFonts w:ascii="Calibri" w:hAnsi="Calibri" w:cs="Calibri"/>
          <w:sz w:val="20"/>
          <w:szCs w:val="20"/>
        </w:rPr>
      </w:pPr>
      <w:r>
        <w:rPr>
          <w:rFonts w:ascii="Calibri" w:hAnsi="Calibri" w:cs="Calibri"/>
        </w:rPr>
        <w:br w:type="page"/>
      </w:r>
    </w:p>
    <w:p w14:paraId="7657D54D" w14:textId="77777777" w:rsidR="00846961" w:rsidRDefault="00846961" w:rsidP="00851713">
      <w:pPr>
        <w:pStyle w:val="Textosinformato"/>
        <w:spacing w:after="120"/>
        <w:rPr>
          <w:rFonts w:ascii="Calibri" w:hAnsi="Calibri" w:cs="Calibri"/>
        </w:rPr>
      </w:pPr>
    </w:p>
    <w:p w14:paraId="0DE99539" w14:textId="6392D86A" w:rsidR="007A717F" w:rsidRPr="009F5F67" w:rsidRDefault="007A717F" w:rsidP="007A717F">
      <w:pPr>
        <w:numPr>
          <w:ilvl w:val="0"/>
          <w:numId w:val="14"/>
        </w:numPr>
        <w:autoSpaceDE w:val="0"/>
        <w:autoSpaceDN w:val="0"/>
        <w:adjustRightInd w:val="0"/>
        <w:jc w:val="both"/>
        <w:rPr>
          <w:rFonts w:ascii="Calibri" w:hAnsi="Calibri" w:cs="Calibri"/>
          <w:b/>
          <w:sz w:val="20"/>
          <w:szCs w:val="20"/>
          <w:lang w:val="en-GB"/>
        </w:rPr>
      </w:pPr>
      <w:r w:rsidRPr="009F5F67">
        <w:rPr>
          <w:rFonts w:ascii="Calibri" w:hAnsi="Calibri" w:cs="Calibri"/>
          <w:b/>
          <w:sz w:val="20"/>
          <w:szCs w:val="20"/>
          <w:lang w:val="en-GB"/>
        </w:rPr>
        <w:t xml:space="preserve">APPLICANT </w:t>
      </w:r>
      <w:r w:rsidR="00E943F9">
        <w:rPr>
          <w:rFonts w:ascii="Calibri" w:hAnsi="Calibri" w:cs="Calibri"/>
          <w:b/>
          <w:sz w:val="20"/>
          <w:szCs w:val="20"/>
          <w:lang w:val="en-GB"/>
        </w:rPr>
        <w:t>DATA</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1"/>
        <w:gridCol w:w="1173"/>
        <w:gridCol w:w="759"/>
        <w:gridCol w:w="1243"/>
        <w:gridCol w:w="951"/>
        <w:gridCol w:w="968"/>
        <w:gridCol w:w="3455"/>
      </w:tblGrid>
      <w:tr w:rsidR="007A717F" w:rsidRPr="009F5F67" w14:paraId="0F7472B0" w14:textId="77777777" w:rsidTr="007A717F">
        <w:tc>
          <w:tcPr>
            <w:tcW w:w="2830" w:type="dxa"/>
            <w:gridSpan w:val="3"/>
            <w:shd w:val="clear" w:color="auto" w:fill="auto"/>
          </w:tcPr>
          <w:p w14:paraId="550E55F7" w14:textId="04335AA9" w:rsidR="007A717F" w:rsidRPr="009F5F67" w:rsidRDefault="00E943F9" w:rsidP="007A717F">
            <w:pPr>
              <w:pStyle w:val="Textosinformato"/>
              <w:numPr>
                <w:ilvl w:val="0"/>
                <w:numId w:val="15"/>
              </w:numPr>
              <w:tabs>
                <w:tab w:val="clear" w:pos="720"/>
              </w:tabs>
              <w:ind w:left="284" w:hanging="284"/>
              <w:rPr>
                <w:rFonts w:ascii="Calibri" w:hAnsi="Calibri" w:cs="Calibri"/>
                <w:b/>
                <w:sz w:val="18"/>
                <w:szCs w:val="18"/>
                <w:lang w:val="en-GB"/>
              </w:rPr>
            </w:pPr>
            <w:r>
              <w:rPr>
                <w:rFonts w:ascii="Calibri" w:hAnsi="Calibri" w:cs="Calibri"/>
                <w:b/>
                <w:sz w:val="18"/>
                <w:szCs w:val="18"/>
                <w:lang w:val="en-GB"/>
              </w:rPr>
              <w:t>Operator</w:t>
            </w:r>
            <w:r w:rsidR="007A717F" w:rsidRPr="009F5F67">
              <w:rPr>
                <w:rFonts w:ascii="Calibri" w:hAnsi="Calibri" w:cs="Calibri"/>
                <w:b/>
                <w:sz w:val="18"/>
                <w:szCs w:val="18"/>
                <w:lang w:val="en-GB"/>
              </w:rPr>
              <w:t xml:space="preserve"> Name</w:t>
            </w:r>
          </w:p>
        </w:tc>
        <w:tc>
          <w:tcPr>
            <w:tcW w:w="7376" w:type="dxa"/>
            <w:gridSpan w:val="5"/>
            <w:shd w:val="clear" w:color="auto" w:fill="F2F2F2"/>
          </w:tcPr>
          <w:p w14:paraId="4BE44694" w14:textId="77777777" w:rsidR="007A717F" w:rsidRPr="009F5F67" w:rsidRDefault="007A717F" w:rsidP="007A717F">
            <w:pPr>
              <w:pStyle w:val="Textosinformato"/>
              <w:ind w:left="284" w:hanging="284"/>
              <w:rPr>
                <w:rFonts w:ascii="Calibri" w:hAnsi="Calibri" w:cs="Calibri"/>
                <w:sz w:val="18"/>
                <w:szCs w:val="18"/>
                <w:lang w:val="en-GB"/>
              </w:rPr>
            </w:pPr>
          </w:p>
        </w:tc>
      </w:tr>
      <w:tr w:rsidR="007A717F" w:rsidRPr="009F5F67" w14:paraId="517567B8" w14:textId="77777777" w:rsidTr="007A717F">
        <w:tc>
          <w:tcPr>
            <w:tcW w:w="2830" w:type="dxa"/>
            <w:gridSpan w:val="3"/>
            <w:shd w:val="clear" w:color="auto" w:fill="auto"/>
          </w:tcPr>
          <w:p w14:paraId="01607207" w14:textId="140D7D32" w:rsidR="007A717F" w:rsidRPr="009F5F67" w:rsidRDefault="00E943F9" w:rsidP="007A717F">
            <w:pPr>
              <w:pStyle w:val="Textosinformato"/>
              <w:numPr>
                <w:ilvl w:val="0"/>
                <w:numId w:val="15"/>
              </w:numPr>
              <w:ind w:left="284" w:hanging="284"/>
              <w:rPr>
                <w:rFonts w:ascii="Calibri" w:hAnsi="Calibri" w:cs="Calibri"/>
                <w:b/>
                <w:sz w:val="18"/>
                <w:szCs w:val="18"/>
                <w:lang w:val="en-GB"/>
              </w:rPr>
            </w:pPr>
            <w:r>
              <w:rPr>
                <w:rFonts w:ascii="Calibri" w:hAnsi="Calibri" w:cs="Calibri"/>
                <w:b/>
                <w:sz w:val="18"/>
                <w:szCs w:val="18"/>
                <w:lang w:val="en-GB"/>
              </w:rPr>
              <w:t xml:space="preserve">DBA Trading </w:t>
            </w:r>
            <w:r w:rsidR="007A717F" w:rsidRPr="009F5F67">
              <w:rPr>
                <w:rFonts w:ascii="Calibri" w:hAnsi="Calibri" w:cs="Calibri"/>
                <w:b/>
                <w:sz w:val="18"/>
                <w:szCs w:val="18"/>
                <w:lang w:val="en-GB"/>
              </w:rPr>
              <w:t>Name</w:t>
            </w:r>
          </w:p>
        </w:tc>
        <w:tc>
          <w:tcPr>
            <w:tcW w:w="7376" w:type="dxa"/>
            <w:gridSpan w:val="5"/>
            <w:shd w:val="clear" w:color="auto" w:fill="F2F2F2"/>
          </w:tcPr>
          <w:p w14:paraId="6C0330D6" w14:textId="77777777" w:rsidR="007A717F" w:rsidRPr="009F5F67" w:rsidRDefault="007A717F" w:rsidP="007A717F">
            <w:pPr>
              <w:pStyle w:val="Textosinformato"/>
              <w:ind w:left="284" w:hanging="284"/>
              <w:rPr>
                <w:rFonts w:ascii="Calibri" w:hAnsi="Calibri" w:cs="Calibri"/>
                <w:sz w:val="18"/>
                <w:szCs w:val="18"/>
                <w:lang w:val="en-GB"/>
              </w:rPr>
            </w:pPr>
          </w:p>
        </w:tc>
      </w:tr>
      <w:tr w:rsidR="007A717F" w:rsidRPr="009F5F67" w14:paraId="6FC04B69" w14:textId="77777777" w:rsidTr="007A717F">
        <w:tc>
          <w:tcPr>
            <w:tcW w:w="2830" w:type="dxa"/>
            <w:gridSpan w:val="3"/>
            <w:shd w:val="clear" w:color="auto" w:fill="auto"/>
          </w:tcPr>
          <w:p w14:paraId="2018EB77" w14:textId="29D9E2DB" w:rsidR="007A717F" w:rsidRPr="009F5F67" w:rsidRDefault="007A717F" w:rsidP="007A717F">
            <w:pPr>
              <w:pStyle w:val="Textosinformato"/>
              <w:numPr>
                <w:ilvl w:val="0"/>
                <w:numId w:val="15"/>
              </w:numPr>
              <w:ind w:left="284" w:hanging="284"/>
              <w:rPr>
                <w:rFonts w:ascii="Calibri" w:hAnsi="Calibri" w:cs="Calibri"/>
                <w:b/>
                <w:sz w:val="18"/>
                <w:szCs w:val="18"/>
                <w:lang w:val="en-GB"/>
              </w:rPr>
            </w:pPr>
            <w:r w:rsidRPr="009F5F67">
              <w:rPr>
                <w:rFonts w:ascii="Calibri" w:hAnsi="Calibri" w:cs="Calibri"/>
                <w:b/>
                <w:sz w:val="18"/>
                <w:szCs w:val="18"/>
                <w:lang w:val="en-GB"/>
              </w:rPr>
              <w:t>AOC Reference</w:t>
            </w:r>
          </w:p>
        </w:tc>
        <w:tc>
          <w:tcPr>
            <w:tcW w:w="7376" w:type="dxa"/>
            <w:gridSpan w:val="5"/>
            <w:shd w:val="clear" w:color="auto" w:fill="F2F2F2"/>
          </w:tcPr>
          <w:p w14:paraId="770E041A" w14:textId="77777777" w:rsidR="007A717F" w:rsidRPr="009F5F67" w:rsidRDefault="007A717F" w:rsidP="007A717F">
            <w:pPr>
              <w:pStyle w:val="Textosinformato"/>
              <w:ind w:left="284" w:hanging="284"/>
              <w:rPr>
                <w:rFonts w:ascii="Calibri" w:hAnsi="Calibri" w:cs="Calibri"/>
                <w:sz w:val="18"/>
                <w:szCs w:val="18"/>
                <w:lang w:val="en-GB"/>
              </w:rPr>
            </w:pPr>
          </w:p>
        </w:tc>
      </w:tr>
      <w:tr w:rsidR="007A717F" w:rsidRPr="00E943F9" w14:paraId="5EA4C6EE" w14:textId="77777777" w:rsidTr="006D2A6F">
        <w:tc>
          <w:tcPr>
            <w:tcW w:w="10206" w:type="dxa"/>
            <w:gridSpan w:val="8"/>
            <w:shd w:val="clear" w:color="auto" w:fill="auto"/>
          </w:tcPr>
          <w:p w14:paraId="3F19DFA0" w14:textId="1755F8DE" w:rsidR="007A717F" w:rsidRPr="009F5F67" w:rsidRDefault="00E943F9" w:rsidP="00917D75">
            <w:pPr>
              <w:pStyle w:val="Textosinformato"/>
              <w:numPr>
                <w:ilvl w:val="0"/>
                <w:numId w:val="15"/>
              </w:numPr>
              <w:ind w:left="284" w:hanging="284"/>
              <w:rPr>
                <w:rFonts w:ascii="Calibri" w:hAnsi="Calibri" w:cs="Calibri"/>
                <w:b/>
                <w:sz w:val="18"/>
                <w:szCs w:val="18"/>
                <w:lang w:val="en-GB"/>
              </w:rPr>
            </w:pPr>
            <w:r>
              <w:rPr>
                <w:rFonts w:ascii="Calibri" w:hAnsi="Calibri" w:cs="Calibri"/>
                <w:b/>
                <w:sz w:val="18"/>
                <w:szCs w:val="18"/>
                <w:lang w:val="en-GB"/>
              </w:rPr>
              <w:t>Principal Place of B</w:t>
            </w:r>
            <w:r w:rsidR="00917D75">
              <w:rPr>
                <w:rFonts w:ascii="Calibri" w:hAnsi="Calibri" w:cs="Calibri"/>
                <w:b/>
                <w:sz w:val="18"/>
                <w:szCs w:val="18"/>
                <w:lang w:val="en-GB"/>
              </w:rPr>
              <w:t>usiness</w:t>
            </w:r>
          </w:p>
        </w:tc>
      </w:tr>
      <w:tr w:rsidR="007A717F" w:rsidRPr="009F5F67" w14:paraId="77205B1B" w14:textId="77777777" w:rsidTr="006D2A6F">
        <w:tc>
          <w:tcPr>
            <w:tcW w:w="1657" w:type="dxa"/>
            <w:gridSpan w:val="2"/>
            <w:shd w:val="clear" w:color="auto" w:fill="auto"/>
          </w:tcPr>
          <w:p w14:paraId="72706F13" w14:textId="5CAA866E" w:rsidR="007A717F" w:rsidRPr="009F5F67" w:rsidRDefault="00917D75" w:rsidP="006D2A6F">
            <w:pPr>
              <w:pStyle w:val="Textosinformato"/>
              <w:rPr>
                <w:rFonts w:ascii="Calibri" w:hAnsi="Calibri" w:cs="Calibri"/>
                <w:b/>
                <w:sz w:val="18"/>
                <w:szCs w:val="18"/>
                <w:lang w:val="en-GB"/>
              </w:rPr>
            </w:pPr>
            <w:r w:rsidRPr="009F5F67">
              <w:rPr>
                <w:rFonts w:ascii="Calibri" w:hAnsi="Calibri" w:cs="Calibri"/>
                <w:b/>
                <w:sz w:val="18"/>
                <w:szCs w:val="18"/>
                <w:lang w:val="en-GB"/>
              </w:rPr>
              <w:t>Address</w:t>
            </w:r>
          </w:p>
        </w:tc>
        <w:tc>
          <w:tcPr>
            <w:tcW w:w="8549" w:type="dxa"/>
            <w:gridSpan w:val="6"/>
            <w:shd w:val="clear" w:color="auto" w:fill="F2F2F2"/>
          </w:tcPr>
          <w:p w14:paraId="5E622B34" w14:textId="77777777" w:rsidR="007A717F" w:rsidRPr="009F5F67" w:rsidRDefault="007A717F" w:rsidP="006D2A6F">
            <w:pPr>
              <w:pStyle w:val="Textosinformato"/>
              <w:rPr>
                <w:rFonts w:ascii="Calibri" w:hAnsi="Calibri" w:cs="Calibri"/>
                <w:sz w:val="18"/>
                <w:szCs w:val="18"/>
                <w:lang w:val="en-GB"/>
              </w:rPr>
            </w:pPr>
          </w:p>
        </w:tc>
      </w:tr>
      <w:tr w:rsidR="007A717F" w:rsidRPr="009F5F67" w14:paraId="5F2A2075" w14:textId="77777777" w:rsidTr="00432E7D">
        <w:tc>
          <w:tcPr>
            <w:tcW w:w="1657" w:type="dxa"/>
            <w:gridSpan w:val="2"/>
            <w:shd w:val="clear" w:color="auto" w:fill="auto"/>
          </w:tcPr>
          <w:p w14:paraId="2F540642" w14:textId="64E4B0F7" w:rsidR="007A717F" w:rsidRPr="009F5F67" w:rsidRDefault="007A717F" w:rsidP="006D2A6F">
            <w:pPr>
              <w:pStyle w:val="Textosinformato"/>
              <w:rPr>
                <w:rFonts w:ascii="Calibri" w:hAnsi="Calibri" w:cs="Calibri"/>
                <w:b/>
                <w:sz w:val="18"/>
                <w:szCs w:val="18"/>
                <w:lang w:val="en-GB"/>
              </w:rPr>
            </w:pPr>
            <w:r w:rsidRPr="009F5F67">
              <w:rPr>
                <w:rFonts w:ascii="Calibri" w:hAnsi="Calibri" w:cs="Calibri"/>
                <w:b/>
                <w:sz w:val="18"/>
                <w:szCs w:val="18"/>
                <w:lang w:val="en-GB"/>
              </w:rPr>
              <w:t>City</w:t>
            </w:r>
          </w:p>
        </w:tc>
        <w:tc>
          <w:tcPr>
            <w:tcW w:w="8549" w:type="dxa"/>
            <w:gridSpan w:val="6"/>
            <w:shd w:val="clear" w:color="auto" w:fill="F2F2F2"/>
          </w:tcPr>
          <w:p w14:paraId="47B7544E" w14:textId="77777777" w:rsidR="007A717F" w:rsidRPr="009F5F67" w:rsidRDefault="007A717F" w:rsidP="006D2A6F">
            <w:pPr>
              <w:pStyle w:val="Textosinformato"/>
              <w:rPr>
                <w:rFonts w:ascii="Calibri" w:hAnsi="Calibri" w:cs="Calibri"/>
                <w:sz w:val="18"/>
                <w:szCs w:val="18"/>
                <w:lang w:val="en-GB"/>
              </w:rPr>
            </w:pPr>
          </w:p>
        </w:tc>
      </w:tr>
      <w:tr w:rsidR="007A717F" w:rsidRPr="009F5F67" w14:paraId="59084FBA" w14:textId="77777777" w:rsidTr="006D2A6F">
        <w:tc>
          <w:tcPr>
            <w:tcW w:w="1657" w:type="dxa"/>
            <w:gridSpan w:val="2"/>
            <w:shd w:val="clear" w:color="auto" w:fill="auto"/>
          </w:tcPr>
          <w:p w14:paraId="6E2C0676" w14:textId="19A8ACBF" w:rsidR="007A717F" w:rsidRPr="009F5F67" w:rsidRDefault="007A717F" w:rsidP="007A717F">
            <w:pPr>
              <w:pStyle w:val="Textosinformato"/>
              <w:rPr>
                <w:rFonts w:ascii="Calibri" w:hAnsi="Calibri" w:cs="Calibri"/>
                <w:b/>
                <w:sz w:val="18"/>
                <w:szCs w:val="18"/>
                <w:lang w:val="en-GB"/>
              </w:rPr>
            </w:pPr>
            <w:r w:rsidRPr="009F5F67">
              <w:rPr>
                <w:rFonts w:ascii="Calibri" w:hAnsi="Calibri" w:cs="Calibri"/>
                <w:b/>
                <w:sz w:val="18"/>
                <w:szCs w:val="18"/>
                <w:lang w:val="en-GB"/>
              </w:rPr>
              <w:t>Telephone No.</w:t>
            </w:r>
          </w:p>
        </w:tc>
        <w:tc>
          <w:tcPr>
            <w:tcW w:w="4126" w:type="dxa"/>
            <w:gridSpan w:val="4"/>
            <w:shd w:val="clear" w:color="auto" w:fill="F2F2F2"/>
          </w:tcPr>
          <w:p w14:paraId="2A00D488" w14:textId="77777777" w:rsidR="007A717F" w:rsidRPr="009F5F67" w:rsidRDefault="007A717F" w:rsidP="006D2A6F">
            <w:pPr>
              <w:pStyle w:val="Textosinformato"/>
              <w:rPr>
                <w:rFonts w:ascii="Calibri" w:hAnsi="Calibri" w:cs="Calibri"/>
                <w:sz w:val="18"/>
                <w:szCs w:val="18"/>
                <w:lang w:val="en-GB"/>
              </w:rPr>
            </w:pPr>
          </w:p>
        </w:tc>
        <w:tc>
          <w:tcPr>
            <w:tcW w:w="968" w:type="dxa"/>
            <w:shd w:val="clear" w:color="auto" w:fill="auto"/>
          </w:tcPr>
          <w:p w14:paraId="7CE61C07" w14:textId="168307AA" w:rsidR="007A717F" w:rsidRPr="009F5F67" w:rsidRDefault="007A717F" w:rsidP="006D2A6F">
            <w:pPr>
              <w:pStyle w:val="Textosinformato"/>
              <w:rPr>
                <w:rFonts w:ascii="Calibri" w:hAnsi="Calibri" w:cs="Calibri"/>
                <w:b/>
                <w:sz w:val="18"/>
                <w:szCs w:val="18"/>
                <w:lang w:val="en-GB"/>
              </w:rPr>
            </w:pPr>
            <w:r w:rsidRPr="009F5F67">
              <w:rPr>
                <w:rFonts w:ascii="Calibri" w:hAnsi="Calibri" w:cs="Calibri"/>
                <w:b/>
                <w:sz w:val="18"/>
                <w:szCs w:val="18"/>
                <w:lang w:val="en-GB"/>
              </w:rPr>
              <w:t>FAX No.</w:t>
            </w:r>
          </w:p>
        </w:tc>
        <w:tc>
          <w:tcPr>
            <w:tcW w:w="3455" w:type="dxa"/>
            <w:shd w:val="clear" w:color="auto" w:fill="F2F2F2"/>
          </w:tcPr>
          <w:p w14:paraId="22CE2258" w14:textId="77777777" w:rsidR="007A717F" w:rsidRPr="009F5F67" w:rsidRDefault="007A717F" w:rsidP="006D2A6F">
            <w:pPr>
              <w:pStyle w:val="Textosinformato"/>
              <w:rPr>
                <w:rFonts w:ascii="Calibri" w:hAnsi="Calibri" w:cs="Calibri"/>
                <w:sz w:val="18"/>
                <w:szCs w:val="18"/>
                <w:lang w:val="en-GB"/>
              </w:rPr>
            </w:pPr>
          </w:p>
        </w:tc>
      </w:tr>
      <w:tr w:rsidR="007A717F" w:rsidRPr="009F5F67" w14:paraId="2509F04E" w14:textId="77777777" w:rsidTr="006D2A6F">
        <w:tc>
          <w:tcPr>
            <w:tcW w:w="1657" w:type="dxa"/>
            <w:gridSpan w:val="2"/>
            <w:shd w:val="clear" w:color="auto" w:fill="auto"/>
          </w:tcPr>
          <w:p w14:paraId="2EE77088" w14:textId="0A5FAD3B" w:rsidR="007A717F" w:rsidRPr="009F5F67" w:rsidRDefault="007A717F" w:rsidP="00E943F9">
            <w:pPr>
              <w:pStyle w:val="Textosinformato"/>
              <w:rPr>
                <w:rFonts w:ascii="Calibri" w:hAnsi="Calibri" w:cs="Calibri"/>
                <w:b/>
                <w:sz w:val="18"/>
                <w:szCs w:val="18"/>
                <w:lang w:val="en-GB"/>
              </w:rPr>
            </w:pPr>
            <w:r w:rsidRPr="009F5F67">
              <w:rPr>
                <w:rFonts w:ascii="Calibri" w:hAnsi="Calibri" w:cs="Calibri"/>
                <w:b/>
                <w:sz w:val="18"/>
                <w:szCs w:val="18"/>
                <w:lang w:val="en-GB"/>
              </w:rPr>
              <w:t>Email</w:t>
            </w:r>
          </w:p>
        </w:tc>
        <w:tc>
          <w:tcPr>
            <w:tcW w:w="8549" w:type="dxa"/>
            <w:gridSpan w:val="6"/>
            <w:shd w:val="clear" w:color="auto" w:fill="F2F2F2"/>
          </w:tcPr>
          <w:p w14:paraId="7FD4E2B3" w14:textId="77777777" w:rsidR="007A717F" w:rsidRPr="009F5F67" w:rsidRDefault="007A717F" w:rsidP="006D2A6F">
            <w:pPr>
              <w:pStyle w:val="Textosinformato"/>
              <w:rPr>
                <w:rFonts w:ascii="Calibri" w:hAnsi="Calibri" w:cs="Calibri"/>
                <w:sz w:val="18"/>
                <w:szCs w:val="18"/>
                <w:lang w:val="en-GB"/>
              </w:rPr>
            </w:pPr>
          </w:p>
        </w:tc>
      </w:tr>
      <w:tr w:rsidR="007A717F" w:rsidRPr="00846961" w14:paraId="0E1054B8" w14:textId="77777777" w:rsidTr="006D2A6F">
        <w:tc>
          <w:tcPr>
            <w:tcW w:w="10206" w:type="dxa"/>
            <w:gridSpan w:val="8"/>
            <w:shd w:val="clear" w:color="auto" w:fill="auto"/>
          </w:tcPr>
          <w:p w14:paraId="09549CCF" w14:textId="54B42CE0" w:rsidR="007A717F" w:rsidRPr="009F5F67" w:rsidRDefault="007A717F" w:rsidP="00E943F9">
            <w:pPr>
              <w:pStyle w:val="Textosinformato"/>
              <w:numPr>
                <w:ilvl w:val="0"/>
                <w:numId w:val="15"/>
              </w:numPr>
              <w:tabs>
                <w:tab w:val="clear" w:pos="720"/>
              </w:tabs>
              <w:ind w:left="284" w:hanging="284"/>
              <w:rPr>
                <w:rFonts w:ascii="Calibri" w:hAnsi="Calibri" w:cs="Calibri"/>
                <w:b/>
                <w:sz w:val="18"/>
                <w:szCs w:val="18"/>
                <w:lang w:val="en-GB"/>
              </w:rPr>
            </w:pPr>
            <w:r w:rsidRPr="009F5F67">
              <w:rPr>
                <w:rFonts w:ascii="Calibri" w:hAnsi="Calibri" w:cs="Calibri"/>
                <w:b/>
                <w:sz w:val="18"/>
                <w:szCs w:val="18"/>
                <w:lang w:val="en-GB"/>
              </w:rPr>
              <w:t xml:space="preserve">Accountable Manager </w:t>
            </w:r>
            <w:r w:rsidR="00E943F9">
              <w:rPr>
                <w:rFonts w:ascii="Calibri" w:hAnsi="Calibri" w:cs="Calibri"/>
                <w:b/>
                <w:sz w:val="18"/>
                <w:szCs w:val="18"/>
                <w:lang w:val="en-GB"/>
              </w:rPr>
              <w:t>Statement of Compliance</w:t>
            </w:r>
          </w:p>
        </w:tc>
      </w:tr>
      <w:tr w:rsidR="007A717F" w:rsidRPr="00846961" w14:paraId="433E9FCA" w14:textId="77777777" w:rsidTr="006D2A6F">
        <w:tc>
          <w:tcPr>
            <w:tcW w:w="10206" w:type="dxa"/>
            <w:gridSpan w:val="8"/>
            <w:shd w:val="clear" w:color="auto" w:fill="auto"/>
          </w:tcPr>
          <w:p w14:paraId="4656F289" w14:textId="024D8BC7" w:rsidR="007A717F" w:rsidRPr="009F5F67" w:rsidRDefault="007A717F" w:rsidP="007A717F">
            <w:pPr>
              <w:pStyle w:val="Textosinformato"/>
              <w:spacing w:before="120" w:after="120"/>
              <w:jc w:val="both"/>
              <w:rPr>
                <w:rFonts w:ascii="Calibri" w:hAnsi="Calibri" w:cs="Calibri"/>
                <w:sz w:val="18"/>
                <w:szCs w:val="18"/>
                <w:lang w:val="en-GB"/>
              </w:rPr>
            </w:pPr>
            <w:r w:rsidRPr="009F5F67">
              <w:rPr>
                <w:rFonts w:ascii="Calibri" w:hAnsi="Calibri" w:cs="Calibri"/>
                <w:sz w:val="18"/>
                <w:szCs w:val="18"/>
                <w:lang w:val="en-GB"/>
              </w:rPr>
              <w:t xml:space="preserve">In accordance with </w:t>
            </w:r>
            <w:r w:rsidR="004D6693">
              <w:rPr>
                <w:rFonts w:ascii="Calibri" w:hAnsi="Calibri" w:cs="Calibri"/>
                <w:sz w:val="18"/>
                <w:szCs w:val="18"/>
                <w:lang w:val="en-GB"/>
              </w:rPr>
              <w:t>ORO.AOC.100</w:t>
            </w:r>
            <w:r w:rsidRPr="009F5F67">
              <w:rPr>
                <w:rFonts w:ascii="Calibri" w:hAnsi="Calibri" w:cs="Calibri"/>
                <w:sz w:val="18"/>
                <w:szCs w:val="18"/>
                <w:lang w:val="en-GB"/>
              </w:rPr>
              <w:t>(b)(7) of Commission Regulation (</w:t>
            </w:r>
            <w:r w:rsidR="00CB737C">
              <w:rPr>
                <w:rFonts w:ascii="Calibri" w:hAnsi="Calibri" w:cs="Calibri"/>
                <w:sz w:val="18"/>
                <w:szCs w:val="18"/>
                <w:lang w:val="en-GB"/>
              </w:rPr>
              <w:t>EU</w:t>
            </w:r>
            <w:r w:rsidRPr="009F5F67">
              <w:rPr>
                <w:rFonts w:ascii="Calibri" w:hAnsi="Calibri" w:cs="Calibri"/>
                <w:sz w:val="18"/>
                <w:szCs w:val="18"/>
                <w:lang w:val="en-GB"/>
              </w:rPr>
              <w:t xml:space="preserve">) 965/2012, I </w:t>
            </w:r>
            <w:r w:rsidR="00E943F9">
              <w:rPr>
                <w:rFonts w:ascii="Calibri" w:hAnsi="Calibri" w:cs="Calibri"/>
                <w:sz w:val="18"/>
                <w:szCs w:val="18"/>
                <w:lang w:val="en-GB"/>
              </w:rPr>
              <w:t>ASSURE</w:t>
            </w:r>
            <w:r w:rsidRPr="009F5F67">
              <w:rPr>
                <w:rFonts w:ascii="Calibri" w:hAnsi="Calibri" w:cs="Calibri"/>
                <w:sz w:val="18"/>
                <w:szCs w:val="18"/>
                <w:lang w:val="en-GB"/>
              </w:rPr>
              <w:t xml:space="preserve"> that all documentation sent to </w:t>
            </w:r>
            <w:r w:rsidR="00E943F9">
              <w:rPr>
                <w:rFonts w:ascii="Calibri" w:hAnsi="Calibri" w:cs="Calibri"/>
                <w:sz w:val="18"/>
                <w:szCs w:val="18"/>
                <w:lang w:val="en-GB"/>
              </w:rPr>
              <w:t>the Competent Authority</w:t>
            </w:r>
            <w:r w:rsidRPr="009F5F67">
              <w:rPr>
                <w:rFonts w:ascii="Calibri" w:hAnsi="Calibri" w:cs="Calibri"/>
                <w:sz w:val="18"/>
                <w:szCs w:val="18"/>
                <w:lang w:val="en-GB"/>
              </w:rPr>
              <w:t xml:space="preserve"> has been verified and </w:t>
            </w:r>
            <w:r w:rsidR="00E943F9">
              <w:rPr>
                <w:rFonts w:ascii="Calibri" w:hAnsi="Calibri" w:cs="Calibri"/>
                <w:sz w:val="18"/>
                <w:szCs w:val="18"/>
                <w:lang w:val="en-GB"/>
              </w:rPr>
              <w:t>found in</w:t>
            </w:r>
            <w:r w:rsidR="00917D75">
              <w:rPr>
                <w:rFonts w:ascii="Calibri" w:hAnsi="Calibri" w:cs="Calibri"/>
                <w:sz w:val="18"/>
                <w:szCs w:val="18"/>
                <w:lang w:val="en-GB"/>
              </w:rPr>
              <w:t xml:space="preserve"> </w:t>
            </w:r>
            <w:r w:rsidR="00E943F9">
              <w:rPr>
                <w:rFonts w:ascii="Calibri" w:hAnsi="Calibri" w:cs="Calibri"/>
                <w:sz w:val="18"/>
                <w:szCs w:val="18"/>
                <w:lang w:val="en-GB"/>
              </w:rPr>
              <w:t xml:space="preserve">compliance with </w:t>
            </w:r>
            <w:r w:rsidRPr="009F5F67">
              <w:rPr>
                <w:rFonts w:ascii="Calibri" w:hAnsi="Calibri" w:cs="Calibri"/>
                <w:sz w:val="18"/>
                <w:szCs w:val="18"/>
                <w:lang w:val="en-GB"/>
              </w:rPr>
              <w:t>the applicable requirements.</w:t>
            </w:r>
          </w:p>
          <w:p w14:paraId="388436FF" w14:textId="5C1D3D5E" w:rsidR="007A717F" w:rsidRPr="009F5F67" w:rsidRDefault="007A717F" w:rsidP="00917D75">
            <w:pPr>
              <w:pStyle w:val="Textosinformato"/>
              <w:spacing w:before="120" w:after="120"/>
              <w:jc w:val="both"/>
              <w:rPr>
                <w:rFonts w:ascii="Calibri" w:hAnsi="Calibri" w:cs="Calibri"/>
                <w:sz w:val="18"/>
                <w:szCs w:val="18"/>
                <w:lang w:val="en-GB"/>
              </w:rPr>
            </w:pPr>
            <w:r w:rsidRPr="009F5F67">
              <w:rPr>
                <w:rFonts w:ascii="Calibri" w:hAnsi="Calibri" w:cs="Calibri"/>
                <w:sz w:val="18"/>
                <w:szCs w:val="18"/>
                <w:lang w:val="en-GB"/>
              </w:rPr>
              <w:t xml:space="preserve">In </w:t>
            </w:r>
            <w:r w:rsidR="00E943F9">
              <w:rPr>
                <w:rFonts w:ascii="Calibri" w:hAnsi="Calibri" w:cs="Calibri"/>
                <w:sz w:val="18"/>
                <w:szCs w:val="18"/>
                <w:lang w:val="en-GB"/>
              </w:rPr>
              <w:t>accordance</w:t>
            </w:r>
            <w:r w:rsidRPr="009F5F67">
              <w:rPr>
                <w:rFonts w:ascii="Calibri" w:hAnsi="Calibri" w:cs="Calibri"/>
                <w:sz w:val="18"/>
                <w:szCs w:val="18"/>
                <w:lang w:val="en-GB"/>
              </w:rPr>
              <w:t xml:space="preserve"> to </w:t>
            </w:r>
            <w:r w:rsidR="00917D75">
              <w:rPr>
                <w:rFonts w:ascii="Calibri" w:hAnsi="Calibri" w:cs="Calibri"/>
                <w:sz w:val="18"/>
                <w:szCs w:val="18"/>
                <w:lang w:val="en-GB"/>
              </w:rPr>
              <w:t>S</w:t>
            </w:r>
            <w:r w:rsidRPr="009F5F67">
              <w:rPr>
                <w:rFonts w:ascii="Calibri" w:hAnsi="Calibri" w:cs="Calibri"/>
                <w:sz w:val="18"/>
                <w:szCs w:val="18"/>
                <w:lang w:val="en-GB"/>
              </w:rPr>
              <w:t xml:space="preserve">afety </w:t>
            </w:r>
            <w:r w:rsidR="00917D75">
              <w:rPr>
                <w:rFonts w:ascii="Calibri" w:hAnsi="Calibri" w:cs="Calibri"/>
                <w:sz w:val="18"/>
                <w:szCs w:val="18"/>
                <w:lang w:val="en-GB"/>
              </w:rPr>
              <w:t>R</w:t>
            </w:r>
            <w:r w:rsidRPr="009F5F67">
              <w:rPr>
                <w:rFonts w:ascii="Calibri" w:hAnsi="Calibri" w:cs="Calibri"/>
                <w:sz w:val="18"/>
                <w:szCs w:val="18"/>
                <w:lang w:val="en-GB"/>
              </w:rPr>
              <w:t xml:space="preserve">isk </w:t>
            </w:r>
            <w:r w:rsidR="00917D75">
              <w:rPr>
                <w:rFonts w:ascii="Calibri" w:hAnsi="Calibri" w:cs="Calibri"/>
                <w:sz w:val="18"/>
                <w:szCs w:val="18"/>
                <w:lang w:val="en-GB"/>
              </w:rPr>
              <w:t>A</w:t>
            </w:r>
            <w:r w:rsidRPr="009F5F67">
              <w:rPr>
                <w:rFonts w:ascii="Calibri" w:hAnsi="Calibri" w:cs="Calibri"/>
                <w:sz w:val="18"/>
                <w:szCs w:val="18"/>
                <w:lang w:val="en-GB"/>
              </w:rPr>
              <w:t xml:space="preserve">ssessment </w:t>
            </w:r>
            <w:r w:rsidR="00E943F9">
              <w:rPr>
                <w:rFonts w:ascii="Calibri" w:hAnsi="Calibri" w:cs="Calibri"/>
                <w:sz w:val="18"/>
                <w:szCs w:val="18"/>
                <w:lang w:val="en-GB"/>
              </w:rPr>
              <w:t>attached to this application form</w:t>
            </w:r>
            <w:r w:rsidRPr="009F5F67">
              <w:rPr>
                <w:rFonts w:ascii="Calibri" w:hAnsi="Calibri" w:cs="Calibri"/>
                <w:sz w:val="18"/>
                <w:szCs w:val="18"/>
                <w:lang w:val="en-GB"/>
              </w:rPr>
              <w:t>, I co</w:t>
            </w:r>
            <w:r w:rsidR="00E943F9">
              <w:rPr>
                <w:rFonts w:ascii="Calibri" w:hAnsi="Calibri" w:cs="Calibri"/>
                <w:sz w:val="18"/>
                <w:szCs w:val="18"/>
                <w:lang w:val="en-GB"/>
              </w:rPr>
              <w:t>nfirm that the operator will</w:t>
            </w:r>
            <w:r w:rsidRPr="009F5F67">
              <w:rPr>
                <w:rFonts w:ascii="Calibri" w:hAnsi="Calibri" w:cs="Calibri"/>
                <w:sz w:val="18"/>
                <w:szCs w:val="18"/>
                <w:lang w:val="en-GB"/>
              </w:rPr>
              <w:t xml:space="preserve"> </w:t>
            </w:r>
            <w:r w:rsidR="00E943F9">
              <w:rPr>
                <w:rFonts w:ascii="Calibri" w:hAnsi="Calibri" w:cs="Calibri"/>
                <w:sz w:val="18"/>
                <w:szCs w:val="18"/>
                <w:lang w:val="en-GB"/>
              </w:rPr>
              <w:t xml:space="preserve">comply with it </w:t>
            </w:r>
            <w:proofErr w:type="gramStart"/>
            <w:r w:rsidR="00E943F9">
              <w:rPr>
                <w:rFonts w:ascii="Calibri" w:hAnsi="Calibri" w:cs="Calibri"/>
                <w:sz w:val="18"/>
                <w:szCs w:val="18"/>
                <w:lang w:val="en-GB"/>
              </w:rPr>
              <w:t>in order to</w:t>
            </w:r>
            <w:proofErr w:type="gramEnd"/>
            <w:r w:rsidR="00E943F9">
              <w:rPr>
                <w:rFonts w:ascii="Calibri" w:hAnsi="Calibri" w:cs="Calibri"/>
                <w:sz w:val="18"/>
                <w:szCs w:val="18"/>
                <w:lang w:val="en-GB"/>
              </w:rPr>
              <w:t xml:space="preserve"> guarantee all activities and flight operations will be always carried out according to the applicable requirements</w:t>
            </w:r>
            <w:r w:rsidRPr="009F5F67">
              <w:rPr>
                <w:rFonts w:ascii="Calibri" w:hAnsi="Calibri" w:cs="Calibri"/>
                <w:sz w:val="18"/>
                <w:szCs w:val="18"/>
                <w:lang w:val="en-GB"/>
              </w:rPr>
              <w:t>.</w:t>
            </w:r>
          </w:p>
        </w:tc>
      </w:tr>
      <w:tr w:rsidR="002B2A2D" w:rsidRPr="009F5F67" w14:paraId="4925DA4A" w14:textId="77777777" w:rsidTr="0030675E">
        <w:tc>
          <w:tcPr>
            <w:tcW w:w="1246" w:type="dxa"/>
            <w:shd w:val="clear" w:color="auto" w:fill="auto"/>
          </w:tcPr>
          <w:p w14:paraId="5484E957" w14:textId="09C0A3C6" w:rsidR="002B2A2D" w:rsidRPr="009F5F67" w:rsidRDefault="002B2A2D" w:rsidP="002B2A2D">
            <w:pPr>
              <w:pStyle w:val="Textosinformato"/>
              <w:rPr>
                <w:rFonts w:ascii="Calibri" w:hAnsi="Calibri" w:cs="Calibri"/>
                <w:b/>
                <w:sz w:val="18"/>
                <w:szCs w:val="18"/>
                <w:lang w:val="en-GB"/>
              </w:rPr>
            </w:pPr>
            <w:r w:rsidRPr="009F5F67">
              <w:rPr>
                <w:rFonts w:ascii="Calibri" w:hAnsi="Calibri" w:cs="Calibri"/>
                <w:b/>
                <w:sz w:val="18"/>
                <w:szCs w:val="18"/>
                <w:lang w:val="en-GB"/>
              </w:rPr>
              <w:t>Name:</w:t>
            </w:r>
          </w:p>
        </w:tc>
        <w:tc>
          <w:tcPr>
            <w:tcW w:w="8960" w:type="dxa"/>
            <w:gridSpan w:val="7"/>
            <w:shd w:val="clear" w:color="auto" w:fill="F2F2F2"/>
          </w:tcPr>
          <w:p w14:paraId="27CEF1FA" w14:textId="77777777" w:rsidR="002B2A2D" w:rsidRPr="009F5F67" w:rsidRDefault="002B2A2D" w:rsidP="006D2A6F">
            <w:pPr>
              <w:pStyle w:val="Textosinformato"/>
              <w:rPr>
                <w:rFonts w:ascii="Calibri" w:hAnsi="Calibri" w:cs="Calibri"/>
                <w:sz w:val="18"/>
                <w:szCs w:val="18"/>
                <w:lang w:val="en-GB"/>
              </w:rPr>
            </w:pPr>
          </w:p>
        </w:tc>
      </w:tr>
      <w:tr w:rsidR="007A717F" w:rsidRPr="009F5F67" w14:paraId="46C636CC" w14:textId="77777777" w:rsidTr="006D2A6F">
        <w:tc>
          <w:tcPr>
            <w:tcW w:w="1246" w:type="dxa"/>
            <w:shd w:val="clear" w:color="auto" w:fill="auto"/>
          </w:tcPr>
          <w:p w14:paraId="4C3413E3" w14:textId="0BC05B94" w:rsidR="007A717F" w:rsidRPr="009F5F67" w:rsidRDefault="002B2A2D" w:rsidP="006D2A6F">
            <w:pPr>
              <w:pStyle w:val="Textosinformato"/>
              <w:rPr>
                <w:rFonts w:ascii="Calibri" w:hAnsi="Calibri" w:cs="Calibri"/>
                <w:b/>
                <w:sz w:val="18"/>
                <w:szCs w:val="18"/>
                <w:lang w:val="en-GB"/>
              </w:rPr>
            </w:pPr>
            <w:r w:rsidRPr="009F5F67">
              <w:rPr>
                <w:rFonts w:ascii="Calibri" w:hAnsi="Calibri" w:cs="Calibri"/>
                <w:b/>
                <w:sz w:val="18"/>
                <w:szCs w:val="18"/>
                <w:lang w:val="en-GB"/>
              </w:rPr>
              <w:t>Date</w:t>
            </w:r>
          </w:p>
        </w:tc>
        <w:tc>
          <w:tcPr>
            <w:tcW w:w="2343" w:type="dxa"/>
            <w:gridSpan w:val="3"/>
            <w:shd w:val="clear" w:color="auto" w:fill="F2F2F2"/>
          </w:tcPr>
          <w:p w14:paraId="04EBBE7D" w14:textId="77777777" w:rsidR="007A717F" w:rsidRPr="009F5F67" w:rsidRDefault="007A717F" w:rsidP="006D2A6F">
            <w:pPr>
              <w:pStyle w:val="Textosinformato"/>
              <w:rPr>
                <w:rFonts w:ascii="Calibri" w:hAnsi="Calibri" w:cs="Calibri"/>
                <w:sz w:val="18"/>
                <w:szCs w:val="18"/>
                <w:lang w:val="en-GB"/>
              </w:rPr>
            </w:pPr>
          </w:p>
        </w:tc>
        <w:tc>
          <w:tcPr>
            <w:tcW w:w="1243" w:type="dxa"/>
            <w:shd w:val="clear" w:color="auto" w:fill="auto"/>
          </w:tcPr>
          <w:p w14:paraId="62F77EC6" w14:textId="7029186E" w:rsidR="007A717F" w:rsidRPr="009F5F67" w:rsidRDefault="002B2A2D" w:rsidP="006D2A6F">
            <w:pPr>
              <w:pStyle w:val="Textosinformato"/>
              <w:rPr>
                <w:rFonts w:ascii="Calibri" w:hAnsi="Calibri" w:cs="Calibri"/>
                <w:b/>
                <w:sz w:val="18"/>
                <w:szCs w:val="18"/>
                <w:lang w:val="en-GB"/>
              </w:rPr>
            </w:pPr>
            <w:r w:rsidRPr="009F5F67">
              <w:rPr>
                <w:rFonts w:ascii="Calibri" w:hAnsi="Calibri" w:cs="Calibri"/>
                <w:b/>
                <w:sz w:val="18"/>
                <w:szCs w:val="18"/>
                <w:lang w:val="en-GB"/>
              </w:rPr>
              <w:t>Signature</w:t>
            </w:r>
            <w:r w:rsidR="007A717F" w:rsidRPr="009F5F67">
              <w:rPr>
                <w:rFonts w:ascii="Calibri" w:hAnsi="Calibri" w:cs="Calibri"/>
                <w:b/>
                <w:sz w:val="18"/>
                <w:szCs w:val="18"/>
                <w:lang w:val="en-GB"/>
              </w:rPr>
              <w:t>:</w:t>
            </w:r>
          </w:p>
        </w:tc>
        <w:tc>
          <w:tcPr>
            <w:tcW w:w="5374" w:type="dxa"/>
            <w:gridSpan w:val="3"/>
            <w:shd w:val="clear" w:color="auto" w:fill="F2F2F2"/>
          </w:tcPr>
          <w:p w14:paraId="4BC76911" w14:textId="77777777" w:rsidR="007A717F" w:rsidRPr="009F5F67" w:rsidRDefault="007A717F" w:rsidP="006D2A6F">
            <w:pPr>
              <w:pStyle w:val="Textosinformato"/>
              <w:rPr>
                <w:rFonts w:ascii="Calibri" w:hAnsi="Calibri" w:cs="Calibri"/>
                <w:sz w:val="18"/>
                <w:szCs w:val="18"/>
                <w:lang w:val="en-GB"/>
              </w:rPr>
            </w:pPr>
          </w:p>
          <w:p w14:paraId="3C1683AC" w14:textId="77777777" w:rsidR="007A717F" w:rsidRPr="009F5F67" w:rsidRDefault="007A717F" w:rsidP="006D2A6F">
            <w:pPr>
              <w:pStyle w:val="Textosinformato"/>
              <w:rPr>
                <w:rFonts w:ascii="Calibri" w:hAnsi="Calibri" w:cs="Calibri"/>
                <w:sz w:val="18"/>
                <w:szCs w:val="18"/>
                <w:lang w:val="en-GB"/>
              </w:rPr>
            </w:pPr>
          </w:p>
        </w:tc>
      </w:tr>
    </w:tbl>
    <w:p w14:paraId="3D311DBB" w14:textId="77777777" w:rsidR="007A717F" w:rsidRPr="009F5F67" w:rsidRDefault="007A717F" w:rsidP="007A717F">
      <w:pPr>
        <w:autoSpaceDE w:val="0"/>
        <w:autoSpaceDN w:val="0"/>
        <w:adjustRightInd w:val="0"/>
        <w:jc w:val="both"/>
        <w:rPr>
          <w:rFonts w:ascii="Calibri" w:hAnsi="Calibri" w:cs="Calibri"/>
          <w:sz w:val="18"/>
          <w:szCs w:val="18"/>
          <w:lang w:val="en-GB"/>
        </w:rPr>
      </w:pPr>
    </w:p>
    <w:p w14:paraId="204E5ECF" w14:textId="5C65C24B" w:rsidR="007A717F" w:rsidRPr="009F5F67" w:rsidRDefault="002B2A2D" w:rsidP="007A717F">
      <w:pPr>
        <w:numPr>
          <w:ilvl w:val="0"/>
          <w:numId w:val="14"/>
        </w:numPr>
        <w:autoSpaceDE w:val="0"/>
        <w:autoSpaceDN w:val="0"/>
        <w:adjustRightInd w:val="0"/>
        <w:jc w:val="both"/>
        <w:rPr>
          <w:rFonts w:ascii="Calibri" w:hAnsi="Calibri" w:cs="Calibri"/>
          <w:b/>
          <w:sz w:val="20"/>
          <w:szCs w:val="20"/>
          <w:lang w:val="en-GB"/>
        </w:rPr>
      </w:pPr>
      <w:r w:rsidRPr="009F5F67">
        <w:rPr>
          <w:rFonts w:ascii="Calibri" w:hAnsi="Calibri" w:cs="Calibri"/>
          <w:b/>
          <w:sz w:val="20"/>
          <w:szCs w:val="20"/>
          <w:lang w:val="en-GB"/>
        </w:rPr>
        <w:t>TYPE OF APPLICATION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9890"/>
      </w:tblGrid>
      <w:tr w:rsidR="007A717F" w:rsidRPr="00846961" w14:paraId="3A5799C1" w14:textId="77777777" w:rsidTr="009C366B">
        <w:trPr>
          <w:trHeight w:val="20"/>
          <w:jc w:val="center"/>
        </w:trPr>
        <w:tc>
          <w:tcPr>
            <w:tcW w:w="288" w:type="dxa"/>
            <w:shd w:val="clear" w:color="auto" w:fill="auto"/>
          </w:tcPr>
          <w:p w14:paraId="55E3FAE0" w14:textId="51056F92" w:rsidR="007A717F" w:rsidRPr="009F5F67" w:rsidRDefault="00E943F9" w:rsidP="006D2A6F">
            <w:pPr>
              <w:spacing w:before="60" w:after="60"/>
              <w:jc w:val="both"/>
              <w:rPr>
                <w:rFonts w:ascii="Calibri" w:hAnsi="Calibri" w:cs="Calibri"/>
                <w:b/>
                <w:sz w:val="18"/>
                <w:szCs w:val="18"/>
                <w:lang w:val="en-GB"/>
              </w:rPr>
            </w:pPr>
            <w:r>
              <w:rPr>
                <w:rFonts w:ascii="Calibri" w:hAnsi="Calibri" w:cs="Calibri"/>
                <w:b/>
                <w:sz w:val="18"/>
                <w:szCs w:val="18"/>
                <w:lang w:val="en-GB"/>
              </w:rPr>
              <w:t>X</w:t>
            </w:r>
          </w:p>
        </w:tc>
        <w:tc>
          <w:tcPr>
            <w:tcW w:w="9918" w:type="dxa"/>
            <w:shd w:val="clear" w:color="auto" w:fill="auto"/>
            <w:vAlign w:val="center"/>
          </w:tcPr>
          <w:p w14:paraId="26AF9E46" w14:textId="297A0A79" w:rsidR="007A717F" w:rsidRPr="00E943F9" w:rsidRDefault="00E943F9" w:rsidP="00E943F9">
            <w:pPr>
              <w:pStyle w:val="Prrafodelista"/>
              <w:ind w:left="0"/>
              <w:contextualSpacing/>
              <w:jc w:val="both"/>
              <w:rPr>
                <w:rFonts w:ascii="Calibri" w:hAnsi="Calibri" w:cs="Calibri"/>
                <w:iCs/>
                <w:sz w:val="18"/>
                <w:szCs w:val="18"/>
                <w:lang w:val="en-GB"/>
              </w:rPr>
            </w:pPr>
            <w:proofErr w:type="gramStart"/>
            <w:r w:rsidRPr="00E943F9">
              <w:rPr>
                <w:rFonts w:ascii="Calibri" w:hAnsi="Calibri" w:cs="Calibri"/>
                <w:iCs/>
                <w:sz w:val="18"/>
                <w:szCs w:val="18"/>
                <w:lang w:val="en-GB"/>
              </w:rPr>
              <w:t>CAT.POL.H.</w:t>
            </w:r>
            <w:proofErr w:type="gramEnd"/>
            <w:r w:rsidRPr="00E943F9">
              <w:rPr>
                <w:rFonts w:ascii="Calibri" w:hAnsi="Calibri" w:cs="Calibri"/>
                <w:iCs/>
                <w:sz w:val="18"/>
                <w:szCs w:val="18"/>
                <w:lang w:val="en-GB"/>
              </w:rPr>
              <w:t xml:space="preserve">420 </w:t>
            </w:r>
            <w:r w:rsidRPr="00E943F9">
              <w:rPr>
                <w:rFonts w:ascii="Calibri" w:hAnsi="Calibri" w:cs="Calibri"/>
                <w:sz w:val="18"/>
                <w:szCs w:val="18"/>
                <w:lang w:val="en-GB"/>
              </w:rPr>
              <w:t>H</w:t>
            </w:r>
            <w:r w:rsidR="002B2A2D" w:rsidRPr="00E943F9">
              <w:rPr>
                <w:rFonts w:ascii="Calibri" w:hAnsi="Calibri" w:cs="Calibri"/>
                <w:sz w:val="18"/>
                <w:szCs w:val="18"/>
                <w:lang w:val="en-GB"/>
              </w:rPr>
              <w:t xml:space="preserve">elicopter operations over a hostile environment located outside a congested area </w:t>
            </w:r>
            <w:r>
              <w:rPr>
                <w:rFonts w:ascii="Calibri" w:hAnsi="Calibri" w:cs="Calibri"/>
                <w:sz w:val="18"/>
                <w:szCs w:val="18"/>
                <w:lang w:val="en-GB"/>
              </w:rPr>
              <w:t>endorsement</w:t>
            </w:r>
          </w:p>
        </w:tc>
      </w:tr>
    </w:tbl>
    <w:p w14:paraId="4DB24F0A" w14:textId="77777777" w:rsidR="007A717F" w:rsidRPr="009F5F67" w:rsidRDefault="007A717F" w:rsidP="007A717F">
      <w:pPr>
        <w:autoSpaceDE w:val="0"/>
        <w:autoSpaceDN w:val="0"/>
        <w:adjustRightInd w:val="0"/>
        <w:jc w:val="both"/>
        <w:rPr>
          <w:rFonts w:ascii="Calibri" w:hAnsi="Calibri" w:cs="Calibri"/>
          <w:sz w:val="18"/>
          <w:szCs w:val="18"/>
          <w:lang w:val="en-GB"/>
        </w:rPr>
      </w:pPr>
    </w:p>
    <w:p w14:paraId="4C8F08E0" w14:textId="2D875BFC" w:rsidR="007A717F" w:rsidRPr="009F5F67" w:rsidRDefault="007A717F" w:rsidP="007A717F">
      <w:pPr>
        <w:numPr>
          <w:ilvl w:val="0"/>
          <w:numId w:val="14"/>
        </w:numPr>
        <w:autoSpaceDE w:val="0"/>
        <w:autoSpaceDN w:val="0"/>
        <w:adjustRightInd w:val="0"/>
        <w:jc w:val="both"/>
        <w:rPr>
          <w:rFonts w:ascii="Calibri" w:hAnsi="Calibri" w:cs="Calibri"/>
          <w:b/>
          <w:sz w:val="20"/>
          <w:szCs w:val="20"/>
          <w:lang w:val="en-GB"/>
        </w:rPr>
      </w:pPr>
      <w:r w:rsidRPr="009F5F67">
        <w:rPr>
          <w:rFonts w:ascii="Calibri" w:hAnsi="Calibri" w:cs="Calibri"/>
          <w:b/>
          <w:sz w:val="20"/>
          <w:szCs w:val="20"/>
          <w:lang w:val="en-GB"/>
        </w:rPr>
        <w:t>IDENTIFICA</w:t>
      </w:r>
      <w:r w:rsidR="002B2A2D" w:rsidRPr="009F5F67">
        <w:rPr>
          <w:rFonts w:ascii="Calibri" w:hAnsi="Calibri" w:cs="Calibri"/>
          <w:b/>
          <w:sz w:val="20"/>
          <w:szCs w:val="20"/>
          <w:lang w:val="en-GB"/>
        </w:rPr>
        <w:t>TION</w:t>
      </w:r>
      <w:r w:rsidRPr="009F5F67">
        <w:rPr>
          <w:rFonts w:ascii="Calibri" w:hAnsi="Calibri" w:cs="Calibri"/>
          <w:b/>
          <w:sz w:val="20"/>
          <w:szCs w:val="20"/>
          <w:lang w:val="en-GB"/>
        </w:rPr>
        <w:t xml:space="preserve"> </w:t>
      </w:r>
      <w:r w:rsidR="002B2A2D" w:rsidRPr="009F5F67">
        <w:rPr>
          <w:rFonts w:ascii="Calibri" w:hAnsi="Calibri" w:cs="Calibri"/>
          <w:b/>
          <w:sz w:val="20"/>
          <w:szCs w:val="20"/>
          <w:lang w:val="en-GB"/>
        </w:rPr>
        <w:t>OF PROPOSED AIRCRAFT</w:t>
      </w:r>
    </w:p>
    <w:p w14:paraId="265455D7" w14:textId="6BB04313" w:rsidR="007A717F" w:rsidRPr="009F5F67" w:rsidRDefault="007A717F" w:rsidP="00E943F9">
      <w:pPr>
        <w:pStyle w:val="Textosinformato"/>
        <w:ind w:left="709"/>
        <w:rPr>
          <w:rFonts w:ascii="Calibri" w:hAnsi="Calibri" w:cs="Calibri"/>
          <w:i/>
          <w:sz w:val="16"/>
          <w:szCs w:val="16"/>
          <w:lang w:val="en-GB"/>
        </w:rPr>
      </w:pPr>
      <w:r w:rsidRPr="009F5F67">
        <w:rPr>
          <w:rFonts w:ascii="Calibri" w:hAnsi="Calibri" w:cs="Calibri"/>
          <w:i/>
          <w:sz w:val="16"/>
          <w:szCs w:val="16"/>
          <w:lang w:val="en-GB"/>
        </w:rPr>
        <w:t>(</w:t>
      </w:r>
      <w:r w:rsidR="002B2A2D" w:rsidRPr="009F5F67">
        <w:rPr>
          <w:rFonts w:ascii="Calibri" w:hAnsi="Calibri" w:cs="Calibri"/>
          <w:i/>
          <w:sz w:val="16"/>
          <w:szCs w:val="16"/>
          <w:lang w:val="en-GB"/>
        </w:rPr>
        <w:t xml:space="preserve">Include all aircraft for which the endorsement </w:t>
      </w:r>
      <w:proofErr w:type="gramStart"/>
      <w:r w:rsidR="002B2A2D" w:rsidRPr="009F5F67">
        <w:rPr>
          <w:rFonts w:ascii="Calibri" w:hAnsi="Calibri" w:cs="Calibri"/>
          <w:i/>
          <w:sz w:val="16"/>
          <w:szCs w:val="16"/>
          <w:lang w:val="en-GB"/>
        </w:rPr>
        <w:t>CAT.POL.H.</w:t>
      </w:r>
      <w:proofErr w:type="gramEnd"/>
      <w:r w:rsidR="002B2A2D" w:rsidRPr="009F5F67">
        <w:rPr>
          <w:rFonts w:ascii="Calibri" w:hAnsi="Calibri" w:cs="Calibri"/>
          <w:i/>
          <w:sz w:val="16"/>
          <w:szCs w:val="16"/>
          <w:lang w:val="en-GB"/>
        </w:rPr>
        <w:t>420 is requested</w:t>
      </w:r>
      <w:r w:rsidRPr="009F5F67">
        <w:rPr>
          <w:rFonts w:ascii="Calibri" w:hAnsi="Calibri" w:cs="Calibri"/>
          <w:i/>
          <w:sz w:val="16"/>
          <w:szCs w:val="16"/>
          <w:lang w:val="en-GB"/>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552"/>
        <w:gridCol w:w="2551"/>
        <w:gridCol w:w="2552"/>
      </w:tblGrid>
      <w:tr w:rsidR="007A717F" w:rsidRPr="009F5F67" w14:paraId="32E96885" w14:textId="77777777" w:rsidTr="00E943F9">
        <w:trPr>
          <w:cantSplit/>
        </w:trPr>
        <w:tc>
          <w:tcPr>
            <w:tcW w:w="2551" w:type="dxa"/>
            <w:shd w:val="clear" w:color="auto" w:fill="auto"/>
            <w:vAlign w:val="center"/>
          </w:tcPr>
          <w:p w14:paraId="0C6DD221" w14:textId="208269EC" w:rsidR="007A717F" w:rsidRPr="009F5F67" w:rsidRDefault="002B2A2D" w:rsidP="006D2A6F">
            <w:pPr>
              <w:jc w:val="center"/>
              <w:rPr>
                <w:rFonts w:ascii="Calibri" w:hAnsi="Calibri" w:cs="Calibri"/>
                <w:b/>
                <w:sz w:val="18"/>
                <w:szCs w:val="18"/>
                <w:lang w:val="en-GB"/>
              </w:rPr>
            </w:pPr>
            <w:r w:rsidRPr="009F5F67">
              <w:rPr>
                <w:rFonts w:ascii="Calibri" w:hAnsi="Calibri" w:cs="Calibri"/>
                <w:b/>
                <w:sz w:val="18"/>
                <w:szCs w:val="18"/>
                <w:lang w:val="en-GB"/>
              </w:rPr>
              <w:t>Manufacturer</w:t>
            </w:r>
          </w:p>
        </w:tc>
        <w:tc>
          <w:tcPr>
            <w:tcW w:w="2552" w:type="dxa"/>
            <w:shd w:val="clear" w:color="auto" w:fill="auto"/>
            <w:vAlign w:val="center"/>
          </w:tcPr>
          <w:p w14:paraId="6C22F83A" w14:textId="270BB693" w:rsidR="007A717F" w:rsidRPr="009F5F67" w:rsidRDefault="007A717F" w:rsidP="006D2A6F">
            <w:pPr>
              <w:jc w:val="center"/>
              <w:rPr>
                <w:rFonts w:ascii="Calibri" w:hAnsi="Calibri" w:cs="Calibri"/>
                <w:b/>
                <w:sz w:val="18"/>
                <w:szCs w:val="18"/>
                <w:lang w:val="en-GB"/>
              </w:rPr>
            </w:pPr>
            <w:r w:rsidRPr="009F5F67">
              <w:rPr>
                <w:rFonts w:ascii="Calibri" w:hAnsi="Calibri" w:cs="Calibri"/>
                <w:b/>
                <w:sz w:val="18"/>
                <w:szCs w:val="18"/>
                <w:lang w:val="en-GB"/>
              </w:rPr>
              <w:t>Model</w:t>
            </w:r>
          </w:p>
        </w:tc>
        <w:tc>
          <w:tcPr>
            <w:tcW w:w="2551" w:type="dxa"/>
            <w:shd w:val="clear" w:color="auto" w:fill="auto"/>
            <w:vAlign w:val="center"/>
          </w:tcPr>
          <w:p w14:paraId="1499CAC6" w14:textId="69C8C56D" w:rsidR="007A717F" w:rsidRPr="009F5F67" w:rsidRDefault="002B2A2D" w:rsidP="002B2A2D">
            <w:pPr>
              <w:jc w:val="center"/>
              <w:rPr>
                <w:rFonts w:ascii="Calibri" w:hAnsi="Calibri" w:cs="Calibri"/>
                <w:b/>
                <w:sz w:val="18"/>
                <w:szCs w:val="18"/>
                <w:lang w:val="en-GB"/>
              </w:rPr>
            </w:pPr>
            <w:r w:rsidRPr="009F5F67">
              <w:rPr>
                <w:rFonts w:ascii="Calibri" w:hAnsi="Calibri" w:cs="Calibri"/>
                <w:b/>
                <w:sz w:val="18"/>
                <w:szCs w:val="18"/>
                <w:lang w:val="en-GB"/>
              </w:rPr>
              <w:t>Serial Number</w:t>
            </w:r>
          </w:p>
        </w:tc>
        <w:tc>
          <w:tcPr>
            <w:tcW w:w="2552" w:type="dxa"/>
            <w:shd w:val="clear" w:color="auto" w:fill="auto"/>
            <w:vAlign w:val="center"/>
          </w:tcPr>
          <w:p w14:paraId="6B04D196" w14:textId="71877348" w:rsidR="007A717F" w:rsidRPr="009F5F67" w:rsidRDefault="002B2A2D" w:rsidP="006D2A6F">
            <w:pPr>
              <w:jc w:val="center"/>
              <w:rPr>
                <w:rFonts w:ascii="Calibri" w:hAnsi="Calibri" w:cs="Calibri"/>
                <w:b/>
                <w:sz w:val="18"/>
                <w:szCs w:val="18"/>
                <w:lang w:val="en-GB"/>
              </w:rPr>
            </w:pPr>
            <w:r w:rsidRPr="009F5F67">
              <w:rPr>
                <w:rFonts w:ascii="Calibri" w:hAnsi="Calibri" w:cs="Calibri"/>
                <w:b/>
                <w:sz w:val="18"/>
                <w:szCs w:val="18"/>
                <w:lang w:val="en-GB"/>
              </w:rPr>
              <w:t>Registration</w:t>
            </w:r>
            <w:r w:rsidR="00E943F9">
              <w:rPr>
                <w:rFonts w:ascii="Calibri" w:hAnsi="Calibri" w:cs="Calibri"/>
                <w:b/>
                <w:sz w:val="18"/>
                <w:szCs w:val="18"/>
                <w:lang w:val="en-GB"/>
              </w:rPr>
              <w:t xml:space="preserve"> mark</w:t>
            </w:r>
          </w:p>
        </w:tc>
      </w:tr>
      <w:tr w:rsidR="007A717F" w:rsidRPr="009F5F67" w14:paraId="3E3A3B81" w14:textId="77777777" w:rsidTr="00E943F9">
        <w:trPr>
          <w:cantSplit/>
        </w:trPr>
        <w:tc>
          <w:tcPr>
            <w:tcW w:w="2551" w:type="dxa"/>
            <w:shd w:val="clear" w:color="auto" w:fill="F2F2F2"/>
            <w:vAlign w:val="center"/>
          </w:tcPr>
          <w:p w14:paraId="3F5B8810" w14:textId="77777777" w:rsidR="007A717F" w:rsidRPr="009F5F67" w:rsidRDefault="007A717F" w:rsidP="006D2A6F">
            <w:pPr>
              <w:shd w:val="clear" w:color="auto" w:fill="F2F2F2"/>
              <w:jc w:val="center"/>
              <w:rPr>
                <w:rFonts w:ascii="Calibri" w:hAnsi="Calibri" w:cs="Calibri"/>
                <w:sz w:val="18"/>
                <w:szCs w:val="18"/>
                <w:lang w:val="en-GB"/>
              </w:rPr>
            </w:pPr>
          </w:p>
        </w:tc>
        <w:tc>
          <w:tcPr>
            <w:tcW w:w="2552" w:type="dxa"/>
            <w:shd w:val="clear" w:color="auto" w:fill="F2F2F2"/>
            <w:vAlign w:val="center"/>
          </w:tcPr>
          <w:p w14:paraId="357FAE2C" w14:textId="77777777" w:rsidR="007A717F" w:rsidRPr="009F5F67" w:rsidRDefault="007A717F" w:rsidP="006D2A6F">
            <w:pPr>
              <w:shd w:val="clear" w:color="auto" w:fill="F2F2F2"/>
              <w:jc w:val="center"/>
              <w:rPr>
                <w:rFonts w:ascii="Calibri" w:hAnsi="Calibri" w:cs="Calibri"/>
                <w:sz w:val="18"/>
                <w:szCs w:val="18"/>
                <w:lang w:val="en-GB"/>
              </w:rPr>
            </w:pPr>
          </w:p>
        </w:tc>
        <w:tc>
          <w:tcPr>
            <w:tcW w:w="2551" w:type="dxa"/>
            <w:shd w:val="clear" w:color="auto" w:fill="F2F2F2"/>
            <w:vAlign w:val="center"/>
          </w:tcPr>
          <w:p w14:paraId="7E499816" w14:textId="77777777" w:rsidR="007A717F" w:rsidRPr="009F5F67" w:rsidRDefault="007A717F" w:rsidP="006D2A6F">
            <w:pPr>
              <w:shd w:val="clear" w:color="auto" w:fill="F2F2F2"/>
              <w:jc w:val="center"/>
              <w:rPr>
                <w:rFonts w:ascii="Calibri" w:hAnsi="Calibri" w:cs="Calibri"/>
                <w:sz w:val="18"/>
                <w:szCs w:val="18"/>
                <w:lang w:val="en-GB"/>
              </w:rPr>
            </w:pPr>
          </w:p>
        </w:tc>
        <w:tc>
          <w:tcPr>
            <w:tcW w:w="2552" w:type="dxa"/>
            <w:shd w:val="clear" w:color="auto" w:fill="F2F2F2"/>
            <w:vAlign w:val="center"/>
          </w:tcPr>
          <w:p w14:paraId="685C767B" w14:textId="77777777" w:rsidR="007A717F" w:rsidRPr="009F5F67" w:rsidRDefault="007A717F" w:rsidP="006D2A6F">
            <w:pPr>
              <w:shd w:val="clear" w:color="auto" w:fill="F2F2F2"/>
              <w:jc w:val="center"/>
              <w:rPr>
                <w:rFonts w:ascii="Calibri" w:hAnsi="Calibri" w:cs="Calibri"/>
                <w:sz w:val="18"/>
                <w:szCs w:val="18"/>
                <w:lang w:val="en-GB"/>
              </w:rPr>
            </w:pPr>
          </w:p>
        </w:tc>
      </w:tr>
    </w:tbl>
    <w:p w14:paraId="5B099024" w14:textId="77777777" w:rsidR="007A717F" w:rsidRPr="009F5F67" w:rsidRDefault="007A717F" w:rsidP="007A717F">
      <w:pPr>
        <w:autoSpaceDE w:val="0"/>
        <w:autoSpaceDN w:val="0"/>
        <w:adjustRightInd w:val="0"/>
        <w:spacing w:after="60"/>
        <w:jc w:val="both"/>
        <w:rPr>
          <w:rFonts w:ascii="Calibri" w:hAnsi="Calibri" w:cs="Calibri"/>
          <w:b/>
          <w:sz w:val="20"/>
          <w:szCs w:val="20"/>
          <w:lang w:val="en-GB"/>
        </w:rPr>
      </w:pPr>
    </w:p>
    <w:p w14:paraId="18EB8B79" w14:textId="76286DFA" w:rsidR="007A717F" w:rsidRPr="009F5F67" w:rsidRDefault="002B2A2D" w:rsidP="007A717F">
      <w:pPr>
        <w:numPr>
          <w:ilvl w:val="0"/>
          <w:numId w:val="14"/>
        </w:numPr>
        <w:autoSpaceDE w:val="0"/>
        <w:autoSpaceDN w:val="0"/>
        <w:adjustRightInd w:val="0"/>
        <w:jc w:val="both"/>
        <w:rPr>
          <w:rFonts w:ascii="Calibri" w:hAnsi="Calibri" w:cs="Calibri"/>
          <w:b/>
          <w:sz w:val="20"/>
          <w:szCs w:val="20"/>
          <w:lang w:val="en-GB"/>
        </w:rPr>
      </w:pPr>
      <w:r w:rsidRPr="009F5F67">
        <w:rPr>
          <w:rFonts w:ascii="Calibri" w:hAnsi="Calibri" w:cs="Calibri"/>
          <w:b/>
          <w:sz w:val="20"/>
          <w:szCs w:val="20"/>
          <w:lang w:val="en-GB"/>
        </w:rPr>
        <w:t>PROVIDED DOCUMENTATION AND ADDITIONAL NOTES</w:t>
      </w:r>
    </w:p>
    <w:p w14:paraId="1F5264FF" w14:textId="390AA38E" w:rsidR="007A717F" w:rsidRPr="009F5F67" w:rsidRDefault="007A717F" w:rsidP="00E943F9">
      <w:pPr>
        <w:autoSpaceDE w:val="0"/>
        <w:autoSpaceDN w:val="0"/>
        <w:adjustRightInd w:val="0"/>
        <w:ind w:left="709"/>
        <w:jc w:val="both"/>
        <w:rPr>
          <w:rFonts w:ascii="Calibri" w:hAnsi="Calibri" w:cs="Calibri"/>
          <w:i/>
          <w:sz w:val="16"/>
          <w:szCs w:val="16"/>
          <w:lang w:val="en-GB"/>
        </w:rPr>
      </w:pPr>
      <w:r w:rsidRPr="009F5F67">
        <w:rPr>
          <w:rFonts w:ascii="Calibri" w:hAnsi="Calibri" w:cs="Calibri"/>
          <w:i/>
          <w:sz w:val="16"/>
          <w:szCs w:val="16"/>
          <w:lang w:val="en-GB"/>
        </w:rPr>
        <w:t>(</w:t>
      </w:r>
      <w:r w:rsidR="002B2A2D" w:rsidRPr="009F5F67">
        <w:rPr>
          <w:rFonts w:ascii="Calibri" w:hAnsi="Calibri" w:cs="Calibri"/>
          <w:i/>
          <w:sz w:val="16"/>
          <w:szCs w:val="16"/>
          <w:lang w:val="en-GB"/>
        </w:rPr>
        <w:t>Check provided documentation</w:t>
      </w:r>
      <w:r w:rsidRPr="009F5F67">
        <w:rPr>
          <w:rFonts w:ascii="Calibri" w:hAnsi="Calibri" w:cs="Calibri"/>
          <w:i/>
          <w:sz w:val="16"/>
          <w:szCs w:val="16"/>
          <w:lang w:val="en-GB"/>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9779"/>
      </w:tblGrid>
      <w:tr w:rsidR="007A717F" w:rsidRPr="00846961" w14:paraId="691DD694" w14:textId="77777777" w:rsidTr="006D2A6F">
        <w:trPr>
          <w:cantSplit/>
          <w:trHeight w:val="20"/>
          <w:jc w:val="center"/>
        </w:trPr>
        <w:tc>
          <w:tcPr>
            <w:tcW w:w="209" w:type="pct"/>
            <w:shd w:val="clear" w:color="auto" w:fill="F2F2F2"/>
          </w:tcPr>
          <w:p w14:paraId="36F93B6A" w14:textId="77777777" w:rsidR="007A717F" w:rsidRPr="009F5F67" w:rsidRDefault="007A717F" w:rsidP="006D2A6F">
            <w:pPr>
              <w:spacing w:before="60" w:after="60"/>
              <w:jc w:val="both"/>
              <w:rPr>
                <w:rFonts w:ascii="Calibri" w:hAnsi="Calibri" w:cs="Calibri"/>
                <w:b/>
                <w:sz w:val="18"/>
                <w:szCs w:val="18"/>
                <w:lang w:val="en-GB"/>
              </w:rPr>
            </w:pPr>
          </w:p>
        </w:tc>
        <w:tc>
          <w:tcPr>
            <w:tcW w:w="4791" w:type="pct"/>
            <w:shd w:val="clear" w:color="auto" w:fill="auto"/>
          </w:tcPr>
          <w:p w14:paraId="126934DE" w14:textId="58CFC961" w:rsidR="007A717F" w:rsidRPr="009F5F67" w:rsidRDefault="004D6693" w:rsidP="004D6693">
            <w:pPr>
              <w:spacing w:before="60" w:after="60"/>
              <w:jc w:val="both"/>
              <w:rPr>
                <w:rFonts w:ascii="Calibri" w:hAnsi="Calibri" w:cs="Calibri"/>
                <w:sz w:val="18"/>
                <w:szCs w:val="18"/>
                <w:lang w:val="en-GB"/>
              </w:rPr>
            </w:pPr>
            <w:r w:rsidRPr="004D6693">
              <w:rPr>
                <w:rFonts w:ascii="Calibri" w:hAnsi="Calibri" w:cs="Calibri"/>
                <w:sz w:val="18"/>
                <w:szCs w:val="18"/>
                <w:lang w:val="en-GB"/>
              </w:rPr>
              <w:t xml:space="preserve">Accreditation </w:t>
            </w:r>
            <w:r w:rsidR="00E943F9">
              <w:rPr>
                <w:rFonts w:ascii="Calibri" w:hAnsi="Calibri" w:cs="Calibri"/>
                <w:sz w:val="18"/>
                <w:szCs w:val="18"/>
                <w:lang w:val="en-GB"/>
              </w:rPr>
              <w:t xml:space="preserve">of the legal capacity </w:t>
            </w:r>
            <w:r w:rsidR="00E943F9" w:rsidRPr="00E943F9">
              <w:rPr>
                <w:rFonts w:ascii="Calibri" w:hAnsi="Calibri" w:cs="Calibri"/>
                <w:sz w:val="18"/>
                <w:szCs w:val="18"/>
                <w:lang w:val="en-GB"/>
              </w:rPr>
              <w:t>f</w:t>
            </w:r>
            <w:r w:rsidR="00E943F9">
              <w:rPr>
                <w:rFonts w:ascii="Calibri" w:hAnsi="Calibri" w:cs="Calibri"/>
                <w:sz w:val="18"/>
                <w:szCs w:val="18"/>
                <w:lang w:val="en-GB"/>
              </w:rPr>
              <w:t>or</w:t>
            </w:r>
            <w:r w:rsidR="00E943F9" w:rsidRPr="00E943F9">
              <w:rPr>
                <w:rFonts w:ascii="Calibri" w:hAnsi="Calibri" w:cs="Calibri"/>
                <w:sz w:val="18"/>
                <w:szCs w:val="18"/>
                <w:lang w:val="en-GB"/>
              </w:rPr>
              <w:t xml:space="preserve"> representation of the person making the application</w:t>
            </w:r>
          </w:p>
        </w:tc>
      </w:tr>
      <w:tr w:rsidR="007A717F" w:rsidRPr="00846961" w14:paraId="320C5939" w14:textId="77777777" w:rsidTr="006D2A6F">
        <w:trPr>
          <w:cantSplit/>
          <w:trHeight w:val="20"/>
          <w:jc w:val="center"/>
        </w:trPr>
        <w:tc>
          <w:tcPr>
            <w:tcW w:w="209" w:type="pct"/>
            <w:shd w:val="clear" w:color="auto" w:fill="F2F2F2"/>
          </w:tcPr>
          <w:p w14:paraId="38BDD2DE" w14:textId="77777777" w:rsidR="007A717F" w:rsidRPr="009F5F67" w:rsidRDefault="007A717F" w:rsidP="006D2A6F">
            <w:pPr>
              <w:spacing w:before="60" w:after="60"/>
              <w:jc w:val="both"/>
              <w:rPr>
                <w:rFonts w:ascii="Calibri" w:hAnsi="Calibri" w:cs="Calibri"/>
                <w:b/>
                <w:sz w:val="18"/>
                <w:szCs w:val="18"/>
                <w:lang w:val="en-GB"/>
              </w:rPr>
            </w:pPr>
          </w:p>
        </w:tc>
        <w:tc>
          <w:tcPr>
            <w:tcW w:w="4791" w:type="pct"/>
            <w:shd w:val="clear" w:color="auto" w:fill="auto"/>
          </w:tcPr>
          <w:p w14:paraId="654F6616" w14:textId="2A803D08" w:rsidR="007A717F" w:rsidRPr="009F5F67" w:rsidRDefault="002B2A2D" w:rsidP="00E943F9">
            <w:pPr>
              <w:spacing w:before="60" w:after="60"/>
              <w:jc w:val="both"/>
              <w:rPr>
                <w:rFonts w:ascii="Calibri" w:hAnsi="Calibri" w:cs="Calibri"/>
                <w:sz w:val="18"/>
                <w:szCs w:val="18"/>
                <w:lang w:val="en-GB"/>
              </w:rPr>
            </w:pPr>
            <w:r w:rsidRPr="009F5F67">
              <w:rPr>
                <w:rFonts w:ascii="Calibri" w:hAnsi="Calibri" w:cs="Calibri"/>
                <w:sz w:val="18"/>
                <w:szCs w:val="18"/>
                <w:lang w:val="en-GB"/>
              </w:rPr>
              <w:t xml:space="preserve">Safety </w:t>
            </w:r>
            <w:r w:rsidR="00E943F9">
              <w:rPr>
                <w:rFonts w:ascii="Calibri" w:hAnsi="Calibri" w:cs="Calibri"/>
                <w:sz w:val="18"/>
                <w:szCs w:val="18"/>
                <w:lang w:val="en-GB"/>
              </w:rPr>
              <w:t>Risk A</w:t>
            </w:r>
            <w:r w:rsidR="009C366B">
              <w:rPr>
                <w:rFonts w:ascii="Calibri" w:hAnsi="Calibri" w:cs="Calibri"/>
                <w:sz w:val="18"/>
                <w:szCs w:val="18"/>
                <w:lang w:val="en-GB"/>
              </w:rPr>
              <w:t>ssessment appropriate f</w:t>
            </w:r>
            <w:r w:rsidRPr="009F5F67">
              <w:rPr>
                <w:rFonts w:ascii="Calibri" w:hAnsi="Calibri" w:cs="Calibri"/>
                <w:sz w:val="18"/>
                <w:szCs w:val="18"/>
                <w:lang w:val="en-GB"/>
              </w:rPr>
              <w:t>o</w:t>
            </w:r>
            <w:r w:rsidR="009C366B">
              <w:rPr>
                <w:rFonts w:ascii="Calibri" w:hAnsi="Calibri" w:cs="Calibri"/>
                <w:sz w:val="18"/>
                <w:szCs w:val="18"/>
                <w:lang w:val="en-GB"/>
              </w:rPr>
              <w:t>r</w:t>
            </w:r>
            <w:r w:rsidRPr="009F5F67">
              <w:rPr>
                <w:rFonts w:ascii="Calibri" w:hAnsi="Calibri" w:cs="Calibri"/>
                <w:sz w:val="18"/>
                <w:szCs w:val="18"/>
                <w:lang w:val="en-GB"/>
              </w:rPr>
              <w:t xml:space="preserve"> the area overflown</w:t>
            </w:r>
          </w:p>
        </w:tc>
      </w:tr>
      <w:tr w:rsidR="007A717F" w:rsidRPr="00846961" w14:paraId="7B37FBF0" w14:textId="77777777" w:rsidTr="006D2A6F">
        <w:trPr>
          <w:cantSplit/>
          <w:trHeight w:val="20"/>
          <w:jc w:val="center"/>
        </w:trPr>
        <w:tc>
          <w:tcPr>
            <w:tcW w:w="209" w:type="pct"/>
            <w:shd w:val="clear" w:color="auto" w:fill="F2F2F2"/>
          </w:tcPr>
          <w:p w14:paraId="1EC7A385" w14:textId="77777777" w:rsidR="007A717F" w:rsidRPr="009F5F67" w:rsidRDefault="007A717F" w:rsidP="006D2A6F">
            <w:pPr>
              <w:spacing w:before="60" w:after="60"/>
              <w:jc w:val="both"/>
              <w:rPr>
                <w:rFonts w:ascii="Calibri" w:hAnsi="Calibri" w:cs="Calibri"/>
                <w:b/>
                <w:sz w:val="18"/>
                <w:szCs w:val="18"/>
                <w:lang w:val="en-GB"/>
              </w:rPr>
            </w:pPr>
          </w:p>
        </w:tc>
        <w:tc>
          <w:tcPr>
            <w:tcW w:w="4791" w:type="pct"/>
            <w:shd w:val="clear" w:color="auto" w:fill="auto"/>
          </w:tcPr>
          <w:p w14:paraId="6BD8E78D" w14:textId="3CD72A94" w:rsidR="007A717F" w:rsidRPr="009F5F67" w:rsidRDefault="002B2A2D" w:rsidP="002B2A2D">
            <w:pPr>
              <w:spacing w:before="60" w:after="60"/>
              <w:jc w:val="both"/>
              <w:rPr>
                <w:rFonts w:ascii="Calibri" w:hAnsi="Calibri" w:cs="Calibri"/>
                <w:sz w:val="18"/>
                <w:szCs w:val="18"/>
                <w:lang w:val="en-GB"/>
              </w:rPr>
            </w:pPr>
            <w:r w:rsidRPr="009F5F67">
              <w:rPr>
                <w:rFonts w:ascii="Calibri" w:hAnsi="Calibri" w:cs="Calibri"/>
                <w:sz w:val="18"/>
                <w:szCs w:val="18"/>
                <w:lang w:val="en-GB"/>
              </w:rPr>
              <w:t>Substantiation that preclude the use of the appropriate performance criteria are appropriate for the area overflown</w:t>
            </w:r>
          </w:p>
        </w:tc>
      </w:tr>
      <w:tr w:rsidR="007A717F" w:rsidRPr="00846961" w14:paraId="7A85FEE1" w14:textId="77777777" w:rsidTr="006D2A6F">
        <w:trPr>
          <w:cantSplit/>
          <w:trHeight w:val="20"/>
          <w:jc w:val="center"/>
        </w:trPr>
        <w:tc>
          <w:tcPr>
            <w:tcW w:w="209" w:type="pct"/>
            <w:shd w:val="clear" w:color="auto" w:fill="F2F2F2"/>
          </w:tcPr>
          <w:p w14:paraId="2DC91FCC" w14:textId="77777777" w:rsidR="007A717F" w:rsidRPr="009F5F67" w:rsidRDefault="007A717F" w:rsidP="006D2A6F">
            <w:pPr>
              <w:spacing w:before="60" w:after="60"/>
              <w:jc w:val="both"/>
              <w:rPr>
                <w:rFonts w:ascii="Calibri" w:hAnsi="Calibri" w:cs="Calibri"/>
                <w:b/>
                <w:sz w:val="18"/>
                <w:szCs w:val="18"/>
                <w:lang w:val="en-GB"/>
              </w:rPr>
            </w:pPr>
          </w:p>
        </w:tc>
        <w:tc>
          <w:tcPr>
            <w:tcW w:w="4791" w:type="pct"/>
            <w:shd w:val="clear" w:color="auto" w:fill="auto"/>
          </w:tcPr>
          <w:p w14:paraId="17D5A775" w14:textId="76EB5294" w:rsidR="007A717F" w:rsidRPr="009F5F67" w:rsidRDefault="009C366B" w:rsidP="009C366B">
            <w:pPr>
              <w:spacing w:before="60" w:after="60"/>
              <w:jc w:val="both"/>
              <w:rPr>
                <w:rFonts w:ascii="Calibri" w:hAnsi="Calibri" w:cs="Calibri"/>
                <w:sz w:val="18"/>
                <w:szCs w:val="18"/>
                <w:lang w:val="en-GB"/>
              </w:rPr>
            </w:pPr>
            <w:r>
              <w:rPr>
                <w:rFonts w:ascii="Calibri" w:hAnsi="Calibri" w:cs="Calibri"/>
                <w:sz w:val="18"/>
                <w:szCs w:val="18"/>
                <w:lang w:val="en-GB"/>
              </w:rPr>
              <w:t xml:space="preserve">Copy of operator’s </w:t>
            </w:r>
            <w:r w:rsidR="009F5F67" w:rsidRPr="009F5F67">
              <w:rPr>
                <w:rFonts w:ascii="Calibri" w:hAnsi="Calibri" w:cs="Calibri"/>
                <w:sz w:val="18"/>
                <w:szCs w:val="18"/>
                <w:lang w:val="en-GB"/>
              </w:rPr>
              <w:t xml:space="preserve">AOC and </w:t>
            </w:r>
            <w:r>
              <w:rPr>
                <w:rFonts w:ascii="Calibri" w:hAnsi="Calibri" w:cs="Calibri"/>
                <w:sz w:val="18"/>
                <w:szCs w:val="18"/>
                <w:lang w:val="en-GB"/>
              </w:rPr>
              <w:t>O</w:t>
            </w:r>
            <w:r w:rsidR="009F5F67" w:rsidRPr="009F5F67">
              <w:rPr>
                <w:rFonts w:ascii="Calibri" w:hAnsi="Calibri" w:cs="Calibri"/>
                <w:sz w:val="18"/>
                <w:szCs w:val="18"/>
                <w:lang w:val="en-GB"/>
              </w:rPr>
              <w:t xml:space="preserve">perations </w:t>
            </w:r>
            <w:r>
              <w:rPr>
                <w:rFonts w:ascii="Calibri" w:hAnsi="Calibri" w:cs="Calibri"/>
                <w:sz w:val="18"/>
                <w:szCs w:val="18"/>
                <w:lang w:val="en-GB"/>
              </w:rPr>
              <w:t>S</w:t>
            </w:r>
            <w:r w:rsidR="009F5F67" w:rsidRPr="009F5F67">
              <w:rPr>
                <w:rFonts w:ascii="Calibri" w:hAnsi="Calibri" w:cs="Calibri"/>
                <w:sz w:val="18"/>
                <w:szCs w:val="18"/>
                <w:lang w:val="en-GB"/>
              </w:rPr>
              <w:t xml:space="preserve">pecifications </w:t>
            </w:r>
            <w:r>
              <w:rPr>
                <w:rFonts w:ascii="Calibri" w:hAnsi="Calibri" w:cs="Calibri"/>
                <w:sz w:val="18"/>
                <w:szCs w:val="18"/>
                <w:lang w:val="en-GB"/>
              </w:rPr>
              <w:t>where</w:t>
            </w:r>
            <w:r w:rsidR="009F5F67" w:rsidRPr="009F5F67">
              <w:rPr>
                <w:rFonts w:ascii="Calibri" w:hAnsi="Calibri" w:cs="Calibri"/>
                <w:sz w:val="18"/>
                <w:szCs w:val="18"/>
                <w:lang w:val="en-GB"/>
              </w:rPr>
              <w:t xml:space="preserve"> </w:t>
            </w:r>
            <w:proofErr w:type="gramStart"/>
            <w:r w:rsidR="009F5F67" w:rsidRPr="009F5F67">
              <w:rPr>
                <w:rFonts w:ascii="Calibri" w:hAnsi="Calibri" w:cs="Calibri"/>
                <w:sz w:val="18"/>
                <w:szCs w:val="18"/>
                <w:lang w:val="en-GB"/>
              </w:rPr>
              <w:t>CAT.POL.H.</w:t>
            </w:r>
            <w:proofErr w:type="gramEnd"/>
            <w:r w:rsidR="009F5F67" w:rsidRPr="009F5F67">
              <w:rPr>
                <w:rFonts w:ascii="Calibri" w:hAnsi="Calibri" w:cs="Calibri"/>
                <w:sz w:val="18"/>
                <w:szCs w:val="18"/>
                <w:lang w:val="en-GB"/>
              </w:rPr>
              <w:t xml:space="preserve">420 </w:t>
            </w:r>
            <w:r>
              <w:rPr>
                <w:rFonts w:ascii="Calibri" w:hAnsi="Calibri" w:cs="Calibri"/>
                <w:sz w:val="18"/>
                <w:szCs w:val="18"/>
                <w:lang w:val="en-GB"/>
              </w:rPr>
              <w:t>is entered by the C</w:t>
            </w:r>
            <w:r w:rsidR="009F5F67" w:rsidRPr="009F5F67">
              <w:rPr>
                <w:rFonts w:ascii="Calibri" w:hAnsi="Calibri" w:cs="Calibri"/>
                <w:sz w:val="18"/>
                <w:szCs w:val="18"/>
                <w:lang w:val="en-GB"/>
              </w:rPr>
              <w:t xml:space="preserve">ompetent </w:t>
            </w:r>
            <w:r>
              <w:rPr>
                <w:rFonts w:ascii="Calibri" w:hAnsi="Calibri" w:cs="Calibri"/>
                <w:sz w:val="18"/>
                <w:szCs w:val="18"/>
                <w:lang w:val="en-GB"/>
              </w:rPr>
              <w:t>A</w:t>
            </w:r>
            <w:r w:rsidR="009F5F67" w:rsidRPr="009F5F67">
              <w:rPr>
                <w:rFonts w:ascii="Calibri" w:hAnsi="Calibri" w:cs="Calibri"/>
                <w:sz w:val="18"/>
                <w:szCs w:val="18"/>
                <w:lang w:val="en-GB"/>
              </w:rPr>
              <w:t>uthority.</w:t>
            </w:r>
          </w:p>
        </w:tc>
      </w:tr>
      <w:tr w:rsidR="007A717F" w:rsidRPr="00846961" w14:paraId="183AA70F" w14:textId="77777777" w:rsidTr="006D2A6F">
        <w:trPr>
          <w:cantSplit/>
          <w:trHeight w:val="20"/>
          <w:jc w:val="center"/>
        </w:trPr>
        <w:tc>
          <w:tcPr>
            <w:tcW w:w="209" w:type="pct"/>
            <w:shd w:val="clear" w:color="auto" w:fill="F2F2F2"/>
          </w:tcPr>
          <w:p w14:paraId="018FF39B" w14:textId="77777777" w:rsidR="007A717F" w:rsidRPr="009F5F67" w:rsidRDefault="007A717F" w:rsidP="006D2A6F">
            <w:pPr>
              <w:spacing w:before="60" w:after="60"/>
              <w:jc w:val="both"/>
              <w:rPr>
                <w:rFonts w:ascii="Calibri" w:hAnsi="Calibri" w:cs="Calibri"/>
                <w:b/>
                <w:sz w:val="18"/>
                <w:szCs w:val="18"/>
                <w:lang w:val="en-GB"/>
              </w:rPr>
            </w:pPr>
          </w:p>
        </w:tc>
        <w:tc>
          <w:tcPr>
            <w:tcW w:w="4791" w:type="pct"/>
            <w:shd w:val="clear" w:color="auto" w:fill="auto"/>
          </w:tcPr>
          <w:p w14:paraId="0A812A26" w14:textId="4DD10D4B" w:rsidR="007A717F" w:rsidRPr="009F5F67" w:rsidRDefault="009F5F67" w:rsidP="009C366B">
            <w:pPr>
              <w:spacing w:before="60" w:after="60"/>
              <w:jc w:val="both"/>
              <w:rPr>
                <w:rFonts w:ascii="Calibri" w:hAnsi="Calibri" w:cs="Calibri"/>
                <w:sz w:val="18"/>
                <w:szCs w:val="18"/>
                <w:lang w:val="en-GB"/>
              </w:rPr>
            </w:pPr>
            <w:r w:rsidRPr="009F5F67">
              <w:rPr>
                <w:rFonts w:ascii="Calibri" w:hAnsi="Calibri" w:cs="Calibri"/>
                <w:sz w:val="18"/>
                <w:szCs w:val="18"/>
                <w:lang w:val="en-GB"/>
              </w:rPr>
              <w:t xml:space="preserve">Routes </w:t>
            </w:r>
            <w:r w:rsidR="009C366B" w:rsidRPr="009C366B">
              <w:rPr>
                <w:rFonts w:ascii="Calibri" w:hAnsi="Calibri" w:cs="Calibri"/>
                <w:sz w:val="18"/>
                <w:szCs w:val="18"/>
                <w:lang w:val="en-GB"/>
              </w:rPr>
              <w:t xml:space="preserve">overflown within the Kingdom of Spain with </w:t>
            </w:r>
            <w:proofErr w:type="gramStart"/>
            <w:r w:rsidR="009C366B" w:rsidRPr="009C366B">
              <w:rPr>
                <w:rFonts w:ascii="Calibri" w:hAnsi="Calibri" w:cs="Calibri"/>
                <w:sz w:val="18"/>
                <w:szCs w:val="18"/>
                <w:lang w:val="en-GB"/>
              </w:rPr>
              <w:t>CAT.POL.H.</w:t>
            </w:r>
            <w:proofErr w:type="gramEnd"/>
            <w:r w:rsidR="009C366B" w:rsidRPr="009C366B">
              <w:rPr>
                <w:rFonts w:ascii="Calibri" w:hAnsi="Calibri" w:cs="Calibri"/>
                <w:sz w:val="18"/>
                <w:szCs w:val="18"/>
                <w:lang w:val="en-GB"/>
              </w:rPr>
              <w:t>420 endorsement</w:t>
            </w:r>
            <w:r w:rsidRPr="009F5F67">
              <w:rPr>
                <w:rFonts w:ascii="Calibri" w:hAnsi="Calibri" w:cs="Calibri"/>
                <w:sz w:val="18"/>
                <w:szCs w:val="18"/>
                <w:lang w:val="en-GB"/>
              </w:rPr>
              <w:t>.</w:t>
            </w:r>
          </w:p>
        </w:tc>
      </w:tr>
      <w:tr w:rsidR="007A717F" w:rsidRPr="00846961" w14:paraId="77AE4D9D" w14:textId="77777777" w:rsidTr="006D2A6F">
        <w:trPr>
          <w:cantSplit/>
          <w:trHeight w:val="20"/>
          <w:jc w:val="center"/>
        </w:trPr>
        <w:tc>
          <w:tcPr>
            <w:tcW w:w="209" w:type="pct"/>
            <w:shd w:val="clear" w:color="auto" w:fill="F2F2F2"/>
          </w:tcPr>
          <w:p w14:paraId="1D27B2B8" w14:textId="77777777" w:rsidR="007A717F" w:rsidRPr="009F5F67" w:rsidRDefault="007A717F" w:rsidP="006D2A6F">
            <w:pPr>
              <w:spacing w:before="60" w:after="60"/>
              <w:jc w:val="both"/>
              <w:rPr>
                <w:rFonts w:ascii="Calibri" w:hAnsi="Calibri" w:cs="Calibri"/>
                <w:b/>
                <w:sz w:val="18"/>
                <w:szCs w:val="18"/>
                <w:lang w:val="en-GB"/>
              </w:rPr>
            </w:pPr>
          </w:p>
        </w:tc>
        <w:tc>
          <w:tcPr>
            <w:tcW w:w="4791" w:type="pct"/>
            <w:shd w:val="clear" w:color="auto" w:fill="auto"/>
          </w:tcPr>
          <w:p w14:paraId="17000AE2" w14:textId="211C0934" w:rsidR="007A717F" w:rsidRPr="009F5F67" w:rsidRDefault="009C366B" w:rsidP="009C366B">
            <w:pPr>
              <w:spacing w:before="60" w:after="60"/>
              <w:jc w:val="both"/>
              <w:rPr>
                <w:rFonts w:ascii="Calibri" w:hAnsi="Calibri" w:cs="Calibri"/>
                <w:sz w:val="18"/>
                <w:szCs w:val="18"/>
                <w:lang w:val="en-GB"/>
              </w:rPr>
            </w:pPr>
            <w:r>
              <w:rPr>
                <w:rFonts w:ascii="Calibri" w:hAnsi="Calibri" w:cs="Calibri"/>
                <w:sz w:val="18"/>
                <w:szCs w:val="18"/>
                <w:lang w:val="en-GB"/>
              </w:rPr>
              <w:t xml:space="preserve">Copy of the </w:t>
            </w:r>
            <w:r w:rsidR="009F5F67" w:rsidRPr="009F5F67">
              <w:rPr>
                <w:rFonts w:ascii="Calibri" w:hAnsi="Calibri" w:cs="Calibri"/>
                <w:sz w:val="18"/>
                <w:szCs w:val="18"/>
                <w:lang w:val="en-GB"/>
              </w:rPr>
              <w:t>Operations Manual</w:t>
            </w:r>
            <w:r>
              <w:rPr>
                <w:rFonts w:ascii="Calibri" w:hAnsi="Calibri" w:cs="Calibri"/>
                <w:sz w:val="18"/>
                <w:szCs w:val="18"/>
                <w:lang w:val="en-GB"/>
              </w:rPr>
              <w:t>’s pages</w:t>
            </w:r>
            <w:r w:rsidR="009F5F67" w:rsidRPr="009F5F67">
              <w:rPr>
                <w:rFonts w:ascii="Calibri" w:hAnsi="Calibri" w:cs="Calibri"/>
                <w:sz w:val="18"/>
                <w:szCs w:val="18"/>
                <w:lang w:val="en-GB"/>
              </w:rPr>
              <w:t xml:space="preserve"> where procedures, limitations and flight crew training</w:t>
            </w:r>
            <w:r>
              <w:rPr>
                <w:rFonts w:ascii="Calibri" w:hAnsi="Calibri" w:cs="Calibri"/>
                <w:sz w:val="18"/>
                <w:szCs w:val="18"/>
                <w:lang w:val="en-GB"/>
              </w:rPr>
              <w:t xml:space="preserve"> and checking </w:t>
            </w:r>
            <w:r w:rsidR="009F5F67" w:rsidRPr="009F5F67">
              <w:rPr>
                <w:rFonts w:ascii="Calibri" w:hAnsi="Calibri" w:cs="Calibri"/>
                <w:sz w:val="18"/>
                <w:szCs w:val="18"/>
                <w:lang w:val="en-GB"/>
              </w:rPr>
              <w:t xml:space="preserve">for </w:t>
            </w:r>
            <w:proofErr w:type="gramStart"/>
            <w:r w:rsidR="009F5F67" w:rsidRPr="009F5F67">
              <w:rPr>
                <w:rFonts w:ascii="Calibri" w:hAnsi="Calibri" w:cs="Calibri"/>
                <w:sz w:val="18"/>
                <w:szCs w:val="18"/>
                <w:lang w:val="en-GB"/>
              </w:rPr>
              <w:t>CAT.POL.H.</w:t>
            </w:r>
            <w:proofErr w:type="gramEnd"/>
            <w:r w:rsidR="009F5F67" w:rsidRPr="009F5F67">
              <w:rPr>
                <w:rFonts w:ascii="Calibri" w:hAnsi="Calibri" w:cs="Calibri"/>
                <w:sz w:val="18"/>
                <w:szCs w:val="18"/>
                <w:lang w:val="en-GB"/>
              </w:rPr>
              <w:t>420 operations are described.</w:t>
            </w:r>
          </w:p>
        </w:tc>
      </w:tr>
      <w:tr w:rsidR="007A717F" w:rsidRPr="009F5F67" w14:paraId="30D9A8F3" w14:textId="77777777" w:rsidTr="006D2A6F">
        <w:trPr>
          <w:cantSplit/>
          <w:trHeight w:val="20"/>
          <w:jc w:val="center"/>
        </w:trPr>
        <w:tc>
          <w:tcPr>
            <w:tcW w:w="209" w:type="pct"/>
            <w:shd w:val="clear" w:color="auto" w:fill="F2F2F2"/>
          </w:tcPr>
          <w:p w14:paraId="74E4697E" w14:textId="77777777" w:rsidR="007A717F" w:rsidRPr="009F5F67" w:rsidRDefault="007A717F" w:rsidP="006D2A6F">
            <w:pPr>
              <w:spacing w:before="60" w:after="60"/>
              <w:jc w:val="both"/>
              <w:rPr>
                <w:rFonts w:ascii="Calibri" w:hAnsi="Calibri" w:cs="Calibri"/>
                <w:b/>
                <w:sz w:val="18"/>
                <w:szCs w:val="18"/>
                <w:lang w:val="en-GB"/>
              </w:rPr>
            </w:pPr>
          </w:p>
        </w:tc>
        <w:tc>
          <w:tcPr>
            <w:tcW w:w="4791" w:type="pct"/>
            <w:shd w:val="clear" w:color="auto" w:fill="F2F2F2"/>
          </w:tcPr>
          <w:p w14:paraId="79B00D1E" w14:textId="4C99C52A" w:rsidR="007A717F" w:rsidRPr="009F5F67" w:rsidRDefault="009F5F67" w:rsidP="006D2A6F">
            <w:pPr>
              <w:spacing w:before="60" w:after="60"/>
              <w:jc w:val="both"/>
              <w:rPr>
                <w:rFonts w:ascii="Calibri" w:hAnsi="Calibri" w:cs="Calibri"/>
                <w:sz w:val="18"/>
                <w:szCs w:val="18"/>
                <w:lang w:val="en-GB"/>
              </w:rPr>
            </w:pPr>
            <w:r w:rsidRPr="009F5F67">
              <w:rPr>
                <w:rFonts w:ascii="Calibri" w:hAnsi="Calibri" w:cs="Calibri"/>
                <w:sz w:val="18"/>
                <w:szCs w:val="18"/>
                <w:lang w:val="en-GB"/>
              </w:rPr>
              <w:t>Another documentation provided:</w:t>
            </w:r>
          </w:p>
          <w:p w14:paraId="71F42BF6" w14:textId="77777777" w:rsidR="007A717F" w:rsidRPr="009F5F67" w:rsidRDefault="007A717F" w:rsidP="006D2A6F">
            <w:pPr>
              <w:numPr>
                <w:ilvl w:val="0"/>
                <w:numId w:val="10"/>
              </w:numPr>
              <w:spacing w:before="60" w:after="60"/>
              <w:jc w:val="both"/>
              <w:rPr>
                <w:rFonts w:ascii="Calibri" w:hAnsi="Calibri" w:cs="Calibri"/>
                <w:sz w:val="18"/>
                <w:szCs w:val="18"/>
                <w:lang w:val="en-GB"/>
              </w:rPr>
            </w:pPr>
          </w:p>
          <w:p w14:paraId="3F476425" w14:textId="77777777" w:rsidR="007A717F" w:rsidRPr="009F5F67" w:rsidRDefault="007A717F" w:rsidP="006D2A6F">
            <w:pPr>
              <w:numPr>
                <w:ilvl w:val="0"/>
                <w:numId w:val="10"/>
              </w:numPr>
              <w:spacing w:before="60" w:after="60"/>
              <w:jc w:val="both"/>
              <w:rPr>
                <w:rFonts w:ascii="Calibri" w:hAnsi="Calibri" w:cs="Calibri"/>
                <w:sz w:val="18"/>
                <w:szCs w:val="18"/>
                <w:lang w:val="en-GB"/>
              </w:rPr>
            </w:pPr>
          </w:p>
        </w:tc>
      </w:tr>
    </w:tbl>
    <w:p w14:paraId="29332D06" w14:textId="77777777" w:rsidR="007A717F" w:rsidRPr="009F5F67" w:rsidRDefault="007A717F" w:rsidP="007A717F">
      <w:pPr>
        <w:rPr>
          <w:rFonts w:ascii="Calibri" w:hAnsi="Calibri" w:cs="Calibri"/>
          <w:sz w:val="20"/>
          <w:szCs w:val="20"/>
          <w:lang w:val="en-GB"/>
        </w:rPr>
      </w:pPr>
    </w:p>
    <w:p w14:paraId="2B53023E" w14:textId="33E95E4C" w:rsidR="007A717F" w:rsidRPr="009F5F67" w:rsidRDefault="009F5F67" w:rsidP="007A717F">
      <w:pPr>
        <w:numPr>
          <w:ilvl w:val="0"/>
          <w:numId w:val="14"/>
        </w:numPr>
        <w:autoSpaceDE w:val="0"/>
        <w:autoSpaceDN w:val="0"/>
        <w:adjustRightInd w:val="0"/>
        <w:jc w:val="both"/>
        <w:rPr>
          <w:rFonts w:ascii="Calibri" w:hAnsi="Calibri" w:cs="Calibri"/>
          <w:sz w:val="18"/>
          <w:szCs w:val="18"/>
          <w:lang w:val="en-GB"/>
        </w:rPr>
      </w:pPr>
      <w:r w:rsidRPr="009F5F67">
        <w:rPr>
          <w:rFonts w:ascii="Calibri" w:hAnsi="Calibri" w:cs="Calibri"/>
          <w:b/>
          <w:sz w:val="20"/>
          <w:szCs w:val="20"/>
          <w:lang w:val="en-GB"/>
        </w:rPr>
        <w:t>REMARK</w:t>
      </w:r>
      <w:r w:rsidR="007A717F" w:rsidRPr="009F5F67">
        <w:rPr>
          <w:rFonts w:ascii="Calibri" w:hAnsi="Calibri" w:cs="Calibri"/>
          <w:b/>
          <w:sz w:val="20"/>
          <w:szCs w:val="20"/>
          <w:lang w:val="en-GB"/>
        </w:rPr>
        <w:t>S</w:t>
      </w:r>
    </w:p>
    <w:p w14:paraId="2A89CDCE" w14:textId="17CA1C96" w:rsidR="007A717F" w:rsidRPr="009F5F67" w:rsidRDefault="007A717F" w:rsidP="009C366B">
      <w:pPr>
        <w:pStyle w:val="Textosinformato"/>
        <w:ind w:left="709"/>
        <w:rPr>
          <w:rFonts w:ascii="Calibri" w:hAnsi="Calibri" w:cs="Calibri"/>
          <w:i/>
          <w:sz w:val="16"/>
          <w:szCs w:val="16"/>
          <w:lang w:val="en-GB"/>
        </w:rPr>
      </w:pPr>
      <w:r w:rsidRPr="009F5F67">
        <w:rPr>
          <w:rFonts w:ascii="Calibri" w:hAnsi="Calibri" w:cs="Calibri"/>
          <w:i/>
          <w:sz w:val="16"/>
          <w:szCs w:val="16"/>
          <w:lang w:val="en-GB"/>
        </w:rPr>
        <w:t>(</w:t>
      </w:r>
      <w:r w:rsidR="009F5F67" w:rsidRPr="009F5F67">
        <w:rPr>
          <w:rFonts w:ascii="Calibri" w:hAnsi="Calibri" w:cs="Calibri"/>
          <w:i/>
          <w:sz w:val="16"/>
          <w:szCs w:val="16"/>
          <w:lang w:val="en-GB"/>
        </w:rPr>
        <w:t>Include additional information corresponding to this request</w:t>
      </w:r>
      <w:r w:rsidRPr="009F5F67">
        <w:rPr>
          <w:rFonts w:ascii="Calibri" w:hAnsi="Calibri" w:cs="Calibri"/>
          <w:i/>
          <w:sz w:val="16"/>
          <w:szCs w:val="16"/>
          <w:lang w:val="en-GB"/>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A717F" w:rsidRPr="009F5F67" w14:paraId="0AD8630F" w14:textId="77777777" w:rsidTr="006D2A6F">
        <w:trPr>
          <w:trHeight w:val="20"/>
        </w:trPr>
        <w:tc>
          <w:tcPr>
            <w:tcW w:w="5000" w:type="pct"/>
            <w:shd w:val="clear" w:color="auto" w:fill="auto"/>
          </w:tcPr>
          <w:p w14:paraId="03A9240B" w14:textId="5C439273" w:rsidR="007A717F" w:rsidRPr="009F5F67" w:rsidRDefault="009F5F67" w:rsidP="006D2A6F">
            <w:pPr>
              <w:spacing w:before="60" w:after="60"/>
              <w:jc w:val="both"/>
              <w:rPr>
                <w:rFonts w:ascii="Calibri" w:hAnsi="Calibri" w:cs="Calibri"/>
                <w:b/>
                <w:sz w:val="18"/>
                <w:szCs w:val="18"/>
                <w:lang w:val="en-GB"/>
              </w:rPr>
            </w:pPr>
            <w:r w:rsidRPr="009F5F67">
              <w:rPr>
                <w:rFonts w:ascii="Calibri" w:hAnsi="Calibri" w:cs="Calibri"/>
                <w:b/>
                <w:sz w:val="18"/>
                <w:szCs w:val="18"/>
                <w:lang w:val="en-GB"/>
              </w:rPr>
              <w:t>Remarks</w:t>
            </w:r>
            <w:r w:rsidR="007A717F" w:rsidRPr="009F5F67">
              <w:rPr>
                <w:rFonts w:ascii="Calibri" w:hAnsi="Calibri" w:cs="Calibri"/>
                <w:b/>
                <w:sz w:val="18"/>
                <w:szCs w:val="18"/>
                <w:lang w:val="en-GB"/>
              </w:rPr>
              <w:t>:</w:t>
            </w:r>
          </w:p>
        </w:tc>
      </w:tr>
      <w:tr w:rsidR="007A717F" w:rsidRPr="009F5F67" w14:paraId="395C6D31" w14:textId="77777777" w:rsidTr="006D2A6F">
        <w:trPr>
          <w:trHeight w:val="20"/>
        </w:trPr>
        <w:tc>
          <w:tcPr>
            <w:tcW w:w="5000" w:type="pct"/>
            <w:shd w:val="clear" w:color="auto" w:fill="F2F2F2"/>
          </w:tcPr>
          <w:p w14:paraId="2A5CFE9B" w14:textId="77777777" w:rsidR="007A717F" w:rsidRPr="00FE3D74" w:rsidRDefault="007A717F" w:rsidP="006D2A6F">
            <w:pPr>
              <w:spacing w:before="60" w:after="60"/>
              <w:jc w:val="both"/>
              <w:rPr>
                <w:rFonts w:ascii="Calibri" w:hAnsi="Calibri" w:cs="Calibri"/>
                <w:sz w:val="18"/>
                <w:szCs w:val="18"/>
                <w:lang w:val="en-GB"/>
              </w:rPr>
            </w:pPr>
          </w:p>
          <w:p w14:paraId="4CA05713" w14:textId="77777777" w:rsidR="007A717F" w:rsidRPr="00FE3D74" w:rsidRDefault="007A717F" w:rsidP="006D2A6F">
            <w:pPr>
              <w:spacing w:before="60" w:after="60"/>
              <w:jc w:val="both"/>
              <w:rPr>
                <w:rFonts w:ascii="Calibri" w:hAnsi="Calibri" w:cs="Calibri"/>
                <w:sz w:val="18"/>
                <w:szCs w:val="18"/>
                <w:lang w:val="en-GB"/>
              </w:rPr>
            </w:pPr>
          </w:p>
          <w:p w14:paraId="3E395AC8" w14:textId="77777777" w:rsidR="007A717F" w:rsidRPr="00FE3D74" w:rsidRDefault="007A717F" w:rsidP="006D2A6F">
            <w:pPr>
              <w:spacing w:before="60" w:after="60"/>
              <w:jc w:val="both"/>
              <w:rPr>
                <w:rFonts w:ascii="Calibri" w:hAnsi="Calibri" w:cs="Calibri"/>
                <w:sz w:val="18"/>
                <w:szCs w:val="18"/>
                <w:lang w:val="en-GB"/>
              </w:rPr>
            </w:pPr>
          </w:p>
        </w:tc>
      </w:tr>
    </w:tbl>
    <w:p w14:paraId="29D5D608" w14:textId="7EC1DE64" w:rsidR="007A717F" w:rsidRDefault="007A717F" w:rsidP="007A717F">
      <w:pPr>
        <w:pStyle w:val="Textosinformato"/>
        <w:spacing w:after="120"/>
        <w:rPr>
          <w:rFonts w:ascii="Calibri" w:hAnsi="Calibri" w:cs="Calibri"/>
          <w:lang w:val="en-GB"/>
        </w:rPr>
      </w:pPr>
    </w:p>
    <w:p w14:paraId="6E7D8E4C" w14:textId="756C4B71" w:rsidR="00FE3D74" w:rsidRDefault="00FE3D74" w:rsidP="007A717F">
      <w:pPr>
        <w:pStyle w:val="Textosinformato"/>
        <w:spacing w:after="120"/>
        <w:rPr>
          <w:rFonts w:ascii="Calibri" w:hAnsi="Calibri" w:cs="Calibri"/>
          <w:lang w:val="en-GB"/>
        </w:rPr>
      </w:pPr>
    </w:p>
    <w:p w14:paraId="5697178C" w14:textId="7D6F4C78" w:rsidR="00DA4BE4" w:rsidRDefault="00DA4BE4" w:rsidP="007A717F">
      <w:pPr>
        <w:pStyle w:val="Textosinformato"/>
        <w:spacing w:after="120"/>
        <w:rPr>
          <w:rFonts w:ascii="Calibri" w:hAnsi="Calibri" w:cs="Calibri"/>
          <w:lang w:val="en-GB"/>
        </w:rPr>
      </w:pPr>
    </w:p>
    <w:p w14:paraId="31D5860A" w14:textId="6783FD94" w:rsidR="00DA4BE4" w:rsidRDefault="00DA4BE4" w:rsidP="007A717F">
      <w:pPr>
        <w:pStyle w:val="Textosinformato"/>
        <w:spacing w:after="120"/>
        <w:rPr>
          <w:rFonts w:ascii="Calibri" w:hAnsi="Calibri" w:cs="Calibri"/>
          <w:lang w:val="en-GB"/>
        </w:rPr>
      </w:pPr>
    </w:p>
    <w:p w14:paraId="51B19FFF" w14:textId="77777777" w:rsidR="00846961" w:rsidRPr="005C01BA" w:rsidRDefault="00846961" w:rsidP="00846961">
      <w:pPr>
        <w:jc w:val="both"/>
        <w:rPr>
          <w:rFonts w:asciiTheme="minorHAnsi" w:hAnsiTheme="minorHAnsi" w:cstheme="minorHAnsi"/>
          <w:color w:val="000000" w:themeColor="text1"/>
          <w:szCs w:val="18"/>
          <w:highlight w:val="yellow"/>
          <w:lang w:val="en-AU"/>
        </w:rPr>
      </w:pPr>
      <w:r w:rsidRPr="001665CB">
        <w:rPr>
          <w:rFonts w:asciiTheme="minorHAnsi" w:hAnsiTheme="minorHAnsi" w:cstheme="minorHAnsi"/>
          <w:color w:val="000000" w:themeColor="text1"/>
          <w:szCs w:val="18"/>
          <w:lang w:val="en-AU"/>
        </w:rPr>
        <w:t xml:space="preserve">The Spanish Aviation Safety and Security Agency (hereafter AESA), as responsible for the personal data processing in compliance with the Organic Law 3/2018, of </w:t>
      </w:r>
      <w:r>
        <w:rPr>
          <w:rFonts w:asciiTheme="minorHAnsi" w:hAnsiTheme="minorHAnsi" w:cstheme="minorHAnsi"/>
          <w:color w:val="000000" w:themeColor="text1"/>
          <w:szCs w:val="18"/>
          <w:lang w:val="en-AU"/>
        </w:rPr>
        <w:t xml:space="preserve">5 </w:t>
      </w:r>
      <w:r w:rsidRPr="001665CB">
        <w:rPr>
          <w:rFonts w:asciiTheme="minorHAnsi" w:hAnsiTheme="minorHAnsi" w:cstheme="minorHAnsi"/>
          <w:color w:val="000000" w:themeColor="text1"/>
          <w:szCs w:val="18"/>
          <w:lang w:val="en-AU"/>
        </w:rPr>
        <w:t>December 5</w:t>
      </w:r>
      <w:r>
        <w:rPr>
          <w:rFonts w:asciiTheme="minorHAnsi" w:hAnsiTheme="minorHAnsi" w:cstheme="minorHAnsi"/>
          <w:color w:val="000000" w:themeColor="text1"/>
          <w:szCs w:val="18"/>
          <w:lang w:val="en-AU"/>
        </w:rPr>
        <w:t xml:space="preserve"> 2018</w:t>
      </w:r>
      <w:r w:rsidRPr="001665CB">
        <w:rPr>
          <w:rFonts w:asciiTheme="minorHAnsi" w:hAnsiTheme="minorHAnsi" w:cstheme="minorHAnsi"/>
          <w:color w:val="000000" w:themeColor="text1"/>
          <w:szCs w:val="18"/>
          <w:lang w:val="en-AU"/>
        </w:rPr>
        <w:t xml:space="preserve">, Protection of Personal Data and guarantee of digital rights and the Regulation (EU) 2016/679 of the European Parliament and of the Council, of </w:t>
      </w:r>
      <w:r>
        <w:rPr>
          <w:rFonts w:asciiTheme="minorHAnsi" w:hAnsiTheme="minorHAnsi" w:cstheme="minorHAnsi"/>
          <w:color w:val="000000" w:themeColor="text1"/>
          <w:szCs w:val="18"/>
          <w:lang w:val="en-AU"/>
        </w:rPr>
        <w:t xml:space="preserve">27 </w:t>
      </w:r>
      <w:r w:rsidRPr="001665CB">
        <w:rPr>
          <w:rFonts w:asciiTheme="minorHAnsi" w:hAnsiTheme="minorHAnsi" w:cstheme="minorHAnsi"/>
          <w:color w:val="000000" w:themeColor="text1"/>
          <w:szCs w:val="18"/>
          <w:lang w:val="en-AU"/>
        </w:rPr>
        <w:t xml:space="preserve">April </w:t>
      </w:r>
      <w:r>
        <w:rPr>
          <w:rFonts w:asciiTheme="minorHAnsi" w:hAnsiTheme="minorHAnsi" w:cstheme="minorHAnsi"/>
          <w:color w:val="000000" w:themeColor="text1"/>
          <w:szCs w:val="18"/>
          <w:lang w:val="en-AU"/>
        </w:rPr>
        <w:t>2016</w:t>
      </w:r>
      <w:r w:rsidRPr="001665CB">
        <w:rPr>
          <w:rFonts w:asciiTheme="minorHAnsi" w:hAnsiTheme="minorHAnsi" w:cstheme="minorHAnsi"/>
          <w:color w:val="000000" w:themeColor="text1"/>
          <w:szCs w:val="18"/>
          <w:lang w:val="en-AU"/>
        </w:rPr>
        <w:t xml:space="preserve">, concerning the protection of individuals with regard to the personal data processing and the free movement of them (General Data Protection Regulations),  informs you that your consent is explicitly required to process your personal </w:t>
      </w:r>
      <w:r w:rsidRPr="00764095">
        <w:rPr>
          <w:rFonts w:asciiTheme="minorHAnsi" w:hAnsiTheme="minorHAnsi" w:cstheme="minorHAnsi"/>
          <w:szCs w:val="18"/>
          <w:lang w:val="en-AU"/>
        </w:rPr>
        <w:t>data extracted from “</w:t>
      </w:r>
      <w:r w:rsidRPr="00764095">
        <w:rPr>
          <w:rFonts w:asciiTheme="minorHAnsi" w:hAnsiTheme="minorHAnsi" w:cstheme="minorHAnsi"/>
          <w:b/>
          <w:bCs/>
          <w:i/>
          <w:iCs/>
          <w:szCs w:val="18"/>
          <w:lang w:val="en-AU"/>
        </w:rPr>
        <w:t>Request of issuance, modification or notification of AOC and Operations Manual application form</w:t>
      </w:r>
      <w:r w:rsidRPr="00764095">
        <w:rPr>
          <w:rFonts w:asciiTheme="minorHAnsi" w:hAnsiTheme="minorHAnsi" w:cstheme="minorHAnsi"/>
          <w:b/>
          <w:i/>
          <w:szCs w:val="18"/>
          <w:lang w:val="en-AU"/>
        </w:rPr>
        <w:t>”,</w:t>
      </w:r>
      <w:r w:rsidRPr="00764095">
        <w:rPr>
          <w:rFonts w:asciiTheme="minorHAnsi" w:hAnsiTheme="minorHAnsi" w:cstheme="minorHAnsi"/>
          <w:szCs w:val="18"/>
          <w:lang w:val="en-AU"/>
        </w:rPr>
        <w:t xml:space="preserve"> </w:t>
      </w:r>
      <w:r>
        <w:rPr>
          <w:rFonts w:asciiTheme="minorHAnsi" w:hAnsiTheme="minorHAnsi" w:cstheme="minorHAnsi"/>
          <w:szCs w:val="18"/>
          <w:lang w:val="en-AU"/>
        </w:rPr>
        <w:t xml:space="preserve">and </w:t>
      </w:r>
      <w:r w:rsidRPr="00764095">
        <w:rPr>
          <w:rFonts w:asciiTheme="minorHAnsi" w:hAnsiTheme="minorHAnsi" w:cstheme="minorHAnsi"/>
          <w:szCs w:val="18"/>
          <w:lang w:val="en-AU"/>
        </w:rPr>
        <w:t>will be processed in “</w:t>
      </w:r>
      <w:bookmarkStart w:id="3" w:name="_Hlk91073818"/>
      <w:r w:rsidRPr="00764095">
        <w:rPr>
          <w:rFonts w:asciiTheme="minorHAnsi" w:hAnsiTheme="minorHAnsi" w:cstheme="minorHAnsi"/>
          <w:b/>
          <w:bCs/>
          <w:i/>
          <w:iCs/>
          <w:szCs w:val="18"/>
          <w:lang w:val="en-AU"/>
        </w:rPr>
        <w:t>issuance and modification of Air Operator Certificate (AOC) for airplane and helicopters</w:t>
      </w:r>
      <w:r w:rsidRPr="00764095">
        <w:rPr>
          <w:rFonts w:asciiTheme="minorHAnsi" w:hAnsiTheme="minorHAnsi" w:cstheme="minorHAnsi"/>
          <w:b/>
          <w:bCs/>
          <w:i/>
          <w:iCs/>
          <w:szCs w:val="18"/>
          <w:lang w:val="en-US"/>
        </w:rPr>
        <w:t>; and request of</w:t>
      </w:r>
      <w:r w:rsidRPr="00764095">
        <w:rPr>
          <w:rFonts w:asciiTheme="minorHAnsi" w:hAnsiTheme="minorHAnsi" w:cstheme="minorHAnsi"/>
          <w:b/>
          <w:i/>
          <w:szCs w:val="18"/>
          <w:lang w:val="en-US"/>
        </w:rPr>
        <w:t xml:space="preserve"> approval and notification of changes in the scope of the AOC approval</w:t>
      </w:r>
      <w:bookmarkEnd w:id="3"/>
      <w:r w:rsidRPr="00764095">
        <w:rPr>
          <w:rFonts w:asciiTheme="minorHAnsi" w:hAnsiTheme="minorHAnsi" w:cstheme="minorHAnsi"/>
          <w:color w:val="000000" w:themeColor="text1"/>
          <w:szCs w:val="18"/>
          <w:lang w:val="en-AU"/>
        </w:rPr>
        <w:t>”, for the following purpose:</w:t>
      </w:r>
    </w:p>
    <w:p w14:paraId="2653CEAF" w14:textId="77777777" w:rsidR="00846961" w:rsidRPr="005C01BA" w:rsidRDefault="00846961" w:rsidP="00846961">
      <w:pPr>
        <w:jc w:val="both"/>
        <w:rPr>
          <w:rFonts w:asciiTheme="minorHAnsi" w:hAnsiTheme="minorHAnsi" w:cstheme="minorHAnsi"/>
          <w:color w:val="000000" w:themeColor="text1"/>
          <w:szCs w:val="18"/>
          <w:highlight w:val="yellow"/>
          <w:lang w:val="en-AU"/>
        </w:rPr>
      </w:pPr>
    </w:p>
    <w:p w14:paraId="782CC944" w14:textId="77777777" w:rsidR="00846961" w:rsidRPr="00764095" w:rsidRDefault="00846961" w:rsidP="00846961">
      <w:pPr>
        <w:pStyle w:val="Prrafodelista"/>
        <w:numPr>
          <w:ilvl w:val="0"/>
          <w:numId w:val="17"/>
        </w:numPr>
        <w:spacing w:after="160" w:line="256" w:lineRule="auto"/>
        <w:contextualSpacing/>
        <w:jc w:val="both"/>
        <w:rPr>
          <w:rFonts w:asciiTheme="minorHAnsi" w:hAnsiTheme="minorHAnsi" w:cstheme="minorHAnsi"/>
          <w:b/>
          <w:szCs w:val="18"/>
          <w:lang w:val="en-AU"/>
        </w:rPr>
      </w:pPr>
      <w:r w:rsidRPr="00764095">
        <w:rPr>
          <w:rFonts w:asciiTheme="minorHAnsi" w:hAnsiTheme="minorHAnsi" w:cstheme="minorHAnsi"/>
          <w:bCs/>
          <w:szCs w:val="18"/>
          <w:lang w:val="en-AU"/>
        </w:rPr>
        <w:t xml:space="preserve">For </w:t>
      </w:r>
      <w:r w:rsidRPr="00764095">
        <w:rPr>
          <w:rFonts w:asciiTheme="minorHAnsi" w:hAnsiTheme="minorHAnsi" w:cstheme="minorHAnsi"/>
          <w:b/>
          <w:szCs w:val="18"/>
          <w:lang w:val="en-AU"/>
        </w:rPr>
        <w:t>“</w:t>
      </w:r>
      <w:r w:rsidRPr="008807AB">
        <w:rPr>
          <w:rFonts w:ascii="Calibri" w:hAnsi="Calibri" w:cs="Calibri"/>
          <w:b/>
          <w:i/>
          <w:color w:val="4F81BD" w:themeColor="accent1"/>
          <w:szCs w:val="18"/>
        </w:rPr>
        <w:t>issuance and modification of Air Operator Certificate (AOC) for airplane and helicopters; and request of approval and notification of changes in the scope of the AOC approval</w:t>
      </w:r>
      <w:r w:rsidRPr="00764095">
        <w:rPr>
          <w:rFonts w:asciiTheme="minorHAnsi" w:hAnsiTheme="minorHAnsi" w:cstheme="minorHAnsi"/>
          <w:b/>
          <w:i/>
          <w:szCs w:val="18"/>
          <w:lang w:val="en-AU"/>
        </w:rPr>
        <w:t>”</w:t>
      </w:r>
      <w:r w:rsidRPr="00764095">
        <w:rPr>
          <w:rFonts w:asciiTheme="minorHAnsi" w:hAnsiTheme="minorHAnsi" w:cstheme="minorHAnsi"/>
          <w:szCs w:val="18"/>
          <w:lang w:val="en-AU"/>
        </w:rPr>
        <w:t xml:space="preserve"> </w:t>
      </w:r>
      <w:r w:rsidRPr="00764095">
        <w:rPr>
          <w:rFonts w:cstheme="minorHAnsi"/>
          <w:szCs w:val="18"/>
          <w:lang w:val="en-AU"/>
        </w:rPr>
        <w:t>c</w:t>
      </w:r>
      <w:r w:rsidRPr="00764095">
        <w:rPr>
          <w:rFonts w:asciiTheme="minorHAnsi" w:hAnsiTheme="minorHAnsi" w:cstheme="minorHAnsi"/>
          <w:szCs w:val="18"/>
          <w:lang w:val="en-AU"/>
        </w:rPr>
        <w:t xml:space="preserve">onsent </w:t>
      </w:r>
      <w:proofErr w:type="spellStart"/>
      <w:r w:rsidRPr="00764095">
        <w:rPr>
          <w:rFonts w:asciiTheme="minorHAnsi" w:hAnsiTheme="minorHAnsi" w:cstheme="minorHAnsi"/>
          <w:szCs w:val="18"/>
          <w:lang w:val="en-AU"/>
        </w:rPr>
        <w:t>can not</w:t>
      </w:r>
      <w:proofErr w:type="spellEnd"/>
      <w:r w:rsidRPr="00764095">
        <w:rPr>
          <w:rFonts w:asciiTheme="minorHAnsi" w:hAnsiTheme="minorHAnsi" w:cstheme="minorHAnsi"/>
          <w:szCs w:val="18"/>
          <w:lang w:val="en-AU"/>
        </w:rPr>
        <w:t xml:space="preserve"> be withdrawn as it is a legal requirement defined in </w:t>
      </w:r>
      <w:r w:rsidRPr="00764095">
        <w:rPr>
          <w:rFonts w:ascii="Calibri" w:hAnsi="Calibri" w:cs="Calibri"/>
          <w:i/>
          <w:szCs w:val="18"/>
          <w:lang w:val="en-AU"/>
        </w:rPr>
        <w:t xml:space="preserve">Law 39/2015, of </w:t>
      </w:r>
      <w:r>
        <w:rPr>
          <w:rFonts w:ascii="Calibri" w:hAnsi="Calibri" w:cs="Calibri"/>
          <w:i/>
          <w:szCs w:val="18"/>
          <w:lang w:val="en-AU"/>
        </w:rPr>
        <w:t xml:space="preserve">1 </w:t>
      </w:r>
      <w:r w:rsidRPr="00764095">
        <w:rPr>
          <w:rFonts w:ascii="Calibri" w:hAnsi="Calibri" w:cs="Calibri"/>
          <w:i/>
          <w:szCs w:val="18"/>
          <w:lang w:val="en-AU"/>
        </w:rPr>
        <w:t xml:space="preserve">October </w:t>
      </w:r>
      <w:r>
        <w:rPr>
          <w:rFonts w:ascii="Calibri" w:hAnsi="Calibri" w:cs="Calibri"/>
          <w:i/>
          <w:szCs w:val="18"/>
          <w:lang w:val="en-AU"/>
        </w:rPr>
        <w:t>2015</w:t>
      </w:r>
      <w:r w:rsidRPr="00764095">
        <w:rPr>
          <w:rFonts w:ascii="Calibri" w:hAnsi="Calibri" w:cs="Calibri"/>
          <w:i/>
          <w:szCs w:val="18"/>
          <w:lang w:val="en-AU"/>
        </w:rPr>
        <w:t xml:space="preserve">, </w:t>
      </w:r>
      <w:r w:rsidRPr="00764095">
        <w:rPr>
          <w:rFonts w:ascii="Calibri" w:hAnsi="Calibri" w:cs="Calibri"/>
          <w:iCs/>
          <w:szCs w:val="18"/>
          <w:lang w:val="en-AU"/>
        </w:rPr>
        <w:t>from</w:t>
      </w:r>
      <w:r w:rsidRPr="00764095">
        <w:rPr>
          <w:rFonts w:ascii="Calibri" w:hAnsi="Calibri" w:cs="Calibri"/>
          <w:i/>
          <w:szCs w:val="18"/>
          <w:lang w:val="en-AU"/>
        </w:rPr>
        <w:t xml:space="preserve"> </w:t>
      </w:r>
      <w:r>
        <w:rPr>
          <w:rFonts w:ascii="Calibri" w:hAnsi="Calibri" w:cs="Calibri"/>
          <w:i/>
          <w:szCs w:val="18"/>
          <w:lang w:val="en-AU"/>
        </w:rPr>
        <w:t>Administrative Process for Public Administrations</w:t>
      </w:r>
      <w:r w:rsidRPr="00764095">
        <w:rPr>
          <w:rFonts w:ascii="Calibri" w:hAnsi="Calibri" w:cs="Calibri"/>
          <w:szCs w:val="18"/>
          <w:lang w:val="en-AU"/>
        </w:rPr>
        <w:t xml:space="preserve"> and  “</w:t>
      </w:r>
      <w:r w:rsidRPr="00764095">
        <w:rPr>
          <w:rFonts w:ascii="Calibri" w:hAnsi="Calibri" w:cs="Calibri"/>
          <w:i/>
          <w:szCs w:val="18"/>
          <w:lang w:val="en-AU"/>
        </w:rPr>
        <w:t>Commission Regulation (EU) No 965/2012, of 5 October 2012, laying down technical requirements and administrative procedures related to air operations pursuant to Regulation (EC) No 216/2008 of the European Parliament and of the Council.</w:t>
      </w:r>
      <w:r w:rsidRPr="00764095">
        <w:rPr>
          <w:rFonts w:ascii="Calibri" w:hAnsi="Calibri" w:cs="Calibri"/>
          <w:szCs w:val="18"/>
          <w:lang w:val="en-AU"/>
        </w:rPr>
        <w:t>”</w:t>
      </w:r>
    </w:p>
    <w:p w14:paraId="693230A9" w14:textId="77777777" w:rsidR="00846961" w:rsidRPr="001665CB" w:rsidRDefault="00846961" w:rsidP="00846961">
      <w:pPr>
        <w:jc w:val="both"/>
        <w:rPr>
          <w:rFonts w:asciiTheme="minorHAnsi" w:hAnsiTheme="minorHAnsi" w:cstheme="minorHAnsi"/>
          <w:color w:val="000000" w:themeColor="text1"/>
          <w:szCs w:val="18"/>
          <w:lang w:val="en-AU"/>
        </w:rPr>
      </w:pPr>
      <w:r w:rsidRPr="001665CB">
        <w:rPr>
          <w:rFonts w:asciiTheme="minorHAnsi" w:hAnsiTheme="minorHAnsi" w:cstheme="minorHAnsi"/>
          <w:color w:val="000000" w:themeColor="text1"/>
          <w:szCs w:val="18"/>
          <w:lang w:val="en-AU"/>
        </w:rPr>
        <w:t>This personal data processing is included in AESA’s Personal Data Registry</w:t>
      </w:r>
    </w:p>
    <w:p w14:paraId="4581A015" w14:textId="77777777" w:rsidR="00846961" w:rsidRPr="001665CB" w:rsidRDefault="00846961" w:rsidP="00846961">
      <w:pPr>
        <w:jc w:val="both"/>
        <w:rPr>
          <w:rFonts w:asciiTheme="minorHAnsi" w:hAnsiTheme="minorHAnsi" w:cstheme="minorHAnsi"/>
          <w:color w:val="000000" w:themeColor="text1"/>
          <w:szCs w:val="18"/>
          <w:lang w:val="en-AU"/>
        </w:rPr>
      </w:pPr>
    </w:p>
    <w:p w14:paraId="18E7138F" w14:textId="77777777" w:rsidR="00846961" w:rsidRPr="001665CB" w:rsidRDefault="00846961" w:rsidP="00846961">
      <w:pPr>
        <w:jc w:val="both"/>
        <w:rPr>
          <w:rFonts w:asciiTheme="minorHAnsi" w:hAnsiTheme="minorHAnsi" w:cstheme="minorHAnsi"/>
          <w:color w:val="000000" w:themeColor="text1"/>
          <w:szCs w:val="18"/>
          <w:lang w:val="en-AU"/>
        </w:rPr>
      </w:pPr>
      <w:r w:rsidRPr="001665CB">
        <w:rPr>
          <w:rFonts w:asciiTheme="minorHAnsi" w:hAnsiTheme="minorHAnsi" w:cstheme="minorHAnsi"/>
          <w:color w:val="000000" w:themeColor="text1"/>
          <w:szCs w:val="18"/>
          <w:lang w:val="en-AU"/>
        </w:rPr>
        <w:t>The legitimation of the treatment is based on a legal requirement.</w:t>
      </w:r>
    </w:p>
    <w:p w14:paraId="73E604D3" w14:textId="77777777" w:rsidR="00846961" w:rsidRPr="001665CB" w:rsidRDefault="00846961" w:rsidP="00846961">
      <w:pPr>
        <w:jc w:val="both"/>
        <w:rPr>
          <w:rFonts w:asciiTheme="minorHAnsi" w:hAnsiTheme="minorHAnsi" w:cstheme="minorHAnsi"/>
          <w:color w:val="000000" w:themeColor="text1"/>
          <w:szCs w:val="18"/>
          <w:lang w:val="en-AU"/>
        </w:rPr>
      </w:pPr>
    </w:p>
    <w:p w14:paraId="5A54157A" w14:textId="77777777" w:rsidR="00846961" w:rsidRPr="001665CB" w:rsidRDefault="00846961" w:rsidP="00846961">
      <w:pPr>
        <w:jc w:val="both"/>
        <w:rPr>
          <w:rFonts w:asciiTheme="minorHAnsi" w:hAnsiTheme="minorHAnsi" w:cstheme="minorHAnsi"/>
          <w:color w:val="000000" w:themeColor="text1"/>
          <w:szCs w:val="18"/>
          <w:lang w:val="en-AU"/>
        </w:rPr>
      </w:pPr>
      <w:r w:rsidRPr="001665CB">
        <w:rPr>
          <w:rFonts w:asciiTheme="minorHAnsi" w:hAnsiTheme="minorHAnsi" w:cstheme="minorHAnsi"/>
          <w:color w:val="000000" w:themeColor="text1"/>
          <w:szCs w:val="18"/>
          <w:lang w:val="en-AU"/>
        </w:rPr>
        <w:t xml:space="preserve">Personal data will be kept while used for the stated </w:t>
      </w:r>
      <w:proofErr w:type="gramStart"/>
      <w:r w:rsidRPr="001665CB">
        <w:rPr>
          <w:rFonts w:asciiTheme="minorHAnsi" w:hAnsiTheme="minorHAnsi" w:cstheme="minorHAnsi"/>
          <w:color w:val="000000" w:themeColor="text1"/>
          <w:szCs w:val="18"/>
          <w:lang w:val="en-AU"/>
        </w:rPr>
        <w:t>purposes, unless</w:t>
      </w:r>
      <w:proofErr w:type="gramEnd"/>
      <w:r w:rsidRPr="001665CB">
        <w:rPr>
          <w:rFonts w:asciiTheme="minorHAnsi" w:hAnsiTheme="minorHAnsi" w:cstheme="minorHAnsi"/>
          <w:color w:val="000000" w:themeColor="text1"/>
          <w:szCs w:val="18"/>
          <w:lang w:val="en-AU"/>
        </w:rPr>
        <w:t xml:space="preserve"> the rights of erasure or cancellation are exercised. </w:t>
      </w:r>
    </w:p>
    <w:p w14:paraId="66C8C8DA" w14:textId="77777777" w:rsidR="00846961" w:rsidRPr="001665CB" w:rsidRDefault="00846961" w:rsidP="00846961">
      <w:pPr>
        <w:jc w:val="both"/>
        <w:rPr>
          <w:rFonts w:asciiTheme="minorHAnsi" w:hAnsiTheme="minorHAnsi" w:cstheme="minorHAnsi"/>
          <w:color w:val="000000" w:themeColor="text1"/>
          <w:szCs w:val="18"/>
          <w:lang w:val="en-AU"/>
        </w:rPr>
      </w:pPr>
    </w:p>
    <w:p w14:paraId="3FCE43BD" w14:textId="77777777" w:rsidR="00846961" w:rsidRPr="001665CB" w:rsidRDefault="00846961" w:rsidP="00846961">
      <w:pPr>
        <w:jc w:val="both"/>
        <w:rPr>
          <w:rFonts w:asciiTheme="minorHAnsi" w:hAnsiTheme="minorHAnsi" w:cstheme="minorHAnsi"/>
          <w:color w:val="000000" w:themeColor="text1"/>
          <w:szCs w:val="18"/>
          <w:lang w:val="en-AU"/>
        </w:rPr>
      </w:pPr>
      <w:r w:rsidRPr="001665CB">
        <w:rPr>
          <w:rFonts w:asciiTheme="minorHAnsi" w:hAnsiTheme="minorHAnsi" w:cstheme="minorHAnsi"/>
          <w:color w:val="000000" w:themeColor="text1"/>
          <w:szCs w:val="18"/>
          <w:lang w:val="en-AU"/>
        </w:rPr>
        <w:t>Personal data may be transferred to third parties that cooperate in the processing personal data only for the stated purposes.</w:t>
      </w:r>
    </w:p>
    <w:p w14:paraId="67097CC1" w14:textId="77777777" w:rsidR="00846961" w:rsidRPr="001665CB" w:rsidRDefault="00846961" w:rsidP="00846961">
      <w:pPr>
        <w:jc w:val="both"/>
        <w:rPr>
          <w:rFonts w:asciiTheme="minorHAnsi" w:hAnsiTheme="minorHAnsi" w:cstheme="minorHAnsi"/>
          <w:color w:val="000000" w:themeColor="text1"/>
          <w:szCs w:val="18"/>
          <w:lang w:val="en-AU"/>
        </w:rPr>
      </w:pPr>
    </w:p>
    <w:p w14:paraId="7203E2CF" w14:textId="77777777" w:rsidR="00846961" w:rsidRPr="001665CB" w:rsidRDefault="00846961" w:rsidP="00846961">
      <w:pPr>
        <w:jc w:val="both"/>
        <w:rPr>
          <w:rFonts w:asciiTheme="minorHAnsi" w:hAnsiTheme="minorHAnsi" w:cstheme="minorHAnsi"/>
          <w:color w:val="000000" w:themeColor="text1"/>
          <w:szCs w:val="18"/>
        </w:rPr>
      </w:pPr>
      <w:r w:rsidRPr="001665CB">
        <w:rPr>
          <w:rFonts w:asciiTheme="minorHAnsi" w:hAnsiTheme="minorHAnsi" w:cstheme="minorHAnsi"/>
          <w:color w:val="000000" w:themeColor="text1"/>
          <w:szCs w:val="18"/>
        </w:rPr>
        <w:t>La categoría de los datos de carácter personal que se tratan Datos identificativos (nombre, DNI, dirección, correo-e, etc.), Datos de representación (nombre, DNI, dirección, correo-e, etc.), Datos relacionados con los documentos presentado y/o solicitados.</w:t>
      </w:r>
    </w:p>
    <w:p w14:paraId="1A211237" w14:textId="77777777" w:rsidR="00846961" w:rsidRPr="001665CB" w:rsidRDefault="00846961" w:rsidP="00846961">
      <w:pPr>
        <w:jc w:val="both"/>
        <w:rPr>
          <w:rFonts w:asciiTheme="minorHAnsi" w:hAnsiTheme="minorHAnsi" w:cstheme="minorHAnsi"/>
          <w:color w:val="000000" w:themeColor="text1"/>
          <w:szCs w:val="18"/>
        </w:rPr>
      </w:pPr>
    </w:p>
    <w:p w14:paraId="01C49AEE" w14:textId="77777777" w:rsidR="00846961" w:rsidRPr="001665CB" w:rsidRDefault="00846961" w:rsidP="00846961">
      <w:pPr>
        <w:jc w:val="both"/>
        <w:rPr>
          <w:rFonts w:asciiTheme="minorHAnsi" w:eastAsiaTheme="minorHAnsi" w:hAnsiTheme="minorHAnsi" w:cstheme="minorHAnsi"/>
          <w:b/>
          <w:i/>
          <w:color w:val="4F81BD" w:themeColor="accent1"/>
          <w:szCs w:val="18"/>
          <w:lang w:val="en-AU" w:eastAsia="en-US"/>
        </w:rPr>
      </w:pPr>
      <w:r w:rsidRPr="001665CB">
        <w:rPr>
          <w:rFonts w:asciiTheme="minorHAnsi" w:hAnsiTheme="minorHAnsi" w:cstheme="minorHAnsi"/>
          <w:color w:val="000000" w:themeColor="text1"/>
          <w:szCs w:val="18"/>
          <w:lang w:val="en-AU"/>
        </w:rPr>
        <w:t xml:space="preserve">The category of personal data that are treated are only Identifying </w:t>
      </w:r>
      <w:r w:rsidRPr="001665CB">
        <w:rPr>
          <w:rFonts w:asciiTheme="minorHAnsi" w:eastAsiaTheme="minorHAnsi" w:hAnsiTheme="minorHAnsi" w:cstheme="minorHAnsi"/>
          <w:b/>
          <w:i/>
          <w:color w:val="4F81BD" w:themeColor="accent1"/>
          <w:szCs w:val="18"/>
          <w:lang w:val="en-AU" w:eastAsia="en-US"/>
        </w:rPr>
        <w:t>“Identification data (name, ID, address, email, signature, position...) and Data related to the documents presented and / or requested.</w:t>
      </w:r>
    </w:p>
    <w:p w14:paraId="6E7852DB" w14:textId="77777777" w:rsidR="00846961" w:rsidRPr="001665CB" w:rsidRDefault="00846961" w:rsidP="00846961">
      <w:pPr>
        <w:jc w:val="both"/>
        <w:rPr>
          <w:rFonts w:asciiTheme="minorHAnsi" w:hAnsiTheme="minorHAnsi" w:cstheme="minorHAnsi"/>
          <w:color w:val="000000" w:themeColor="text1"/>
          <w:szCs w:val="18"/>
          <w:lang w:val="en-AU"/>
        </w:rPr>
      </w:pPr>
    </w:p>
    <w:p w14:paraId="190F96D2" w14:textId="77777777" w:rsidR="00846961" w:rsidRPr="001665CB" w:rsidRDefault="00846961" w:rsidP="00846961">
      <w:pPr>
        <w:jc w:val="both"/>
        <w:rPr>
          <w:rFonts w:asciiTheme="minorHAnsi" w:hAnsiTheme="minorHAnsi" w:cstheme="minorHAnsi"/>
          <w:color w:val="000000" w:themeColor="text1"/>
          <w:szCs w:val="18"/>
          <w:lang w:val="en-AU"/>
        </w:rPr>
      </w:pPr>
      <w:r w:rsidRPr="001665CB">
        <w:rPr>
          <w:rFonts w:asciiTheme="minorHAnsi" w:hAnsiTheme="minorHAnsi" w:cstheme="minorHAnsi"/>
          <w:color w:val="000000" w:themeColor="text1"/>
          <w:szCs w:val="18"/>
          <w:lang w:val="en-AU"/>
        </w:rPr>
        <w:t xml:space="preserve">According to the European General Data Protection Regulation (GDPR) rights to access, rectification, erasure (‘right to be forgotten), portability, restrict processing or objection may be exercised by writing an email to: </w:t>
      </w:r>
      <w:hyperlink r:id="rId14" w:history="1">
        <w:r w:rsidRPr="001665CB">
          <w:rPr>
            <w:rStyle w:val="Hipervnculo"/>
            <w:rFonts w:asciiTheme="minorHAnsi" w:hAnsiTheme="minorHAnsi" w:cstheme="minorHAnsi"/>
            <w:szCs w:val="18"/>
            <w:lang w:val="en-AU"/>
          </w:rPr>
          <w:t>dpd.aesa@seguridadaerea.es</w:t>
        </w:r>
      </w:hyperlink>
    </w:p>
    <w:p w14:paraId="0619B90E" w14:textId="77777777" w:rsidR="00846961" w:rsidRPr="001665CB" w:rsidRDefault="00846961" w:rsidP="00846961">
      <w:pPr>
        <w:jc w:val="both"/>
        <w:rPr>
          <w:rStyle w:val="Hipervnculo"/>
          <w:rFonts w:asciiTheme="minorHAnsi" w:hAnsiTheme="minorHAnsi" w:cstheme="minorHAnsi"/>
          <w:color w:val="000000" w:themeColor="text1"/>
          <w:lang w:val="en-AU"/>
        </w:rPr>
      </w:pPr>
    </w:p>
    <w:p w14:paraId="23DCFB7F" w14:textId="77777777" w:rsidR="00846961" w:rsidRPr="001665CB" w:rsidRDefault="00846961" w:rsidP="00846961">
      <w:pPr>
        <w:rPr>
          <w:rStyle w:val="Hipervnculo"/>
          <w:rFonts w:asciiTheme="minorHAnsi" w:hAnsiTheme="minorHAnsi" w:cstheme="minorHAnsi"/>
          <w:color w:val="000000" w:themeColor="text1"/>
          <w:szCs w:val="18"/>
          <w:lang w:val="en-AU"/>
        </w:rPr>
      </w:pPr>
      <w:r w:rsidRPr="001665CB">
        <w:rPr>
          <w:rStyle w:val="Hipervnculo"/>
          <w:rFonts w:asciiTheme="minorHAnsi" w:hAnsiTheme="minorHAnsi" w:cstheme="minorHAnsi"/>
          <w:color w:val="000000" w:themeColor="text1"/>
          <w:szCs w:val="18"/>
          <w:lang w:val="en-AU"/>
        </w:rPr>
        <w:t xml:space="preserve">For more information regarding this data processing go to the following link: </w:t>
      </w:r>
    </w:p>
    <w:p w14:paraId="6FA8ED75" w14:textId="77777777" w:rsidR="00846961" w:rsidRPr="001665CB" w:rsidRDefault="00846961" w:rsidP="00846961">
      <w:pPr>
        <w:rPr>
          <w:rStyle w:val="Hipervnculo"/>
          <w:rFonts w:asciiTheme="minorHAnsi" w:hAnsiTheme="minorHAnsi" w:cstheme="minorHAnsi"/>
          <w:color w:val="000000" w:themeColor="text1"/>
          <w:szCs w:val="18"/>
          <w:lang w:val="en-AU"/>
        </w:rPr>
      </w:pPr>
    </w:p>
    <w:p w14:paraId="3EAA95CB" w14:textId="77777777" w:rsidR="00846961" w:rsidRPr="001665CB" w:rsidRDefault="00846961" w:rsidP="00846961">
      <w:pPr>
        <w:rPr>
          <w:rStyle w:val="Hipervnculo"/>
          <w:rFonts w:asciiTheme="minorHAnsi" w:hAnsiTheme="minorHAnsi" w:cstheme="minorHAnsi"/>
          <w:color w:val="000000" w:themeColor="text1"/>
          <w:szCs w:val="18"/>
          <w:u w:val="none"/>
          <w:lang w:val="en-AU"/>
        </w:rPr>
      </w:pPr>
      <w:hyperlink r:id="rId15" w:history="1">
        <w:r w:rsidRPr="001665CB">
          <w:rPr>
            <w:rStyle w:val="Hipervnculo"/>
            <w:rFonts w:asciiTheme="minorHAnsi" w:hAnsiTheme="minorHAnsi" w:cstheme="minorHAnsi"/>
            <w:szCs w:val="18"/>
            <w:lang w:val="en-AU"/>
          </w:rPr>
          <w:t>https://www.seguridadaerea.gob.es/es/quienes-somos/normativa-aesa/proteccion-de-datos</w:t>
        </w:r>
      </w:hyperlink>
    </w:p>
    <w:p w14:paraId="314162FD" w14:textId="77777777" w:rsidR="00846961" w:rsidRPr="00EA46F1" w:rsidRDefault="00846961" w:rsidP="00846961">
      <w:pPr>
        <w:jc w:val="both"/>
        <w:rPr>
          <w:rFonts w:cs="Arial"/>
          <w:color w:val="000000" w:themeColor="text1"/>
          <w:szCs w:val="18"/>
          <w:lang w:val="en-AU"/>
        </w:rPr>
      </w:pPr>
    </w:p>
    <w:p w14:paraId="347F605F" w14:textId="77777777" w:rsidR="00846961" w:rsidRPr="00EA46F1" w:rsidRDefault="00846961" w:rsidP="00846961">
      <w:pPr>
        <w:rPr>
          <w:rFonts w:cs="Arial"/>
          <w:color w:val="000000" w:themeColor="text1"/>
          <w:szCs w:val="18"/>
          <w:lang w:val="en-AU"/>
        </w:rPr>
      </w:pPr>
    </w:p>
    <w:p w14:paraId="5A49864A" w14:textId="77777777" w:rsidR="00846961" w:rsidRPr="00846961" w:rsidRDefault="00846961" w:rsidP="00545F51">
      <w:pPr>
        <w:spacing w:line="200" w:lineRule="exact"/>
        <w:jc w:val="both"/>
        <w:rPr>
          <w:rFonts w:asciiTheme="minorHAnsi" w:hAnsiTheme="minorHAnsi"/>
          <w:lang w:val="en-AU"/>
        </w:rPr>
      </w:pPr>
    </w:p>
    <w:p w14:paraId="0A744AFA" w14:textId="77777777" w:rsidR="00545F51" w:rsidRPr="00846961" w:rsidRDefault="00545F51" w:rsidP="00545F51">
      <w:pPr>
        <w:spacing w:line="200" w:lineRule="exact"/>
        <w:jc w:val="both"/>
        <w:rPr>
          <w:rFonts w:asciiTheme="minorHAnsi" w:hAnsiTheme="minorHAnsi" w:cs="Arial"/>
          <w:sz w:val="20"/>
          <w:lang w:val="en-AU"/>
        </w:rPr>
      </w:pPr>
    </w:p>
    <w:p w14:paraId="2A6CFCB6" w14:textId="77777777" w:rsidR="00545F51" w:rsidRPr="00846961" w:rsidRDefault="00545F51" w:rsidP="00545F51">
      <w:pPr>
        <w:rPr>
          <w:rStyle w:val="Hipervnculo"/>
          <w:rFonts w:cs="Arial"/>
          <w:color w:val="auto"/>
          <w:sz w:val="20"/>
          <w:u w:val="none"/>
          <w:lang w:val="en-AU"/>
        </w:rPr>
      </w:pPr>
    </w:p>
    <w:p w14:paraId="4DA40FB3" w14:textId="77777777" w:rsidR="00DA4BE4" w:rsidRPr="00846961" w:rsidRDefault="00DA4BE4" w:rsidP="007A717F">
      <w:pPr>
        <w:pStyle w:val="Textosinformato"/>
        <w:spacing w:after="120"/>
        <w:rPr>
          <w:rFonts w:ascii="Calibri" w:hAnsi="Calibri" w:cs="Calibri"/>
          <w:lang w:val="en-AU"/>
        </w:rPr>
      </w:pPr>
    </w:p>
    <w:sectPr w:rsidR="00DA4BE4" w:rsidRPr="00846961" w:rsidSect="00A91E2F">
      <w:headerReference w:type="default" r:id="rId16"/>
      <w:footerReference w:type="default" r:id="rId17"/>
      <w:pgSz w:w="11906" w:h="16838" w:code="9"/>
      <w:pgMar w:top="1134" w:right="567" w:bottom="1418" w:left="1134" w:header="567"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14E37" w14:textId="77777777" w:rsidR="004C415B" w:rsidRDefault="004C415B">
      <w:r>
        <w:separator/>
      </w:r>
    </w:p>
    <w:p w14:paraId="5692680D" w14:textId="77777777" w:rsidR="004C415B" w:rsidRDefault="004C415B"/>
    <w:p w14:paraId="49AE8CEB" w14:textId="77777777" w:rsidR="004C415B" w:rsidRDefault="004C415B"/>
  </w:endnote>
  <w:endnote w:type="continuationSeparator" w:id="0">
    <w:p w14:paraId="4AF75117" w14:textId="77777777" w:rsidR="004C415B" w:rsidRDefault="004C415B">
      <w:r>
        <w:continuationSeparator/>
      </w:r>
    </w:p>
    <w:p w14:paraId="0CEEADBC" w14:textId="77777777" w:rsidR="004C415B" w:rsidRDefault="004C415B"/>
    <w:p w14:paraId="3B8BB8A0" w14:textId="77777777" w:rsidR="004C415B" w:rsidRDefault="004C4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9D005" w14:textId="779CC48F" w:rsidR="009239B1" w:rsidRPr="00BD2EDC" w:rsidRDefault="009239B1" w:rsidP="00546624">
    <w:pPr>
      <w:tabs>
        <w:tab w:val="center" w:pos="4677"/>
      </w:tabs>
      <w:rPr>
        <w:sz w:val="12"/>
        <w:szCs w:val="12"/>
      </w:rPr>
    </w:pPr>
  </w:p>
  <w:tbl>
    <w:tblPr>
      <w:tblW w:w="10206" w:type="dxa"/>
      <w:jc w:val="center"/>
      <w:tblLayout w:type="fixed"/>
      <w:tblLook w:val="01E0" w:firstRow="1" w:lastRow="1" w:firstColumn="1" w:lastColumn="1" w:noHBand="0" w:noVBand="0"/>
    </w:tblPr>
    <w:tblGrid>
      <w:gridCol w:w="1149"/>
      <w:gridCol w:w="5230"/>
      <w:gridCol w:w="241"/>
      <w:gridCol w:w="2141"/>
      <w:gridCol w:w="586"/>
      <w:gridCol w:w="859"/>
    </w:tblGrid>
    <w:tr w:rsidR="009239B1" w:rsidRPr="00743C15" w14:paraId="3729D00B" w14:textId="77777777" w:rsidTr="000F5CA8">
      <w:trPr>
        <w:trHeight w:hRule="exact" w:val="57"/>
        <w:jc w:val="center"/>
      </w:trPr>
      <w:tc>
        <w:tcPr>
          <w:tcW w:w="3125" w:type="pct"/>
          <w:gridSpan w:val="2"/>
          <w:tcBorders>
            <w:bottom w:val="single" w:sz="4" w:space="0" w:color="999999"/>
          </w:tcBorders>
          <w:shd w:val="clear" w:color="auto" w:fill="auto"/>
          <w:noWrap/>
        </w:tcPr>
        <w:p w14:paraId="3729D006" w14:textId="2E00EF8C" w:rsidR="009239B1" w:rsidRPr="00743C15" w:rsidRDefault="009239B1">
          <w:pPr>
            <w:rPr>
              <w:rFonts w:cs="Arial"/>
              <w:szCs w:val="22"/>
            </w:rPr>
          </w:pPr>
        </w:p>
      </w:tc>
      <w:tc>
        <w:tcPr>
          <w:tcW w:w="118" w:type="pct"/>
          <w:tcBorders>
            <w:bottom w:val="single" w:sz="4" w:space="0" w:color="999999"/>
          </w:tcBorders>
          <w:shd w:val="clear" w:color="auto" w:fill="auto"/>
          <w:noWrap/>
        </w:tcPr>
        <w:p w14:paraId="3729D007" w14:textId="77777777" w:rsidR="009239B1" w:rsidRPr="00743C15" w:rsidRDefault="009239B1">
          <w:pPr>
            <w:rPr>
              <w:szCs w:val="22"/>
            </w:rPr>
          </w:pPr>
        </w:p>
      </w:tc>
      <w:tc>
        <w:tcPr>
          <w:tcW w:w="1049" w:type="pct"/>
          <w:tcBorders>
            <w:bottom w:val="single" w:sz="4" w:space="0" w:color="999999"/>
          </w:tcBorders>
          <w:shd w:val="clear" w:color="auto" w:fill="auto"/>
          <w:noWrap/>
        </w:tcPr>
        <w:p w14:paraId="3729D008" w14:textId="77777777" w:rsidR="009239B1" w:rsidRPr="00743C15" w:rsidRDefault="009239B1">
          <w:pPr>
            <w:rPr>
              <w:szCs w:val="22"/>
            </w:rPr>
          </w:pPr>
        </w:p>
      </w:tc>
      <w:tc>
        <w:tcPr>
          <w:tcW w:w="287" w:type="pct"/>
          <w:tcBorders>
            <w:bottom w:val="single" w:sz="4" w:space="0" w:color="999999"/>
          </w:tcBorders>
          <w:shd w:val="clear" w:color="auto" w:fill="auto"/>
          <w:noWrap/>
        </w:tcPr>
        <w:p w14:paraId="3729D009" w14:textId="77777777" w:rsidR="009239B1" w:rsidRPr="00743C15" w:rsidRDefault="009239B1">
          <w:pPr>
            <w:rPr>
              <w:szCs w:val="22"/>
            </w:rPr>
          </w:pPr>
        </w:p>
      </w:tc>
      <w:tc>
        <w:tcPr>
          <w:tcW w:w="421" w:type="pct"/>
          <w:tcBorders>
            <w:bottom w:val="single" w:sz="4" w:space="0" w:color="999999"/>
          </w:tcBorders>
          <w:shd w:val="clear" w:color="auto" w:fill="auto"/>
          <w:noWrap/>
        </w:tcPr>
        <w:p w14:paraId="3729D00A" w14:textId="77777777" w:rsidR="009239B1" w:rsidRPr="00743C15" w:rsidRDefault="009239B1">
          <w:pPr>
            <w:rPr>
              <w:szCs w:val="22"/>
            </w:rPr>
          </w:pPr>
        </w:p>
      </w:tc>
    </w:tr>
    <w:tr w:rsidR="007437D7" w:rsidRPr="00743C15" w14:paraId="3729D013" w14:textId="77777777" w:rsidTr="000F5CA8">
      <w:trPr>
        <w:trHeight w:val="214"/>
        <w:jc w:val="center"/>
      </w:trPr>
      <w:tc>
        <w:tcPr>
          <w:tcW w:w="563" w:type="pct"/>
          <w:tcBorders>
            <w:top w:val="single" w:sz="4" w:space="0" w:color="999999"/>
          </w:tcBorders>
          <w:shd w:val="clear" w:color="auto" w:fill="auto"/>
          <w:noWrap/>
        </w:tcPr>
        <w:p w14:paraId="7046A7FE" w14:textId="5C64DD5E" w:rsidR="007437D7" w:rsidRPr="00512519" w:rsidRDefault="007437D7" w:rsidP="00512519">
          <w:pPr>
            <w:tabs>
              <w:tab w:val="left" w:pos="360"/>
              <w:tab w:val="left" w:pos="10440"/>
            </w:tabs>
            <w:rPr>
              <w:rFonts w:cs="Arial"/>
              <w:b/>
              <w:sz w:val="18"/>
              <w:szCs w:val="18"/>
            </w:rPr>
          </w:pPr>
          <w:r w:rsidRPr="00512519">
            <w:rPr>
              <w:rFonts w:asciiTheme="minorHAnsi" w:hAnsiTheme="minorHAnsi" w:cstheme="minorHAnsi"/>
              <w:b/>
              <w:color w:val="548DD4" w:themeColor="text2" w:themeTint="99"/>
              <w:sz w:val="18"/>
              <w:szCs w:val="18"/>
            </w:rPr>
            <w:t>© AESA</w:t>
          </w:r>
          <w:r w:rsidRPr="00512519">
            <w:rPr>
              <w:rFonts w:cs="Arial"/>
              <w:i/>
              <w:iCs/>
              <w:noProof/>
              <w:color w:val="808080"/>
              <w:sz w:val="18"/>
              <w:szCs w:val="18"/>
            </w:rPr>
            <w:t xml:space="preserve"> </w:t>
          </w:r>
        </w:p>
      </w:tc>
      <w:tc>
        <w:tcPr>
          <w:tcW w:w="4015" w:type="pct"/>
          <w:gridSpan w:val="4"/>
          <w:tcBorders>
            <w:top w:val="single" w:sz="4" w:space="0" w:color="999999"/>
          </w:tcBorders>
          <w:shd w:val="clear" w:color="auto" w:fill="auto"/>
        </w:tcPr>
        <w:p w14:paraId="7E609329" w14:textId="512D97C8" w:rsidR="007437D7" w:rsidRDefault="00851713" w:rsidP="00512519">
          <w:pPr>
            <w:tabs>
              <w:tab w:val="left" w:pos="360"/>
              <w:tab w:val="left" w:pos="10440"/>
            </w:tabs>
            <w:jc w:val="center"/>
            <w:rPr>
              <w:rFonts w:asciiTheme="minorHAnsi" w:hAnsiTheme="minorHAnsi" w:cs="Arial"/>
              <w:b/>
              <w:color w:val="808080" w:themeColor="background1" w:themeShade="80"/>
              <w:sz w:val="18"/>
              <w:szCs w:val="18"/>
            </w:rPr>
          </w:pPr>
          <w:r>
            <w:rPr>
              <w:rFonts w:asciiTheme="minorHAnsi" w:hAnsiTheme="minorHAnsi" w:cs="Arial"/>
              <w:b/>
              <w:color w:val="808080" w:themeColor="background1" w:themeShade="80"/>
              <w:sz w:val="18"/>
              <w:szCs w:val="18"/>
            </w:rPr>
            <w:t>DOCUMENTACIÓN SENSIBLE</w:t>
          </w:r>
        </w:p>
        <w:p w14:paraId="3729D011" w14:textId="2F9BE4A9" w:rsidR="00472A69" w:rsidRPr="00512519" w:rsidRDefault="00472A69" w:rsidP="00512519">
          <w:pPr>
            <w:tabs>
              <w:tab w:val="left" w:pos="360"/>
              <w:tab w:val="left" w:pos="10440"/>
            </w:tabs>
            <w:jc w:val="center"/>
            <w:rPr>
              <w:rFonts w:asciiTheme="minorHAnsi" w:hAnsiTheme="minorHAnsi" w:cs="Arial"/>
              <w:b/>
              <w:sz w:val="8"/>
              <w:szCs w:val="18"/>
            </w:rPr>
          </w:pPr>
        </w:p>
      </w:tc>
      <w:tc>
        <w:tcPr>
          <w:tcW w:w="421" w:type="pct"/>
          <w:tcBorders>
            <w:top w:val="single" w:sz="4" w:space="0" w:color="999999"/>
          </w:tcBorders>
          <w:shd w:val="clear" w:color="auto" w:fill="auto"/>
          <w:noWrap/>
        </w:tcPr>
        <w:p w14:paraId="3729D012" w14:textId="3CB41493" w:rsidR="007437D7" w:rsidRPr="00512519" w:rsidRDefault="007437D7" w:rsidP="001D4EED">
          <w:pPr>
            <w:jc w:val="right"/>
            <w:rPr>
              <w:rFonts w:asciiTheme="minorHAnsi" w:hAnsiTheme="minorHAnsi"/>
              <w:color w:val="999999"/>
              <w:sz w:val="16"/>
              <w:szCs w:val="16"/>
            </w:rPr>
          </w:pPr>
          <w:r w:rsidRPr="00512519">
            <w:rPr>
              <w:rFonts w:asciiTheme="minorHAnsi" w:hAnsiTheme="minorHAnsi"/>
              <w:b/>
              <w:sz w:val="18"/>
              <w:szCs w:val="18"/>
            </w:rPr>
            <w:fldChar w:fldCharType="begin"/>
          </w:r>
          <w:r w:rsidRPr="00512519">
            <w:rPr>
              <w:rFonts w:asciiTheme="minorHAnsi" w:hAnsiTheme="minorHAnsi"/>
              <w:b/>
              <w:sz w:val="18"/>
              <w:szCs w:val="18"/>
            </w:rPr>
            <w:instrText xml:space="preserve"> PAGE   \* MERGEFORMAT </w:instrText>
          </w:r>
          <w:r w:rsidRPr="00512519">
            <w:rPr>
              <w:rFonts w:asciiTheme="minorHAnsi" w:hAnsiTheme="minorHAnsi"/>
              <w:b/>
              <w:sz w:val="18"/>
              <w:szCs w:val="18"/>
            </w:rPr>
            <w:fldChar w:fldCharType="separate"/>
          </w:r>
          <w:r w:rsidR="00FE3D74">
            <w:rPr>
              <w:rFonts w:asciiTheme="minorHAnsi" w:hAnsiTheme="minorHAnsi"/>
              <w:b/>
              <w:noProof/>
              <w:sz w:val="18"/>
              <w:szCs w:val="18"/>
            </w:rPr>
            <w:t>2</w:t>
          </w:r>
          <w:r w:rsidRPr="00512519">
            <w:rPr>
              <w:rFonts w:asciiTheme="minorHAnsi" w:hAnsiTheme="minorHAnsi"/>
              <w:b/>
              <w:sz w:val="18"/>
              <w:szCs w:val="18"/>
            </w:rPr>
            <w:fldChar w:fldCharType="end"/>
          </w:r>
          <w:r w:rsidRPr="00512519">
            <w:rPr>
              <w:rFonts w:asciiTheme="minorHAnsi" w:hAnsiTheme="minorHAnsi"/>
              <w:b/>
              <w:sz w:val="18"/>
              <w:szCs w:val="18"/>
            </w:rPr>
            <w:t>/</w:t>
          </w:r>
          <w:r w:rsidRPr="00512519">
            <w:rPr>
              <w:rFonts w:asciiTheme="minorHAnsi" w:hAnsiTheme="minorHAnsi"/>
              <w:b/>
              <w:sz w:val="18"/>
              <w:szCs w:val="18"/>
            </w:rPr>
            <w:fldChar w:fldCharType="begin"/>
          </w:r>
          <w:r w:rsidRPr="00512519">
            <w:rPr>
              <w:rFonts w:asciiTheme="minorHAnsi" w:hAnsiTheme="minorHAnsi"/>
              <w:b/>
              <w:sz w:val="18"/>
              <w:szCs w:val="18"/>
            </w:rPr>
            <w:instrText xml:space="preserve"> NUMPAGES   \* MERGEFORMAT </w:instrText>
          </w:r>
          <w:r w:rsidRPr="00512519">
            <w:rPr>
              <w:rFonts w:asciiTheme="minorHAnsi" w:hAnsiTheme="minorHAnsi"/>
              <w:b/>
              <w:sz w:val="18"/>
              <w:szCs w:val="18"/>
            </w:rPr>
            <w:fldChar w:fldCharType="separate"/>
          </w:r>
          <w:r w:rsidR="00FE3D74">
            <w:rPr>
              <w:rFonts w:asciiTheme="minorHAnsi" w:hAnsiTheme="minorHAnsi"/>
              <w:b/>
              <w:noProof/>
              <w:sz w:val="18"/>
              <w:szCs w:val="18"/>
            </w:rPr>
            <w:t>2</w:t>
          </w:r>
          <w:r w:rsidRPr="00512519">
            <w:rPr>
              <w:rFonts w:asciiTheme="minorHAnsi" w:hAnsiTheme="minorHAnsi"/>
              <w:b/>
              <w:sz w:val="18"/>
              <w:szCs w:val="18"/>
            </w:rPr>
            <w:fldChar w:fldCharType="end"/>
          </w:r>
        </w:p>
      </w:tc>
    </w:tr>
    <w:tr w:rsidR="00472A69" w:rsidRPr="00743C15" w14:paraId="02B257B9" w14:textId="77777777" w:rsidTr="000F5CA8">
      <w:trPr>
        <w:trHeight w:val="263"/>
        <w:jc w:val="center"/>
      </w:trPr>
      <w:tc>
        <w:tcPr>
          <w:tcW w:w="5000" w:type="pct"/>
          <w:gridSpan w:val="6"/>
          <w:shd w:val="clear" w:color="auto" w:fill="auto"/>
          <w:noWrap/>
        </w:tcPr>
        <w:p w14:paraId="4AC50089" w14:textId="54995A02" w:rsidR="00472A69" w:rsidRPr="00512519" w:rsidRDefault="00472A69" w:rsidP="00512519">
          <w:pPr>
            <w:jc w:val="center"/>
            <w:rPr>
              <w:color w:val="A6A6A6" w:themeColor="background1" w:themeShade="A6"/>
            </w:rPr>
          </w:pPr>
          <w:r w:rsidRPr="000D4F1B">
            <w:rPr>
              <w:rFonts w:asciiTheme="minorHAnsi" w:hAnsiTheme="minorHAnsi" w:cstheme="minorHAnsi"/>
              <w:i/>
              <w:iCs/>
              <w:noProof/>
              <w:color w:val="A6A6A6" w:themeColor="background1" w:themeShade="A6"/>
              <w:sz w:val="14"/>
              <w:szCs w:val="14"/>
            </w:rPr>
            <w:t>Cualquier copia total o parcial de este documento se considera copia no controlada y siempre deberá ser contrastada con el documento vigente en la Intranet.</w:t>
          </w:r>
        </w:p>
      </w:tc>
    </w:tr>
  </w:tbl>
  <w:p w14:paraId="3729D01B" w14:textId="77777777" w:rsidR="009239B1" w:rsidRPr="00512519" w:rsidRDefault="009239B1">
    <w:pP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C8BAD" w14:textId="77777777" w:rsidR="004C415B" w:rsidRDefault="004C415B">
      <w:r>
        <w:separator/>
      </w:r>
    </w:p>
    <w:p w14:paraId="10272A31" w14:textId="77777777" w:rsidR="004C415B" w:rsidRDefault="004C415B"/>
    <w:p w14:paraId="498A5212" w14:textId="77777777" w:rsidR="004C415B" w:rsidRDefault="004C415B"/>
  </w:footnote>
  <w:footnote w:type="continuationSeparator" w:id="0">
    <w:p w14:paraId="4B0C1D9F" w14:textId="77777777" w:rsidR="004C415B" w:rsidRDefault="004C415B">
      <w:r>
        <w:continuationSeparator/>
      </w:r>
    </w:p>
    <w:p w14:paraId="2AD942F7" w14:textId="77777777" w:rsidR="004C415B" w:rsidRDefault="004C415B"/>
    <w:p w14:paraId="6BEACE47" w14:textId="77777777" w:rsidR="004C415B" w:rsidRDefault="004C41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565"/>
      <w:gridCol w:w="6373"/>
      <w:gridCol w:w="2268"/>
    </w:tblGrid>
    <w:tr w:rsidR="00FD3174" w:rsidRPr="00743C15" w14:paraId="3729D003" w14:textId="77777777" w:rsidTr="009A4FD2">
      <w:trPr>
        <w:trHeight w:hRule="exact" w:val="340"/>
        <w:jc w:val="center"/>
      </w:trPr>
      <w:tc>
        <w:tcPr>
          <w:tcW w:w="767" w:type="pct"/>
          <w:vMerge w:val="restart"/>
          <w:shd w:val="clear" w:color="auto" w:fill="auto"/>
          <w:vAlign w:val="center"/>
        </w:tcPr>
        <w:p w14:paraId="3729D000" w14:textId="77777777" w:rsidR="00FD3174" w:rsidRDefault="00FD3174" w:rsidP="00743C15">
          <w:pPr>
            <w:jc w:val="center"/>
          </w:pPr>
          <w:r>
            <w:rPr>
              <w:noProof/>
            </w:rPr>
            <w:drawing>
              <wp:anchor distT="0" distB="0" distL="114300" distR="114300" simplePos="0" relativeHeight="251680768" behindDoc="0" locked="0" layoutInCell="1" allowOverlap="1" wp14:anchorId="3729D01C" wp14:editId="2F4554B0">
                <wp:simplePos x="0" y="0"/>
                <wp:positionH relativeFrom="column">
                  <wp:posOffset>23495</wp:posOffset>
                </wp:positionH>
                <wp:positionV relativeFrom="paragraph">
                  <wp:posOffset>33020</wp:posOffset>
                </wp:positionV>
                <wp:extent cx="946785" cy="622300"/>
                <wp:effectExtent l="0" t="0" r="5715" b="6350"/>
                <wp:wrapNone/>
                <wp:docPr id="3" name="Imagen 3" descr="Logo Ma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ogo Mar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7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2" w:type="pct"/>
          <w:vMerge w:val="restart"/>
          <w:shd w:val="clear" w:color="auto" w:fill="auto"/>
          <w:vAlign w:val="center"/>
        </w:tcPr>
        <w:p w14:paraId="3729D001" w14:textId="7119ABAC" w:rsidR="00FD3174" w:rsidRPr="00A32BC5" w:rsidRDefault="00851713" w:rsidP="00A32BC5">
          <w:pPr>
            <w:ind w:left="57" w:right="57"/>
            <w:jc w:val="center"/>
            <w:rPr>
              <w:rFonts w:asciiTheme="minorHAnsi" w:hAnsiTheme="minorHAnsi" w:cstheme="minorHAnsi"/>
              <w:b/>
              <w:bCs/>
              <w:color w:val="999999"/>
              <w:sz w:val="16"/>
              <w:szCs w:val="16"/>
            </w:rPr>
          </w:pPr>
          <w:r w:rsidRPr="00A32BC5">
            <w:rPr>
              <w:rFonts w:asciiTheme="minorHAnsi" w:hAnsiTheme="minorHAnsi" w:cstheme="minorHAnsi"/>
              <w:b/>
              <w:bCs/>
              <w:sz w:val="30"/>
              <w:szCs w:val="30"/>
            </w:rPr>
            <w:t xml:space="preserve">SOLICITUD </w:t>
          </w:r>
          <w:r w:rsidR="00A32BC5" w:rsidRPr="00A32BC5">
            <w:rPr>
              <w:rFonts w:asciiTheme="minorHAnsi" w:hAnsiTheme="minorHAnsi" w:cstheme="minorHAnsi"/>
              <w:b/>
              <w:bCs/>
              <w:sz w:val="30"/>
              <w:szCs w:val="30"/>
            </w:rPr>
            <w:t>RATIFICACIÓN</w:t>
          </w:r>
          <w:r w:rsidRPr="00A32BC5">
            <w:rPr>
              <w:rFonts w:asciiTheme="minorHAnsi" w:hAnsiTheme="minorHAnsi" w:cstheme="minorHAnsi"/>
              <w:b/>
              <w:bCs/>
              <w:sz w:val="30"/>
              <w:szCs w:val="30"/>
            </w:rPr>
            <w:t xml:space="preserve"> </w:t>
          </w:r>
          <w:proofErr w:type="gramStart"/>
          <w:r w:rsidRPr="00A32BC5">
            <w:rPr>
              <w:rFonts w:asciiTheme="minorHAnsi" w:hAnsiTheme="minorHAnsi" w:cstheme="minorHAnsi"/>
              <w:b/>
              <w:bCs/>
              <w:sz w:val="30"/>
              <w:szCs w:val="30"/>
            </w:rPr>
            <w:t>CAT.POL.H.</w:t>
          </w:r>
          <w:proofErr w:type="gramEnd"/>
          <w:r w:rsidRPr="00A32BC5">
            <w:rPr>
              <w:rFonts w:asciiTheme="minorHAnsi" w:hAnsiTheme="minorHAnsi" w:cstheme="minorHAnsi"/>
              <w:b/>
              <w:bCs/>
              <w:sz w:val="30"/>
              <w:szCs w:val="30"/>
            </w:rPr>
            <w:t>420</w:t>
          </w:r>
        </w:p>
      </w:tc>
      <w:tc>
        <w:tcPr>
          <w:tcW w:w="1111" w:type="pct"/>
          <w:shd w:val="clear" w:color="auto" w:fill="548DD4" w:themeFill="text2" w:themeFillTint="99"/>
          <w:vAlign w:val="center"/>
        </w:tcPr>
        <w:p w14:paraId="3729D002" w14:textId="559575EF" w:rsidR="00FD3174" w:rsidRPr="00261A86" w:rsidRDefault="000F5CA8" w:rsidP="004770AD">
          <w:pPr>
            <w:jc w:val="center"/>
            <w:rPr>
              <w:rFonts w:asciiTheme="minorHAnsi" w:hAnsiTheme="minorHAnsi" w:cstheme="minorHAnsi"/>
              <w:b/>
              <w:color w:val="FFFFFF" w:themeColor="background1"/>
              <w:szCs w:val="20"/>
            </w:rPr>
          </w:pPr>
          <w:r>
            <w:rPr>
              <w:rFonts w:asciiTheme="minorHAnsi" w:hAnsiTheme="minorHAnsi" w:cstheme="minorHAnsi"/>
              <w:b/>
              <w:color w:val="FFFFFF" w:themeColor="background1"/>
              <w:szCs w:val="20"/>
            </w:rPr>
            <w:t>F-</w:t>
          </w:r>
          <w:r w:rsidR="00851713">
            <w:rPr>
              <w:rFonts w:asciiTheme="minorHAnsi" w:hAnsiTheme="minorHAnsi" w:cstheme="minorHAnsi"/>
              <w:b/>
              <w:color w:val="FFFFFF" w:themeColor="background1"/>
              <w:szCs w:val="20"/>
            </w:rPr>
            <w:t>COA</w:t>
          </w:r>
          <w:r>
            <w:rPr>
              <w:rFonts w:asciiTheme="minorHAnsi" w:hAnsiTheme="minorHAnsi" w:cstheme="minorHAnsi"/>
              <w:b/>
              <w:color w:val="FFFFFF" w:themeColor="background1"/>
              <w:szCs w:val="20"/>
            </w:rPr>
            <w:t>-</w:t>
          </w:r>
          <w:r w:rsidR="00851713">
            <w:rPr>
              <w:rFonts w:asciiTheme="minorHAnsi" w:hAnsiTheme="minorHAnsi" w:cstheme="minorHAnsi"/>
              <w:b/>
              <w:color w:val="FFFFFF" w:themeColor="background1"/>
              <w:szCs w:val="20"/>
            </w:rPr>
            <w:t>AO</w:t>
          </w:r>
          <w:r>
            <w:rPr>
              <w:rFonts w:asciiTheme="minorHAnsi" w:hAnsiTheme="minorHAnsi" w:cstheme="minorHAnsi"/>
              <w:b/>
              <w:color w:val="FFFFFF" w:themeColor="background1"/>
              <w:szCs w:val="20"/>
            </w:rPr>
            <w:t>C-0</w:t>
          </w:r>
          <w:r w:rsidR="004770AD">
            <w:rPr>
              <w:rFonts w:asciiTheme="minorHAnsi" w:hAnsiTheme="minorHAnsi" w:cstheme="minorHAnsi"/>
              <w:b/>
              <w:color w:val="FFFFFF" w:themeColor="background1"/>
              <w:szCs w:val="20"/>
            </w:rPr>
            <w:t>95</w:t>
          </w:r>
        </w:p>
      </w:tc>
    </w:tr>
    <w:tr w:rsidR="00FD3174" w:rsidRPr="00743C15" w14:paraId="0A056BC9" w14:textId="77777777" w:rsidTr="009A4FD2">
      <w:trPr>
        <w:trHeight w:hRule="exact" w:val="227"/>
        <w:jc w:val="center"/>
      </w:trPr>
      <w:tc>
        <w:tcPr>
          <w:tcW w:w="767" w:type="pct"/>
          <w:vMerge/>
          <w:shd w:val="clear" w:color="auto" w:fill="auto"/>
          <w:vAlign w:val="center"/>
        </w:tcPr>
        <w:p w14:paraId="04092161" w14:textId="77777777" w:rsidR="00FD3174" w:rsidRDefault="00FD3174" w:rsidP="00743C15">
          <w:pPr>
            <w:jc w:val="center"/>
            <w:rPr>
              <w:noProof/>
            </w:rPr>
          </w:pPr>
        </w:p>
      </w:tc>
      <w:tc>
        <w:tcPr>
          <w:tcW w:w="3122" w:type="pct"/>
          <w:vMerge/>
          <w:shd w:val="clear" w:color="auto" w:fill="auto"/>
          <w:vAlign w:val="center"/>
        </w:tcPr>
        <w:p w14:paraId="6D52495F" w14:textId="77777777" w:rsidR="00FD3174" w:rsidRPr="00743C15" w:rsidRDefault="00FD3174" w:rsidP="00743C15">
          <w:pPr>
            <w:ind w:left="57" w:right="57"/>
            <w:jc w:val="center"/>
            <w:rPr>
              <w:b/>
              <w:bCs/>
              <w:sz w:val="30"/>
              <w:szCs w:val="30"/>
            </w:rPr>
          </w:pPr>
        </w:p>
      </w:tc>
      <w:tc>
        <w:tcPr>
          <w:tcW w:w="1111" w:type="pct"/>
          <w:tcBorders>
            <w:bottom w:val="single" w:sz="4" w:space="0" w:color="808080"/>
          </w:tcBorders>
          <w:shd w:val="clear" w:color="auto" w:fill="auto"/>
          <w:vAlign w:val="center"/>
        </w:tcPr>
        <w:p w14:paraId="08D5B820" w14:textId="18D3D705" w:rsidR="00FD3174" w:rsidRPr="001D1B10" w:rsidRDefault="00851713" w:rsidP="003B5814">
          <w:pPr>
            <w:jc w:val="center"/>
            <w:rPr>
              <w:rFonts w:asciiTheme="minorHAnsi" w:hAnsiTheme="minorHAnsi" w:cstheme="minorHAnsi"/>
              <w:sz w:val="18"/>
              <w:szCs w:val="18"/>
            </w:rPr>
          </w:pPr>
          <w:r>
            <w:rPr>
              <w:rFonts w:asciiTheme="minorHAnsi" w:hAnsiTheme="minorHAnsi" w:cstheme="minorHAnsi"/>
              <w:sz w:val="18"/>
              <w:szCs w:val="18"/>
            </w:rPr>
            <w:t>Edición 1</w:t>
          </w:r>
          <w:r w:rsidR="00FD3174">
            <w:rPr>
              <w:rFonts w:asciiTheme="minorHAnsi" w:hAnsiTheme="minorHAnsi" w:cstheme="minorHAnsi"/>
              <w:sz w:val="18"/>
              <w:szCs w:val="18"/>
            </w:rPr>
            <w:t>.0</w:t>
          </w:r>
        </w:p>
      </w:tc>
    </w:tr>
    <w:tr w:rsidR="00FD3174" w:rsidRPr="00743C15" w14:paraId="7A6412C4" w14:textId="77777777" w:rsidTr="009A4FD2">
      <w:trPr>
        <w:trHeight w:hRule="exact" w:val="284"/>
        <w:jc w:val="center"/>
      </w:trPr>
      <w:tc>
        <w:tcPr>
          <w:tcW w:w="767" w:type="pct"/>
          <w:vMerge/>
          <w:shd w:val="clear" w:color="auto" w:fill="auto"/>
          <w:vAlign w:val="center"/>
        </w:tcPr>
        <w:p w14:paraId="0D04AE6D" w14:textId="77777777" w:rsidR="00FD3174" w:rsidRDefault="00FD3174" w:rsidP="00743C15">
          <w:pPr>
            <w:jc w:val="center"/>
            <w:rPr>
              <w:noProof/>
            </w:rPr>
          </w:pPr>
        </w:p>
      </w:tc>
      <w:tc>
        <w:tcPr>
          <w:tcW w:w="3122" w:type="pct"/>
          <w:vMerge/>
          <w:shd w:val="clear" w:color="auto" w:fill="auto"/>
          <w:vAlign w:val="center"/>
        </w:tcPr>
        <w:p w14:paraId="07A44C1D" w14:textId="171B06DA" w:rsidR="00FD3174" w:rsidRPr="00512519" w:rsidRDefault="00FD3174" w:rsidP="00743C15">
          <w:pPr>
            <w:ind w:left="57" w:right="57"/>
            <w:jc w:val="center"/>
            <w:rPr>
              <w:b/>
              <w:bCs/>
              <w:sz w:val="18"/>
              <w:szCs w:val="18"/>
            </w:rPr>
          </w:pPr>
        </w:p>
      </w:tc>
      <w:tc>
        <w:tcPr>
          <w:tcW w:w="1111" w:type="pct"/>
          <w:tcBorders>
            <w:bottom w:val="single" w:sz="4" w:space="0" w:color="808080"/>
          </w:tcBorders>
          <w:shd w:val="clear" w:color="auto" w:fill="FFFFFF" w:themeFill="background1"/>
          <w:vAlign w:val="center"/>
        </w:tcPr>
        <w:p w14:paraId="4508B712" w14:textId="1C3C0970" w:rsidR="00FD3174" w:rsidRPr="00DA3054" w:rsidRDefault="00851713" w:rsidP="00851713">
          <w:pPr>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D</w:t>
          </w:r>
          <w:r w:rsidR="00FD3174">
            <w:rPr>
              <w:rFonts w:asciiTheme="minorHAnsi" w:hAnsiTheme="minorHAnsi" w:cstheme="minorHAnsi"/>
              <w:b/>
              <w:color w:val="000000" w:themeColor="text1"/>
              <w:szCs w:val="22"/>
            </w:rPr>
            <w:t>SA</w:t>
          </w:r>
        </w:p>
      </w:tc>
    </w:tr>
    <w:tr w:rsidR="007437D7" w:rsidRPr="00FD3174" w14:paraId="3B542ABE" w14:textId="77777777" w:rsidTr="009A4FD2">
      <w:trPr>
        <w:trHeight w:hRule="exact" w:val="227"/>
        <w:jc w:val="center"/>
      </w:trPr>
      <w:tc>
        <w:tcPr>
          <w:tcW w:w="767" w:type="pct"/>
          <w:vMerge/>
          <w:shd w:val="clear" w:color="auto" w:fill="auto"/>
          <w:vAlign w:val="center"/>
        </w:tcPr>
        <w:p w14:paraId="2AD3D08D" w14:textId="77777777" w:rsidR="007437D7" w:rsidRPr="00512519" w:rsidRDefault="007437D7" w:rsidP="00743C15">
          <w:pPr>
            <w:jc w:val="center"/>
            <w:rPr>
              <w:noProof/>
              <w:sz w:val="18"/>
              <w:szCs w:val="18"/>
            </w:rPr>
          </w:pPr>
        </w:p>
      </w:tc>
      <w:tc>
        <w:tcPr>
          <w:tcW w:w="3122" w:type="pct"/>
          <w:shd w:val="clear" w:color="auto" w:fill="auto"/>
          <w:vAlign w:val="center"/>
        </w:tcPr>
        <w:p w14:paraId="6B76CFB1" w14:textId="724BBBBE" w:rsidR="009A4FD2" w:rsidRDefault="00851713" w:rsidP="009A4FD2">
          <w:pPr>
            <w:tabs>
              <w:tab w:val="left" w:pos="360"/>
              <w:tab w:val="left" w:pos="10440"/>
            </w:tabs>
            <w:jc w:val="center"/>
            <w:rPr>
              <w:rFonts w:asciiTheme="minorHAnsi" w:hAnsiTheme="minorHAnsi" w:cs="Arial"/>
              <w:b/>
              <w:color w:val="808080" w:themeColor="background1" w:themeShade="80"/>
              <w:sz w:val="18"/>
              <w:szCs w:val="18"/>
            </w:rPr>
          </w:pPr>
          <w:r>
            <w:rPr>
              <w:rFonts w:asciiTheme="minorHAnsi" w:hAnsiTheme="minorHAnsi" w:cs="Arial"/>
              <w:b/>
              <w:color w:val="808080" w:themeColor="background1" w:themeShade="80"/>
              <w:sz w:val="18"/>
              <w:szCs w:val="18"/>
            </w:rPr>
            <w:t>DOCUMENTACIÓN SENSIBLE</w:t>
          </w:r>
        </w:p>
        <w:p w14:paraId="1AF47BC7" w14:textId="3BE8C267" w:rsidR="007437D7" w:rsidRPr="00512519" w:rsidRDefault="007437D7" w:rsidP="00743C15">
          <w:pPr>
            <w:ind w:left="57" w:right="57"/>
            <w:jc w:val="center"/>
            <w:rPr>
              <w:b/>
              <w:bCs/>
              <w:sz w:val="18"/>
              <w:szCs w:val="18"/>
            </w:rPr>
          </w:pPr>
        </w:p>
      </w:tc>
      <w:tc>
        <w:tcPr>
          <w:tcW w:w="1111" w:type="pct"/>
          <w:shd w:val="clear" w:color="auto" w:fill="FFFFFF" w:themeFill="background1"/>
          <w:vAlign w:val="center"/>
        </w:tcPr>
        <w:p w14:paraId="303D50DE" w14:textId="6C76CDF2" w:rsidR="007437D7" w:rsidRPr="00FD3174" w:rsidRDefault="007437D7" w:rsidP="00743C15">
          <w:pPr>
            <w:jc w:val="center"/>
            <w:rPr>
              <w:rFonts w:asciiTheme="minorHAnsi" w:hAnsiTheme="minorHAnsi" w:cstheme="minorHAnsi"/>
              <w:sz w:val="18"/>
              <w:szCs w:val="18"/>
            </w:rPr>
          </w:pPr>
        </w:p>
      </w:tc>
    </w:tr>
  </w:tbl>
  <w:p w14:paraId="3729D004" w14:textId="1546E8FD" w:rsidR="009239B1" w:rsidRPr="00512519" w:rsidRDefault="009239B1" w:rsidP="001D1B10">
    <w:pPr>
      <w:ind w:right="-286"/>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F0E84"/>
    <w:multiLevelType w:val="hybridMultilevel"/>
    <w:tmpl w:val="38440D72"/>
    <w:lvl w:ilvl="0" w:tplc="14381BFE">
      <w:start w:val="1"/>
      <w:numFmt w:val="decimal"/>
      <w:lvlText w:val="%1."/>
      <w:lvlJc w:val="left"/>
      <w:pPr>
        <w:ind w:left="720" w:hanging="360"/>
      </w:pPr>
      <w:rPr>
        <w:rFonts w:ascii="Arial" w:hAnsi="Arial" w:hint="default"/>
        <w:b/>
        <w:i w:val="0"/>
        <w:color w:val="auto"/>
        <w:sz w:val="18"/>
        <w:u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971C73"/>
    <w:multiLevelType w:val="hybridMultilevel"/>
    <w:tmpl w:val="ED7EB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7A0093"/>
    <w:multiLevelType w:val="multilevel"/>
    <w:tmpl w:val="2668CA34"/>
    <w:numStyleLink w:val="Vietas1"/>
  </w:abstractNum>
  <w:abstractNum w:abstractNumId="3"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751E2"/>
    <w:multiLevelType w:val="multilevel"/>
    <w:tmpl w:val="AFA6ED0A"/>
    <w:lvl w:ilvl="0">
      <w:start w:val="1"/>
      <w:numFmt w:val="decimal"/>
      <w:pStyle w:val="Ttulo1"/>
      <w:lvlText w:val="%1."/>
      <w:lvlJc w:val="left"/>
      <w:pPr>
        <w:ind w:left="360" w:hanging="360"/>
      </w:pPr>
      <w:rPr>
        <w:rFonts w:ascii="Calibri" w:hAnsi="Calibri" w:hint="default"/>
        <w:b/>
        <w:i w:val="0"/>
        <w:caps w:val="0"/>
        <w:strike w:val="0"/>
        <w:dstrike w:val="0"/>
        <w:vanish w:val="0"/>
        <w:color w:val="FFFFFF" w:themeColor="background1"/>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5" w15:restartNumberingAfterBreak="0">
    <w:nsid w:val="233A2D7B"/>
    <w:multiLevelType w:val="multilevel"/>
    <w:tmpl w:val="2926DE94"/>
    <w:numStyleLink w:val="Numeracin1"/>
  </w:abstractNum>
  <w:abstractNum w:abstractNumId="6"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7"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8" w15:restartNumberingAfterBreak="0">
    <w:nsid w:val="3A452295"/>
    <w:multiLevelType w:val="hybridMultilevel"/>
    <w:tmpl w:val="DF6A6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690D85"/>
    <w:multiLevelType w:val="hybridMultilevel"/>
    <w:tmpl w:val="38440D72"/>
    <w:lvl w:ilvl="0" w:tplc="14381BFE">
      <w:start w:val="1"/>
      <w:numFmt w:val="decimal"/>
      <w:lvlText w:val="%1."/>
      <w:lvlJc w:val="left"/>
      <w:pPr>
        <w:ind w:left="720" w:hanging="360"/>
      </w:pPr>
      <w:rPr>
        <w:rFonts w:ascii="Arial" w:hAnsi="Arial" w:hint="default"/>
        <w:b/>
        <w:i w:val="0"/>
        <w:color w:val="auto"/>
        <w:sz w:val="18"/>
        <w:u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E814F6E"/>
    <w:multiLevelType w:val="hybridMultilevel"/>
    <w:tmpl w:val="56B03484"/>
    <w:lvl w:ilvl="0" w:tplc="9640AC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12" w15:restartNumberingAfterBreak="0">
    <w:nsid w:val="70DC7A58"/>
    <w:multiLevelType w:val="hybridMultilevel"/>
    <w:tmpl w:val="9E46663E"/>
    <w:lvl w:ilvl="0" w:tplc="0C0A0001">
      <w:start w:val="1"/>
      <w:numFmt w:val="bullet"/>
      <w:lvlText w:val=""/>
      <w:lvlJc w:val="left"/>
      <w:pPr>
        <w:ind w:left="1250" w:hanging="360"/>
      </w:pPr>
      <w:rPr>
        <w:rFonts w:ascii="Symbol" w:hAnsi="Symbol" w:hint="default"/>
      </w:rPr>
    </w:lvl>
    <w:lvl w:ilvl="1" w:tplc="0C0A0003" w:tentative="1">
      <w:start w:val="1"/>
      <w:numFmt w:val="bullet"/>
      <w:lvlText w:val="o"/>
      <w:lvlJc w:val="left"/>
      <w:pPr>
        <w:ind w:left="1970" w:hanging="360"/>
      </w:pPr>
      <w:rPr>
        <w:rFonts w:ascii="Courier New" w:hAnsi="Courier New" w:cs="Courier New" w:hint="default"/>
      </w:rPr>
    </w:lvl>
    <w:lvl w:ilvl="2" w:tplc="0C0A0005" w:tentative="1">
      <w:start w:val="1"/>
      <w:numFmt w:val="bullet"/>
      <w:lvlText w:val=""/>
      <w:lvlJc w:val="left"/>
      <w:pPr>
        <w:ind w:left="2690" w:hanging="360"/>
      </w:pPr>
      <w:rPr>
        <w:rFonts w:ascii="Wingdings" w:hAnsi="Wingdings" w:hint="default"/>
      </w:rPr>
    </w:lvl>
    <w:lvl w:ilvl="3" w:tplc="0C0A0001" w:tentative="1">
      <w:start w:val="1"/>
      <w:numFmt w:val="bullet"/>
      <w:lvlText w:val=""/>
      <w:lvlJc w:val="left"/>
      <w:pPr>
        <w:ind w:left="3410" w:hanging="360"/>
      </w:pPr>
      <w:rPr>
        <w:rFonts w:ascii="Symbol" w:hAnsi="Symbol" w:hint="default"/>
      </w:rPr>
    </w:lvl>
    <w:lvl w:ilvl="4" w:tplc="0C0A0003" w:tentative="1">
      <w:start w:val="1"/>
      <w:numFmt w:val="bullet"/>
      <w:lvlText w:val="o"/>
      <w:lvlJc w:val="left"/>
      <w:pPr>
        <w:ind w:left="4130" w:hanging="360"/>
      </w:pPr>
      <w:rPr>
        <w:rFonts w:ascii="Courier New" w:hAnsi="Courier New" w:cs="Courier New" w:hint="default"/>
      </w:rPr>
    </w:lvl>
    <w:lvl w:ilvl="5" w:tplc="0C0A0005" w:tentative="1">
      <w:start w:val="1"/>
      <w:numFmt w:val="bullet"/>
      <w:lvlText w:val=""/>
      <w:lvlJc w:val="left"/>
      <w:pPr>
        <w:ind w:left="4850" w:hanging="360"/>
      </w:pPr>
      <w:rPr>
        <w:rFonts w:ascii="Wingdings" w:hAnsi="Wingdings" w:hint="default"/>
      </w:rPr>
    </w:lvl>
    <w:lvl w:ilvl="6" w:tplc="0C0A0001" w:tentative="1">
      <w:start w:val="1"/>
      <w:numFmt w:val="bullet"/>
      <w:lvlText w:val=""/>
      <w:lvlJc w:val="left"/>
      <w:pPr>
        <w:ind w:left="5570" w:hanging="360"/>
      </w:pPr>
      <w:rPr>
        <w:rFonts w:ascii="Symbol" w:hAnsi="Symbol" w:hint="default"/>
      </w:rPr>
    </w:lvl>
    <w:lvl w:ilvl="7" w:tplc="0C0A0003" w:tentative="1">
      <w:start w:val="1"/>
      <w:numFmt w:val="bullet"/>
      <w:lvlText w:val="o"/>
      <w:lvlJc w:val="left"/>
      <w:pPr>
        <w:ind w:left="6290" w:hanging="360"/>
      </w:pPr>
      <w:rPr>
        <w:rFonts w:ascii="Courier New" w:hAnsi="Courier New" w:cs="Courier New" w:hint="default"/>
      </w:rPr>
    </w:lvl>
    <w:lvl w:ilvl="8" w:tplc="0C0A0005" w:tentative="1">
      <w:start w:val="1"/>
      <w:numFmt w:val="bullet"/>
      <w:lvlText w:val=""/>
      <w:lvlJc w:val="left"/>
      <w:pPr>
        <w:ind w:left="7010" w:hanging="360"/>
      </w:pPr>
      <w:rPr>
        <w:rFonts w:ascii="Wingdings" w:hAnsi="Wingdings" w:hint="default"/>
      </w:rPr>
    </w:lvl>
  </w:abstractNum>
  <w:abstractNum w:abstractNumId="13" w15:restartNumberingAfterBreak="0">
    <w:nsid w:val="739C702B"/>
    <w:multiLevelType w:val="hybridMultilevel"/>
    <w:tmpl w:val="2D44EFEE"/>
    <w:lvl w:ilvl="0" w:tplc="300CB050">
      <w:start w:val="1"/>
      <w:numFmt w:val="decimal"/>
      <w:lvlText w:val="%1."/>
      <w:lvlJc w:val="left"/>
      <w:pPr>
        <w:tabs>
          <w:tab w:val="num" w:pos="720"/>
        </w:tabs>
        <w:ind w:left="720" w:hanging="720"/>
      </w:pPr>
      <w:rPr>
        <w:rFonts w:hint="default"/>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14" w15:restartNumberingAfterBreak="0">
    <w:nsid w:val="73D328D3"/>
    <w:multiLevelType w:val="hybridMultilevel"/>
    <w:tmpl w:val="ED7EBD7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E2053D7"/>
    <w:multiLevelType w:val="hybridMultilevel"/>
    <w:tmpl w:val="2D44EFEE"/>
    <w:lvl w:ilvl="0" w:tplc="300CB050">
      <w:start w:val="1"/>
      <w:numFmt w:val="decimal"/>
      <w:lvlText w:val="%1."/>
      <w:lvlJc w:val="left"/>
      <w:pPr>
        <w:tabs>
          <w:tab w:val="num" w:pos="720"/>
        </w:tabs>
        <w:ind w:left="720" w:hanging="720"/>
      </w:pPr>
      <w:rPr>
        <w:rFonts w:hint="default"/>
      </w:rPr>
    </w:lvl>
    <w:lvl w:ilvl="1" w:tplc="93582418">
      <w:numFmt w:val="none"/>
      <w:lvlText w:val=""/>
      <w:lvlJc w:val="left"/>
      <w:pPr>
        <w:tabs>
          <w:tab w:val="num" w:pos="360"/>
        </w:tabs>
      </w:pPr>
    </w:lvl>
    <w:lvl w:ilvl="2" w:tplc="0660E996">
      <w:numFmt w:val="none"/>
      <w:lvlText w:val=""/>
      <w:lvlJc w:val="left"/>
      <w:pPr>
        <w:tabs>
          <w:tab w:val="num" w:pos="360"/>
        </w:tabs>
      </w:pPr>
    </w:lvl>
    <w:lvl w:ilvl="3" w:tplc="9ED2656C">
      <w:numFmt w:val="none"/>
      <w:lvlText w:val=""/>
      <w:lvlJc w:val="left"/>
      <w:pPr>
        <w:tabs>
          <w:tab w:val="num" w:pos="360"/>
        </w:tabs>
      </w:pPr>
    </w:lvl>
    <w:lvl w:ilvl="4" w:tplc="63206136">
      <w:numFmt w:val="none"/>
      <w:lvlText w:val=""/>
      <w:lvlJc w:val="left"/>
      <w:pPr>
        <w:tabs>
          <w:tab w:val="num" w:pos="360"/>
        </w:tabs>
      </w:pPr>
    </w:lvl>
    <w:lvl w:ilvl="5" w:tplc="B72A67E2">
      <w:numFmt w:val="none"/>
      <w:lvlText w:val=""/>
      <w:lvlJc w:val="left"/>
      <w:pPr>
        <w:tabs>
          <w:tab w:val="num" w:pos="360"/>
        </w:tabs>
      </w:pPr>
    </w:lvl>
    <w:lvl w:ilvl="6" w:tplc="C2D61F46">
      <w:numFmt w:val="none"/>
      <w:lvlText w:val=""/>
      <w:lvlJc w:val="left"/>
      <w:pPr>
        <w:tabs>
          <w:tab w:val="num" w:pos="360"/>
        </w:tabs>
      </w:pPr>
    </w:lvl>
    <w:lvl w:ilvl="7" w:tplc="0576F718">
      <w:numFmt w:val="none"/>
      <w:lvlText w:val=""/>
      <w:lvlJc w:val="left"/>
      <w:pPr>
        <w:tabs>
          <w:tab w:val="num" w:pos="360"/>
        </w:tabs>
      </w:pPr>
    </w:lvl>
    <w:lvl w:ilvl="8" w:tplc="E1B6983E">
      <w:numFmt w:val="none"/>
      <w:lvlText w:val=""/>
      <w:lvlJc w:val="left"/>
      <w:pPr>
        <w:tabs>
          <w:tab w:val="num" w:pos="360"/>
        </w:tabs>
      </w:pPr>
    </w:lvl>
  </w:abstractNum>
  <w:abstractNum w:abstractNumId="16"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7"/>
  </w:num>
  <w:num w:numId="6">
    <w:abstractNumId w:val="5"/>
  </w:num>
  <w:num w:numId="7">
    <w:abstractNumId w:val="11"/>
  </w:num>
  <w:num w:numId="8">
    <w:abstractNumId w:val="16"/>
  </w:num>
  <w:num w:numId="9">
    <w:abstractNumId w:val="15"/>
  </w:num>
  <w:num w:numId="10">
    <w:abstractNumId w:val="10"/>
  </w:num>
  <w:num w:numId="11">
    <w:abstractNumId w:val="0"/>
  </w:num>
  <w:num w:numId="12">
    <w:abstractNumId w:val="14"/>
  </w:num>
  <w:num w:numId="13">
    <w:abstractNumId w:val="1"/>
  </w:num>
  <w:num w:numId="14">
    <w:abstractNumId w:val="9"/>
  </w:num>
  <w:num w:numId="15">
    <w:abstractNumId w:val="13"/>
  </w:num>
  <w:num w:numId="16">
    <w:abstractNumId w:val="8"/>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en-GB" w:vendorID="64" w:dllVersion="6" w:nlCheck="1" w:checkStyle="1"/>
  <w:activeWritingStyle w:appName="MSWord" w:lang="fr-FR"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s-ES" w:vendorID="64" w:dllVersion="0" w:nlCheck="1" w:checkStyle="0"/>
  <w:activeWritingStyle w:appName="MSWord" w:lang="en-GB"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28"/>
    <w:rsid w:val="00002944"/>
    <w:rsid w:val="00004E88"/>
    <w:rsid w:val="00006466"/>
    <w:rsid w:val="00010FA8"/>
    <w:rsid w:val="00011B87"/>
    <w:rsid w:val="00014955"/>
    <w:rsid w:val="000158A0"/>
    <w:rsid w:val="000173D2"/>
    <w:rsid w:val="00017C8C"/>
    <w:rsid w:val="00021178"/>
    <w:rsid w:val="00023602"/>
    <w:rsid w:val="00026274"/>
    <w:rsid w:val="0003360D"/>
    <w:rsid w:val="00033C63"/>
    <w:rsid w:val="000363BB"/>
    <w:rsid w:val="00036C87"/>
    <w:rsid w:val="00037914"/>
    <w:rsid w:val="00037FAD"/>
    <w:rsid w:val="0004085B"/>
    <w:rsid w:val="00042729"/>
    <w:rsid w:val="000440D2"/>
    <w:rsid w:val="0004692B"/>
    <w:rsid w:val="000478CB"/>
    <w:rsid w:val="00053AF1"/>
    <w:rsid w:val="00054872"/>
    <w:rsid w:val="000556A5"/>
    <w:rsid w:val="00064F19"/>
    <w:rsid w:val="000654EE"/>
    <w:rsid w:val="000655D2"/>
    <w:rsid w:val="000734A2"/>
    <w:rsid w:val="00074FB1"/>
    <w:rsid w:val="00076F4C"/>
    <w:rsid w:val="00081397"/>
    <w:rsid w:val="0008187E"/>
    <w:rsid w:val="00081E70"/>
    <w:rsid w:val="0008747C"/>
    <w:rsid w:val="00093EEE"/>
    <w:rsid w:val="00094033"/>
    <w:rsid w:val="00094227"/>
    <w:rsid w:val="00095165"/>
    <w:rsid w:val="00095670"/>
    <w:rsid w:val="00096070"/>
    <w:rsid w:val="000970CA"/>
    <w:rsid w:val="00097118"/>
    <w:rsid w:val="000978A2"/>
    <w:rsid w:val="000A0066"/>
    <w:rsid w:val="000A15A3"/>
    <w:rsid w:val="000A35F3"/>
    <w:rsid w:val="000A6512"/>
    <w:rsid w:val="000B1B68"/>
    <w:rsid w:val="000B284B"/>
    <w:rsid w:val="000B2BBB"/>
    <w:rsid w:val="000B4F5A"/>
    <w:rsid w:val="000C132A"/>
    <w:rsid w:val="000C3D11"/>
    <w:rsid w:val="000C4545"/>
    <w:rsid w:val="000C5417"/>
    <w:rsid w:val="000C58AB"/>
    <w:rsid w:val="000C7794"/>
    <w:rsid w:val="000D14DE"/>
    <w:rsid w:val="000D1BC0"/>
    <w:rsid w:val="000D26B2"/>
    <w:rsid w:val="000D3F5E"/>
    <w:rsid w:val="000D6A0F"/>
    <w:rsid w:val="000D7A91"/>
    <w:rsid w:val="000E09BB"/>
    <w:rsid w:val="000E23BC"/>
    <w:rsid w:val="000E32FC"/>
    <w:rsid w:val="000F08FE"/>
    <w:rsid w:val="000F4FAD"/>
    <w:rsid w:val="000F5CA8"/>
    <w:rsid w:val="000F6829"/>
    <w:rsid w:val="00100879"/>
    <w:rsid w:val="001023E2"/>
    <w:rsid w:val="0010246E"/>
    <w:rsid w:val="001057A6"/>
    <w:rsid w:val="001062B0"/>
    <w:rsid w:val="00106672"/>
    <w:rsid w:val="001068EB"/>
    <w:rsid w:val="00112436"/>
    <w:rsid w:val="00114056"/>
    <w:rsid w:val="00114A55"/>
    <w:rsid w:val="0011569D"/>
    <w:rsid w:val="00115934"/>
    <w:rsid w:val="00117291"/>
    <w:rsid w:val="001172FE"/>
    <w:rsid w:val="00117671"/>
    <w:rsid w:val="00117CEA"/>
    <w:rsid w:val="001204D1"/>
    <w:rsid w:val="0012258A"/>
    <w:rsid w:val="001246BA"/>
    <w:rsid w:val="00125302"/>
    <w:rsid w:val="00126D10"/>
    <w:rsid w:val="001362FD"/>
    <w:rsid w:val="001369D1"/>
    <w:rsid w:val="00137F65"/>
    <w:rsid w:val="00143A91"/>
    <w:rsid w:val="001460CA"/>
    <w:rsid w:val="001471A1"/>
    <w:rsid w:val="0014729A"/>
    <w:rsid w:val="001477B6"/>
    <w:rsid w:val="0015046B"/>
    <w:rsid w:val="001537D5"/>
    <w:rsid w:val="001554E3"/>
    <w:rsid w:val="00155606"/>
    <w:rsid w:val="001601E9"/>
    <w:rsid w:val="00161837"/>
    <w:rsid w:val="00162A17"/>
    <w:rsid w:val="001651C3"/>
    <w:rsid w:val="001655DE"/>
    <w:rsid w:val="001659FF"/>
    <w:rsid w:val="00171CCB"/>
    <w:rsid w:val="001738C0"/>
    <w:rsid w:val="0017526E"/>
    <w:rsid w:val="00176351"/>
    <w:rsid w:val="00176756"/>
    <w:rsid w:val="0017683B"/>
    <w:rsid w:val="00180FF7"/>
    <w:rsid w:val="00183CC3"/>
    <w:rsid w:val="001865B7"/>
    <w:rsid w:val="0019067A"/>
    <w:rsid w:val="00194EE8"/>
    <w:rsid w:val="001953E2"/>
    <w:rsid w:val="001A23C2"/>
    <w:rsid w:val="001A4B47"/>
    <w:rsid w:val="001A5109"/>
    <w:rsid w:val="001A7BE3"/>
    <w:rsid w:val="001B46AD"/>
    <w:rsid w:val="001B7D81"/>
    <w:rsid w:val="001C352F"/>
    <w:rsid w:val="001C4B91"/>
    <w:rsid w:val="001C6064"/>
    <w:rsid w:val="001D1B10"/>
    <w:rsid w:val="001D2425"/>
    <w:rsid w:val="001D4EED"/>
    <w:rsid w:val="001D5DC0"/>
    <w:rsid w:val="001D6AFD"/>
    <w:rsid w:val="001E30AC"/>
    <w:rsid w:val="001E4805"/>
    <w:rsid w:val="001E784F"/>
    <w:rsid w:val="001F1DDA"/>
    <w:rsid w:val="001F3958"/>
    <w:rsid w:val="001F656E"/>
    <w:rsid w:val="00200C0A"/>
    <w:rsid w:val="002013B8"/>
    <w:rsid w:val="00201BF5"/>
    <w:rsid w:val="00206B4E"/>
    <w:rsid w:val="00210A86"/>
    <w:rsid w:val="002136A3"/>
    <w:rsid w:val="00213BBA"/>
    <w:rsid w:val="0021580D"/>
    <w:rsid w:val="0021761D"/>
    <w:rsid w:val="002208CA"/>
    <w:rsid w:val="00220CAA"/>
    <w:rsid w:val="00221256"/>
    <w:rsid w:val="002245D4"/>
    <w:rsid w:val="00227996"/>
    <w:rsid w:val="00227D58"/>
    <w:rsid w:val="00231141"/>
    <w:rsid w:val="0023434A"/>
    <w:rsid w:val="00237D61"/>
    <w:rsid w:val="00245DD5"/>
    <w:rsid w:val="00253123"/>
    <w:rsid w:val="00253A10"/>
    <w:rsid w:val="00255975"/>
    <w:rsid w:val="002617EC"/>
    <w:rsid w:val="00261A86"/>
    <w:rsid w:val="00267823"/>
    <w:rsid w:val="002679F2"/>
    <w:rsid w:val="00274E84"/>
    <w:rsid w:val="00282565"/>
    <w:rsid w:val="00283130"/>
    <w:rsid w:val="00285362"/>
    <w:rsid w:val="0028538A"/>
    <w:rsid w:val="0028749B"/>
    <w:rsid w:val="00287D09"/>
    <w:rsid w:val="00292E81"/>
    <w:rsid w:val="002931CC"/>
    <w:rsid w:val="00294162"/>
    <w:rsid w:val="002942DD"/>
    <w:rsid w:val="002942F0"/>
    <w:rsid w:val="0029489C"/>
    <w:rsid w:val="00294ADF"/>
    <w:rsid w:val="00295C89"/>
    <w:rsid w:val="002A067A"/>
    <w:rsid w:val="002A180D"/>
    <w:rsid w:val="002A201F"/>
    <w:rsid w:val="002A4E3B"/>
    <w:rsid w:val="002A5065"/>
    <w:rsid w:val="002A5F16"/>
    <w:rsid w:val="002A6E27"/>
    <w:rsid w:val="002A78A8"/>
    <w:rsid w:val="002B09C3"/>
    <w:rsid w:val="002B0A33"/>
    <w:rsid w:val="002B2A2D"/>
    <w:rsid w:val="002B2FD2"/>
    <w:rsid w:val="002B58FE"/>
    <w:rsid w:val="002C15B4"/>
    <w:rsid w:val="002C163B"/>
    <w:rsid w:val="002C1D1A"/>
    <w:rsid w:val="002C360D"/>
    <w:rsid w:val="002C3EE5"/>
    <w:rsid w:val="002D1285"/>
    <w:rsid w:val="002D1476"/>
    <w:rsid w:val="002D388D"/>
    <w:rsid w:val="002D3B23"/>
    <w:rsid w:val="002D5C55"/>
    <w:rsid w:val="002D7FB8"/>
    <w:rsid w:val="002E5004"/>
    <w:rsid w:val="002E55DD"/>
    <w:rsid w:val="002E5659"/>
    <w:rsid w:val="002E76D8"/>
    <w:rsid w:val="002F188F"/>
    <w:rsid w:val="002F3355"/>
    <w:rsid w:val="00300861"/>
    <w:rsid w:val="003014EB"/>
    <w:rsid w:val="003067FE"/>
    <w:rsid w:val="00307284"/>
    <w:rsid w:val="00307EBA"/>
    <w:rsid w:val="003107CA"/>
    <w:rsid w:val="00310EBE"/>
    <w:rsid w:val="00316E24"/>
    <w:rsid w:val="00317E49"/>
    <w:rsid w:val="00321704"/>
    <w:rsid w:val="00321EE8"/>
    <w:rsid w:val="00325C47"/>
    <w:rsid w:val="003276C0"/>
    <w:rsid w:val="00330928"/>
    <w:rsid w:val="003310C9"/>
    <w:rsid w:val="00337A89"/>
    <w:rsid w:val="00340C3C"/>
    <w:rsid w:val="00341BFA"/>
    <w:rsid w:val="0034310E"/>
    <w:rsid w:val="00346660"/>
    <w:rsid w:val="00350073"/>
    <w:rsid w:val="00350A42"/>
    <w:rsid w:val="00351386"/>
    <w:rsid w:val="00351C3B"/>
    <w:rsid w:val="00355588"/>
    <w:rsid w:val="00355F5C"/>
    <w:rsid w:val="00356711"/>
    <w:rsid w:val="00360D8A"/>
    <w:rsid w:val="00361801"/>
    <w:rsid w:val="00362B56"/>
    <w:rsid w:val="0036338C"/>
    <w:rsid w:val="003666D0"/>
    <w:rsid w:val="00372B3A"/>
    <w:rsid w:val="00374B44"/>
    <w:rsid w:val="003800F3"/>
    <w:rsid w:val="003832B7"/>
    <w:rsid w:val="00385A2E"/>
    <w:rsid w:val="00390900"/>
    <w:rsid w:val="00394B23"/>
    <w:rsid w:val="003956A2"/>
    <w:rsid w:val="00397CFC"/>
    <w:rsid w:val="003A178E"/>
    <w:rsid w:val="003A1A93"/>
    <w:rsid w:val="003A24FF"/>
    <w:rsid w:val="003A6761"/>
    <w:rsid w:val="003A6BD7"/>
    <w:rsid w:val="003B16C7"/>
    <w:rsid w:val="003B57B8"/>
    <w:rsid w:val="003B5814"/>
    <w:rsid w:val="003B73EA"/>
    <w:rsid w:val="003C09FF"/>
    <w:rsid w:val="003C2B68"/>
    <w:rsid w:val="003C38B1"/>
    <w:rsid w:val="003C59B8"/>
    <w:rsid w:val="003D769B"/>
    <w:rsid w:val="003E0EBD"/>
    <w:rsid w:val="003E1A82"/>
    <w:rsid w:val="003E6042"/>
    <w:rsid w:val="003E6C76"/>
    <w:rsid w:val="003E7988"/>
    <w:rsid w:val="003F0969"/>
    <w:rsid w:val="003F4DC1"/>
    <w:rsid w:val="003F67EA"/>
    <w:rsid w:val="00400685"/>
    <w:rsid w:val="00401FC9"/>
    <w:rsid w:val="00407BC5"/>
    <w:rsid w:val="00414031"/>
    <w:rsid w:val="00415386"/>
    <w:rsid w:val="004229F0"/>
    <w:rsid w:val="00424798"/>
    <w:rsid w:val="0042537D"/>
    <w:rsid w:val="00425EFB"/>
    <w:rsid w:val="0042600F"/>
    <w:rsid w:val="00430968"/>
    <w:rsid w:val="00433F3B"/>
    <w:rsid w:val="00436024"/>
    <w:rsid w:val="0043716D"/>
    <w:rsid w:val="0044068B"/>
    <w:rsid w:val="00441D5B"/>
    <w:rsid w:val="004427D6"/>
    <w:rsid w:val="004452BD"/>
    <w:rsid w:val="00446079"/>
    <w:rsid w:val="004506F3"/>
    <w:rsid w:val="0045083D"/>
    <w:rsid w:val="004517D6"/>
    <w:rsid w:val="004572B1"/>
    <w:rsid w:val="00460F89"/>
    <w:rsid w:val="00463488"/>
    <w:rsid w:val="00465AA1"/>
    <w:rsid w:val="004711FE"/>
    <w:rsid w:val="00472A69"/>
    <w:rsid w:val="00474FBE"/>
    <w:rsid w:val="004770AD"/>
    <w:rsid w:val="00481F7D"/>
    <w:rsid w:val="0048393D"/>
    <w:rsid w:val="00484247"/>
    <w:rsid w:val="004875F9"/>
    <w:rsid w:val="00491B02"/>
    <w:rsid w:val="00493B9B"/>
    <w:rsid w:val="00494EE4"/>
    <w:rsid w:val="004A0A0A"/>
    <w:rsid w:val="004A0D28"/>
    <w:rsid w:val="004A0DA0"/>
    <w:rsid w:val="004A2298"/>
    <w:rsid w:val="004A2B6E"/>
    <w:rsid w:val="004A3AB1"/>
    <w:rsid w:val="004A4354"/>
    <w:rsid w:val="004A6101"/>
    <w:rsid w:val="004A67A7"/>
    <w:rsid w:val="004A75D2"/>
    <w:rsid w:val="004B44D0"/>
    <w:rsid w:val="004B682C"/>
    <w:rsid w:val="004B7CD6"/>
    <w:rsid w:val="004C19BE"/>
    <w:rsid w:val="004C415B"/>
    <w:rsid w:val="004D0424"/>
    <w:rsid w:val="004D160E"/>
    <w:rsid w:val="004D4552"/>
    <w:rsid w:val="004D4E8E"/>
    <w:rsid w:val="004D54CB"/>
    <w:rsid w:val="004D6693"/>
    <w:rsid w:val="004D6A3C"/>
    <w:rsid w:val="004E0499"/>
    <w:rsid w:val="004E388E"/>
    <w:rsid w:val="004E4467"/>
    <w:rsid w:val="004E7CF6"/>
    <w:rsid w:val="004F0819"/>
    <w:rsid w:val="004F40C1"/>
    <w:rsid w:val="004F45F2"/>
    <w:rsid w:val="004F69E2"/>
    <w:rsid w:val="00507B6D"/>
    <w:rsid w:val="00510427"/>
    <w:rsid w:val="00512519"/>
    <w:rsid w:val="005137CA"/>
    <w:rsid w:val="005156D4"/>
    <w:rsid w:val="00515980"/>
    <w:rsid w:val="00515F74"/>
    <w:rsid w:val="005214A5"/>
    <w:rsid w:val="00524F8E"/>
    <w:rsid w:val="0052651F"/>
    <w:rsid w:val="00527FEC"/>
    <w:rsid w:val="0053106D"/>
    <w:rsid w:val="005313BE"/>
    <w:rsid w:val="00531C00"/>
    <w:rsid w:val="00537537"/>
    <w:rsid w:val="005379F8"/>
    <w:rsid w:val="00543979"/>
    <w:rsid w:val="00543994"/>
    <w:rsid w:val="00543C5B"/>
    <w:rsid w:val="00543F21"/>
    <w:rsid w:val="0054525F"/>
    <w:rsid w:val="00545F51"/>
    <w:rsid w:val="00546624"/>
    <w:rsid w:val="00554AA5"/>
    <w:rsid w:val="005603B3"/>
    <w:rsid w:val="00561774"/>
    <w:rsid w:val="0056357B"/>
    <w:rsid w:val="005653ED"/>
    <w:rsid w:val="00580C04"/>
    <w:rsid w:val="00583C66"/>
    <w:rsid w:val="00591075"/>
    <w:rsid w:val="00591915"/>
    <w:rsid w:val="005A469D"/>
    <w:rsid w:val="005A4B03"/>
    <w:rsid w:val="005A512A"/>
    <w:rsid w:val="005A649A"/>
    <w:rsid w:val="005A7C28"/>
    <w:rsid w:val="005B23BE"/>
    <w:rsid w:val="005B4E84"/>
    <w:rsid w:val="005C2FD8"/>
    <w:rsid w:val="005C639D"/>
    <w:rsid w:val="005C7210"/>
    <w:rsid w:val="005D26A6"/>
    <w:rsid w:val="005D35F0"/>
    <w:rsid w:val="005D41D5"/>
    <w:rsid w:val="005D52AB"/>
    <w:rsid w:val="005D5A0F"/>
    <w:rsid w:val="005D5EC5"/>
    <w:rsid w:val="005D644D"/>
    <w:rsid w:val="005D66E2"/>
    <w:rsid w:val="005D6876"/>
    <w:rsid w:val="005D7507"/>
    <w:rsid w:val="005E22D7"/>
    <w:rsid w:val="005E538F"/>
    <w:rsid w:val="005E62AB"/>
    <w:rsid w:val="005F1F16"/>
    <w:rsid w:val="005F2773"/>
    <w:rsid w:val="005F3C18"/>
    <w:rsid w:val="005F53C8"/>
    <w:rsid w:val="005F6B43"/>
    <w:rsid w:val="00604B2A"/>
    <w:rsid w:val="00610941"/>
    <w:rsid w:val="0061198A"/>
    <w:rsid w:val="00612FC9"/>
    <w:rsid w:val="0062060E"/>
    <w:rsid w:val="006223BC"/>
    <w:rsid w:val="00622D4F"/>
    <w:rsid w:val="006254A0"/>
    <w:rsid w:val="0062767E"/>
    <w:rsid w:val="00630074"/>
    <w:rsid w:val="00631796"/>
    <w:rsid w:val="0063202F"/>
    <w:rsid w:val="00632DCD"/>
    <w:rsid w:val="00634489"/>
    <w:rsid w:val="006362E7"/>
    <w:rsid w:val="006371E3"/>
    <w:rsid w:val="006375C4"/>
    <w:rsid w:val="0063790F"/>
    <w:rsid w:val="006411EF"/>
    <w:rsid w:val="006501A7"/>
    <w:rsid w:val="00653EE2"/>
    <w:rsid w:val="00656408"/>
    <w:rsid w:val="00656DA5"/>
    <w:rsid w:val="0066400B"/>
    <w:rsid w:val="00665C1D"/>
    <w:rsid w:val="00665DB3"/>
    <w:rsid w:val="00673536"/>
    <w:rsid w:val="00674925"/>
    <w:rsid w:val="00674B1D"/>
    <w:rsid w:val="0067647B"/>
    <w:rsid w:val="00677505"/>
    <w:rsid w:val="00680F4E"/>
    <w:rsid w:val="006814B5"/>
    <w:rsid w:val="006831F3"/>
    <w:rsid w:val="006856BE"/>
    <w:rsid w:val="00686580"/>
    <w:rsid w:val="00692754"/>
    <w:rsid w:val="00694131"/>
    <w:rsid w:val="00696464"/>
    <w:rsid w:val="006978D1"/>
    <w:rsid w:val="006A0D06"/>
    <w:rsid w:val="006A2379"/>
    <w:rsid w:val="006A2B52"/>
    <w:rsid w:val="006A3476"/>
    <w:rsid w:val="006A4111"/>
    <w:rsid w:val="006A56C8"/>
    <w:rsid w:val="006A5F9F"/>
    <w:rsid w:val="006B08E6"/>
    <w:rsid w:val="006B0C4D"/>
    <w:rsid w:val="006B491B"/>
    <w:rsid w:val="006B7FB8"/>
    <w:rsid w:val="006C3B3F"/>
    <w:rsid w:val="006C3FF4"/>
    <w:rsid w:val="006D00AD"/>
    <w:rsid w:val="006D36D8"/>
    <w:rsid w:val="006D59F7"/>
    <w:rsid w:val="006D5C24"/>
    <w:rsid w:val="006D7EBC"/>
    <w:rsid w:val="006E1CA0"/>
    <w:rsid w:val="006E305B"/>
    <w:rsid w:val="006E3BA6"/>
    <w:rsid w:val="006E4038"/>
    <w:rsid w:val="006E55FF"/>
    <w:rsid w:val="006E65AE"/>
    <w:rsid w:val="006F42DC"/>
    <w:rsid w:val="00705568"/>
    <w:rsid w:val="00705B97"/>
    <w:rsid w:val="0070647D"/>
    <w:rsid w:val="007136C1"/>
    <w:rsid w:val="007163C2"/>
    <w:rsid w:val="00717186"/>
    <w:rsid w:val="00720464"/>
    <w:rsid w:val="0072148B"/>
    <w:rsid w:val="00722944"/>
    <w:rsid w:val="00722B70"/>
    <w:rsid w:val="007233B3"/>
    <w:rsid w:val="00723E31"/>
    <w:rsid w:val="00725E12"/>
    <w:rsid w:val="00726D12"/>
    <w:rsid w:val="00727630"/>
    <w:rsid w:val="00735722"/>
    <w:rsid w:val="00740064"/>
    <w:rsid w:val="00741849"/>
    <w:rsid w:val="007424F5"/>
    <w:rsid w:val="007437D7"/>
    <w:rsid w:val="00743C15"/>
    <w:rsid w:val="00744FE8"/>
    <w:rsid w:val="007451F1"/>
    <w:rsid w:val="00745257"/>
    <w:rsid w:val="00746CA1"/>
    <w:rsid w:val="007513E1"/>
    <w:rsid w:val="00753DE9"/>
    <w:rsid w:val="00753EC9"/>
    <w:rsid w:val="00756D80"/>
    <w:rsid w:val="00756E7B"/>
    <w:rsid w:val="00757C47"/>
    <w:rsid w:val="00760154"/>
    <w:rsid w:val="007629E7"/>
    <w:rsid w:val="00763700"/>
    <w:rsid w:val="00764C19"/>
    <w:rsid w:val="007660AD"/>
    <w:rsid w:val="0077187F"/>
    <w:rsid w:val="0078554B"/>
    <w:rsid w:val="00785563"/>
    <w:rsid w:val="00787BD1"/>
    <w:rsid w:val="00791E66"/>
    <w:rsid w:val="00792D71"/>
    <w:rsid w:val="00793694"/>
    <w:rsid w:val="00793E73"/>
    <w:rsid w:val="00795142"/>
    <w:rsid w:val="007955CA"/>
    <w:rsid w:val="007A1CD8"/>
    <w:rsid w:val="007A21DD"/>
    <w:rsid w:val="007A2A03"/>
    <w:rsid w:val="007A4E91"/>
    <w:rsid w:val="007A5207"/>
    <w:rsid w:val="007A621D"/>
    <w:rsid w:val="007A6679"/>
    <w:rsid w:val="007A6D60"/>
    <w:rsid w:val="007A7022"/>
    <w:rsid w:val="007A717F"/>
    <w:rsid w:val="007A7C32"/>
    <w:rsid w:val="007B020F"/>
    <w:rsid w:val="007B0CEA"/>
    <w:rsid w:val="007C7DCE"/>
    <w:rsid w:val="007D0193"/>
    <w:rsid w:val="007D3510"/>
    <w:rsid w:val="007D7C62"/>
    <w:rsid w:val="007E068C"/>
    <w:rsid w:val="007E2904"/>
    <w:rsid w:val="007E30AB"/>
    <w:rsid w:val="007E57D5"/>
    <w:rsid w:val="007F4033"/>
    <w:rsid w:val="007F4102"/>
    <w:rsid w:val="007F5D93"/>
    <w:rsid w:val="007F7F3F"/>
    <w:rsid w:val="0080063B"/>
    <w:rsid w:val="00812BF6"/>
    <w:rsid w:val="00817044"/>
    <w:rsid w:val="00817FCD"/>
    <w:rsid w:val="00820252"/>
    <w:rsid w:val="00823407"/>
    <w:rsid w:val="008258F4"/>
    <w:rsid w:val="00825961"/>
    <w:rsid w:val="008359D8"/>
    <w:rsid w:val="0084076C"/>
    <w:rsid w:val="0084242E"/>
    <w:rsid w:val="00846961"/>
    <w:rsid w:val="008503AB"/>
    <w:rsid w:val="00851357"/>
    <w:rsid w:val="00851713"/>
    <w:rsid w:val="00854E1B"/>
    <w:rsid w:val="00856B29"/>
    <w:rsid w:val="00857B70"/>
    <w:rsid w:val="00860DAD"/>
    <w:rsid w:val="0086110B"/>
    <w:rsid w:val="00862A42"/>
    <w:rsid w:val="00863F15"/>
    <w:rsid w:val="00867026"/>
    <w:rsid w:val="008710D8"/>
    <w:rsid w:val="00874D1A"/>
    <w:rsid w:val="00874E86"/>
    <w:rsid w:val="00877C4A"/>
    <w:rsid w:val="008807AB"/>
    <w:rsid w:val="0088329C"/>
    <w:rsid w:val="00883723"/>
    <w:rsid w:val="008929A0"/>
    <w:rsid w:val="008932AE"/>
    <w:rsid w:val="008932BB"/>
    <w:rsid w:val="0089476E"/>
    <w:rsid w:val="008947AD"/>
    <w:rsid w:val="00894A3E"/>
    <w:rsid w:val="0089744B"/>
    <w:rsid w:val="008A013E"/>
    <w:rsid w:val="008A1CE7"/>
    <w:rsid w:val="008A1D4E"/>
    <w:rsid w:val="008B22B0"/>
    <w:rsid w:val="008B2758"/>
    <w:rsid w:val="008B415C"/>
    <w:rsid w:val="008B4258"/>
    <w:rsid w:val="008B428C"/>
    <w:rsid w:val="008B7242"/>
    <w:rsid w:val="008C2389"/>
    <w:rsid w:val="008C4547"/>
    <w:rsid w:val="008C4D12"/>
    <w:rsid w:val="008C6FEF"/>
    <w:rsid w:val="008C76D7"/>
    <w:rsid w:val="008D1504"/>
    <w:rsid w:val="008D2A12"/>
    <w:rsid w:val="008E3FA5"/>
    <w:rsid w:val="008E4D2C"/>
    <w:rsid w:val="008E526F"/>
    <w:rsid w:val="008F147F"/>
    <w:rsid w:val="008F1BBA"/>
    <w:rsid w:val="008F20F0"/>
    <w:rsid w:val="008F23DC"/>
    <w:rsid w:val="008F2B75"/>
    <w:rsid w:val="008F39F2"/>
    <w:rsid w:val="008F42D3"/>
    <w:rsid w:val="008F7231"/>
    <w:rsid w:val="008F7CE6"/>
    <w:rsid w:val="008F7D7C"/>
    <w:rsid w:val="00900BC8"/>
    <w:rsid w:val="00900EE6"/>
    <w:rsid w:val="00903391"/>
    <w:rsid w:val="00905851"/>
    <w:rsid w:val="009059C5"/>
    <w:rsid w:val="00906C6C"/>
    <w:rsid w:val="00912561"/>
    <w:rsid w:val="00914BC9"/>
    <w:rsid w:val="00915D88"/>
    <w:rsid w:val="00916C6B"/>
    <w:rsid w:val="00916D08"/>
    <w:rsid w:val="00917D75"/>
    <w:rsid w:val="00920FA2"/>
    <w:rsid w:val="00922CDA"/>
    <w:rsid w:val="009231D8"/>
    <w:rsid w:val="009239B1"/>
    <w:rsid w:val="00926B8C"/>
    <w:rsid w:val="00926EDA"/>
    <w:rsid w:val="00927DB4"/>
    <w:rsid w:val="0093243C"/>
    <w:rsid w:val="009358D3"/>
    <w:rsid w:val="00936046"/>
    <w:rsid w:val="00941809"/>
    <w:rsid w:val="00943589"/>
    <w:rsid w:val="009441E0"/>
    <w:rsid w:val="00947ED7"/>
    <w:rsid w:val="0095173D"/>
    <w:rsid w:val="0095249A"/>
    <w:rsid w:val="009541C8"/>
    <w:rsid w:val="00954ADE"/>
    <w:rsid w:val="00961542"/>
    <w:rsid w:val="009616BB"/>
    <w:rsid w:val="009621E7"/>
    <w:rsid w:val="00962212"/>
    <w:rsid w:val="00972EEF"/>
    <w:rsid w:val="00974295"/>
    <w:rsid w:val="00976568"/>
    <w:rsid w:val="009808B2"/>
    <w:rsid w:val="00980ACD"/>
    <w:rsid w:val="00981E35"/>
    <w:rsid w:val="0098252B"/>
    <w:rsid w:val="00984ED1"/>
    <w:rsid w:val="00985C36"/>
    <w:rsid w:val="009867A9"/>
    <w:rsid w:val="00987663"/>
    <w:rsid w:val="00990094"/>
    <w:rsid w:val="00990F4B"/>
    <w:rsid w:val="0099421B"/>
    <w:rsid w:val="00994E36"/>
    <w:rsid w:val="009A0DA9"/>
    <w:rsid w:val="009A37FF"/>
    <w:rsid w:val="009A4FD2"/>
    <w:rsid w:val="009A719A"/>
    <w:rsid w:val="009A78B5"/>
    <w:rsid w:val="009B6980"/>
    <w:rsid w:val="009B6CB0"/>
    <w:rsid w:val="009C272F"/>
    <w:rsid w:val="009C2A67"/>
    <w:rsid w:val="009C2E3D"/>
    <w:rsid w:val="009C366B"/>
    <w:rsid w:val="009C46AE"/>
    <w:rsid w:val="009C4A48"/>
    <w:rsid w:val="009C64DC"/>
    <w:rsid w:val="009C7C60"/>
    <w:rsid w:val="009D0195"/>
    <w:rsid w:val="009D0585"/>
    <w:rsid w:val="009D30D8"/>
    <w:rsid w:val="009D40CA"/>
    <w:rsid w:val="009D4F34"/>
    <w:rsid w:val="009D61AB"/>
    <w:rsid w:val="009D6255"/>
    <w:rsid w:val="009E3DE0"/>
    <w:rsid w:val="009F1105"/>
    <w:rsid w:val="009F276E"/>
    <w:rsid w:val="009F5F67"/>
    <w:rsid w:val="00A0586D"/>
    <w:rsid w:val="00A062EF"/>
    <w:rsid w:val="00A06FD6"/>
    <w:rsid w:val="00A07BCE"/>
    <w:rsid w:val="00A12382"/>
    <w:rsid w:val="00A140AC"/>
    <w:rsid w:val="00A15267"/>
    <w:rsid w:val="00A16FE1"/>
    <w:rsid w:val="00A24B61"/>
    <w:rsid w:val="00A25CA8"/>
    <w:rsid w:val="00A27E37"/>
    <w:rsid w:val="00A306CE"/>
    <w:rsid w:val="00A30DB8"/>
    <w:rsid w:val="00A31C13"/>
    <w:rsid w:val="00A31D95"/>
    <w:rsid w:val="00A3216A"/>
    <w:rsid w:val="00A32BC5"/>
    <w:rsid w:val="00A41B5A"/>
    <w:rsid w:val="00A42737"/>
    <w:rsid w:val="00A43A3E"/>
    <w:rsid w:val="00A50127"/>
    <w:rsid w:val="00A5060E"/>
    <w:rsid w:val="00A51E16"/>
    <w:rsid w:val="00A51E34"/>
    <w:rsid w:val="00A55271"/>
    <w:rsid w:val="00A6034E"/>
    <w:rsid w:val="00A61DD1"/>
    <w:rsid w:val="00A64AA3"/>
    <w:rsid w:val="00A66852"/>
    <w:rsid w:val="00A67FF2"/>
    <w:rsid w:val="00A770F5"/>
    <w:rsid w:val="00A775EF"/>
    <w:rsid w:val="00A80449"/>
    <w:rsid w:val="00A86733"/>
    <w:rsid w:val="00A905A4"/>
    <w:rsid w:val="00A91E2F"/>
    <w:rsid w:val="00A9683D"/>
    <w:rsid w:val="00A97F38"/>
    <w:rsid w:val="00AA3EAD"/>
    <w:rsid w:val="00AA474B"/>
    <w:rsid w:val="00AB5616"/>
    <w:rsid w:val="00AB60A4"/>
    <w:rsid w:val="00AB689C"/>
    <w:rsid w:val="00AB6CCD"/>
    <w:rsid w:val="00AC2AAD"/>
    <w:rsid w:val="00AD05BE"/>
    <w:rsid w:val="00AD5496"/>
    <w:rsid w:val="00AD5880"/>
    <w:rsid w:val="00AD5959"/>
    <w:rsid w:val="00AE50AD"/>
    <w:rsid w:val="00AF1125"/>
    <w:rsid w:val="00AF373D"/>
    <w:rsid w:val="00AF51E3"/>
    <w:rsid w:val="00B00F8A"/>
    <w:rsid w:val="00B02E90"/>
    <w:rsid w:val="00B031C4"/>
    <w:rsid w:val="00B0395A"/>
    <w:rsid w:val="00B05B18"/>
    <w:rsid w:val="00B05C2B"/>
    <w:rsid w:val="00B06137"/>
    <w:rsid w:val="00B07F88"/>
    <w:rsid w:val="00B129F0"/>
    <w:rsid w:val="00B14A45"/>
    <w:rsid w:val="00B14ED5"/>
    <w:rsid w:val="00B20E19"/>
    <w:rsid w:val="00B220BC"/>
    <w:rsid w:val="00B27C42"/>
    <w:rsid w:val="00B311A7"/>
    <w:rsid w:val="00B32608"/>
    <w:rsid w:val="00B337D2"/>
    <w:rsid w:val="00B40724"/>
    <w:rsid w:val="00B42A9A"/>
    <w:rsid w:val="00B438F1"/>
    <w:rsid w:val="00B447F9"/>
    <w:rsid w:val="00B46030"/>
    <w:rsid w:val="00B50D1D"/>
    <w:rsid w:val="00B51300"/>
    <w:rsid w:val="00B51526"/>
    <w:rsid w:val="00B54D20"/>
    <w:rsid w:val="00B554A6"/>
    <w:rsid w:val="00B5557E"/>
    <w:rsid w:val="00B55C18"/>
    <w:rsid w:val="00B5659A"/>
    <w:rsid w:val="00B56DB3"/>
    <w:rsid w:val="00B63221"/>
    <w:rsid w:val="00B6365C"/>
    <w:rsid w:val="00B741F8"/>
    <w:rsid w:val="00B7655F"/>
    <w:rsid w:val="00B80AA3"/>
    <w:rsid w:val="00B82E1F"/>
    <w:rsid w:val="00B85732"/>
    <w:rsid w:val="00B9058E"/>
    <w:rsid w:val="00B9066B"/>
    <w:rsid w:val="00B928D8"/>
    <w:rsid w:val="00B95DF4"/>
    <w:rsid w:val="00B9699F"/>
    <w:rsid w:val="00BA0FC4"/>
    <w:rsid w:val="00BA21EB"/>
    <w:rsid w:val="00BA260D"/>
    <w:rsid w:val="00BA7173"/>
    <w:rsid w:val="00BB04CF"/>
    <w:rsid w:val="00BB0A5F"/>
    <w:rsid w:val="00BB2F4E"/>
    <w:rsid w:val="00BB45F5"/>
    <w:rsid w:val="00BB4D1A"/>
    <w:rsid w:val="00BB62B1"/>
    <w:rsid w:val="00BB78F4"/>
    <w:rsid w:val="00BC2504"/>
    <w:rsid w:val="00BC2CFF"/>
    <w:rsid w:val="00BC3588"/>
    <w:rsid w:val="00BC7329"/>
    <w:rsid w:val="00BD025B"/>
    <w:rsid w:val="00BD04F6"/>
    <w:rsid w:val="00BD25D2"/>
    <w:rsid w:val="00BD2EDC"/>
    <w:rsid w:val="00BD44D8"/>
    <w:rsid w:val="00BD4860"/>
    <w:rsid w:val="00BD4A8D"/>
    <w:rsid w:val="00BD66C9"/>
    <w:rsid w:val="00BE084A"/>
    <w:rsid w:val="00BE3E6E"/>
    <w:rsid w:val="00BE3E84"/>
    <w:rsid w:val="00BE3EA7"/>
    <w:rsid w:val="00BE49AC"/>
    <w:rsid w:val="00BF2CA6"/>
    <w:rsid w:val="00C00933"/>
    <w:rsid w:val="00C01411"/>
    <w:rsid w:val="00C0192B"/>
    <w:rsid w:val="00C04149"/>
    <w:rsid w:val="00C069DB"/>
    <w:rsid w:val="00C115B5"/>
    <w:rsid w:val="00C120DC"/>
    <w:rsid w:val="00C146E5"/>
    <w:rsid w:val="00C14D42"/>
    <w:rsid w:val="00C15990"/>
    <w:rsid w:val="00C15A02"/>
    <w:rsid w:val="00C17F00"/>
    <w:rsid w:val="00C2023F"/>
    <w:rsid w:val="00C275B5"/>
    <w:rsid w:val="00C33F55"/>
    <w:rsid w:val="00C34728"/>
    <w:rsid w:val="00C35261"/>
    <w:rsid w:val="00C404D4"/>
    <w:rsid w:val="00C414FC"/>
    <w:rsid w:val="00C4225F"/>
    <w:rsid w:val="00C434AF"/>
    <w:rsid w:val="00C4452C"/>
    <w:rsid w:val="00C54242"/>
    <w:rsid w:val="00C57051"/>
    <w:rsid w:val="00C61075"/>
    <w:rsid w:val="00C611C4"/>
    <w:rsid w:val="00C62DAF"/>
    <w:rsid w:val="00C63611"/>
    <w:rsid w:val="00C64006"/>
    <w:rsid w:val="00C64D1E"/>
    <w:rsid w:val="00C655ED"/>
    <w:rsid w:val="00C66FF9"/>
    <w:rsid w:val="00C735C1"/>
    <w:rsid w:val="00C74384"/>
    <w:rsid w:val="00C80964"/>
    <w:rsid w:val="00C84EAA"/>
    <w:rsid w:val="00C865D6"/>
    <w:rsid w:val="00C938B2"/>
    <w:rsid w:val="00C951EC"/>
    <w:rsid w:val="00C96A13"/>
    <w:rsid w:val="00CA3E0B"/>
    <w:rsid w:val="00CB2156"/>
    <w:rsid w:val="00CB6C3C"/>
    <w:rsid w:val="00CB6D62"/>
    <w:rsid w:val="00CB737C"/>
    <w:rsid w:val="00CC1307"/>
    <w:rsid w:val="00CC1676"/>
    <w:rsid w:val="00CC1FD1"/>
    <w:rsid w:val="00CC228B"/>
    <w:rsid w:val="00CC39D1"/>
    <w:rsid w:val="00CC4B4E"/>
    <w:rsid w:val="00CD2D47"/>
    <w:rsid w:val="00CD4E79"/>
    <w:rsid w:val="00CD51C6"/>
    <w:rsid w:val="00CD66E5"/>
    <w:rsid w:val="00CD675D"/>
    <w:rsid w:val="00CD771E"/>
    <w:rsid w:val="00CE0230"/>
    <w:rsid w:val="00CE5607"/>
    <w:rsid w:val="00CE6C12"/>
    <w:rsid w:val="00CE7D10"/>
    <w:rsid w:val="00CF5CAE"/>
    <w:rsid w:val="00CF5E84"/>
    <w:rsid w:val="00D0585C"/>
    <w:rsid w:val="00D0600B"/>
    <w:rsid w:val="00D1152F"/>
    <w:rsid w:val="00D120A9"/>
    <w:rsid w:val="00D13D91"/>
    <w:rsid w:val="00D141ED"/>
    <w:rsid w:val="00D145B7"/>
    <w:rsid w:val="00D16CCF"/>
    <w:rsid w:val="00D17C03"/>
    <w:rsid w:val="00D24C7B"/>
    <w:rsid w:val="00D374FE"/>
    <w:rsid w:val="00D41DEA"/>
    <w:rsid w:val="00D43D25"/>
    <w:rsid w:val="00D51C37"/>
    <w:rsid w:val="00D5242B"/>
    <w:rsid w:val="00D52AD7"/>
    <w:rsid w:val="00D55512"/>
    <w:rsid w:val="00D56448"/>
    <w:rsid w:val="00D600AE"/>
    <w:rsid w:val="00D6035C"/>
    <w:rsid w:val="00D619A8"/>
    <w:rsid w:val="00D62B25"/>
    <w:rsid w:val="00D62D01"/>
    <w:rsid w:val="00D63D5F"/>
    <w:rsid w:val="00D64980"/>
    <w:rsid w:val="00D64C60"/>
    <w:rsid w:val="00D66ADE"/>
    <w:rsid w:val="00D7134E"/>
    <w:rsid w:val="00D72AB7"/>
    <w:rsid w:val="00D732A9"/>
    <w:rsid w:val="00D73AE8"/>
    <w:rsid w:val="00D75BB6"/>
    <w:rsid w:val="00D82924"/>
    <w:rsid w:val="00D85240"/>
    <w:rsid w:val="00D8669D"/>
    <w:rsid w:val="00D90A8F"/>
    <w:rsid w:val="00D9106E"/>
    <w:rsid w:val="00D917D5"/>
    <w:rsid w:val="00D91B43"/>
    <w:rsid w:val="00D97265"/>
    <w:rsid w:val="00DA12CF"/>
    <w:rsid w:val="00DA2B76"/>
    <w:rsid w:val="00DA3054"/>
    <w:rsid w:val="00DA32AA"/>
    <w:rsid w:val="00DA4BE4"/>
    <w:rsid w:val="00DA664C"/>
    <w:rsid w:val="00DA6E7C"/>
    <w:rsid w:val="00DA7969"/>
    <w:rsid w:val="00DA7C0E"/>
    <w:rsid w:val="00DB0927"/>
    <w:rsid w:val="00DB6365"/>
    <w:rsid w:val="00DB6D46"/>
    <w:rsid w:val="00DB7F63"/>
    <w:rsid w:val="00DC171D"/>
    <w:rsid w:val="00DC37C6"/>
    <w:rsid w:val="00DC3E6A"/>
    <w:rsid w:val="00DC4850"/>
    <w:rsid w:val="00DC4F63"/>
    <w:rsid w:val="00DC7463"/>
    <w:rsid w:val="00DC7A2E"/>
    <w:rsid w:val="00DD01D0"/>
    <w:rsid w:val="00DD0E92"/>
    <w:rsid w:val="00DD19AC"/>
    <w:rsid w:val="00DD1A16"/>
    <w:rsid w:val="00DD1B9D"/>
    <w:rsid w:val="00DD3CAF"/>
    <w:rsid w:val="00DD56A3"/>
    <w:rsid w:val="00DE1656"/>
    <w:rsid w:val="00DE284B"/>
    <w:rsid w:val="00DE29CF"/>
    <w:rsid w:val="00DE7DC0"/>
    <w:rsid w:val="00DF3B52"/>
    <w:rsid w:val="00DF40C9"/>
    <w:rsid w:val="00E0029D"/>
    <w:rsid w:val="00E01B80"/>
    <w:rsid w:val="00E05999"/>
    <w:rsid w:val="00E068E2"/>
    <w:rsid w:val="00E075BC"/>
    <w:rsid w:val="00E1029A"/>
    <w:rsid w:val="00E11799"/>
    <w:rsid w:val="00E11E0C"/>
    <w:rsid w:val="00E16732"/>
    <w:rsid w:val="00E2438B"/>
    <w:rsid w:val="00E26760"/>
    <w:rsid w:val="00E30479"/>
    <w:rsid w:val="00E32B3C"/>
    <w:rsid w:val="00E3335F"/>
    <w:rsid w:val="00E34D76"/>
    <w:rsid w:val="00E359F4"/>
    <w:rsid w:val="00E36489"/>
    <w:rsid w:val="00E473B2"/>
    <w:rsid w:val="00E51FF0"/>
    <w:rsid w:val="00E52F2E"/>
    <w:rsid w:val="00E5422B"/>
    <w:rsid w:val="00E56BCA"/>
    <w:rsid w:val="00E6245A"/>
    <w:rsid w:val="00E62DAA"/>
    <w:rsid w:val="00E64721"/>
    <w:rsid w:val="00E661A6"/>
    <w:rsid w:val="00E66701"/>
    <w:rsid w:val="00E704B7"/>
    <w:rsid w:val="00E7099F"/>
    <w:rsid w:val="00E7194C"/>
    <w:rsid w:val="00E72556"/>
    <w:rsid w:val="00E73565"/>
    <w:rsid w:val="00E75DA1"/>
    <w:rsid w:val="00E75F2D"/>
    <w:rsid w:val="00E76BC0"/>
    <w:rsid w:val="00E81555"/>
    <w:rsid w:val="00E81713"/>
    <w:rsid w:val="00E85376"/>
    <w:rsid w:val="00E861DA"/>
    <w:rsid w:val="00E90FFE"/>
    <w:rsid w:val="00E93310"/>
    <w:rsid w:val="00E937B3"/>
    <w:rsid w:val="00E943F9"/>
    <w:rsid w:val="00E96BEE"/>
    <w:rsid w:val="00EA3101"/>
    <w:rsid w:val="00EA3A01"/>
    <w:rsid w:val="00EA3E3E"/>
    <w:rsid w:val="00EA4DDC"/>
    <w:rsid w:val="00EA5575"/>
    <w:rsid w:val="00EA586C"/>
    <w:rsid w:val="00EB2C4A"/>
    <w:rsid w:val="00EB508B"/>
    <w:rsid w:val="00EB7F2E"/>
    <w:rsid w:val="00EC0871"/>
    <w:rsid w:val="00EC4CEA"/>
    <w:rsid w:val="00EC6B19"/>
    <w:rsid w:val="00ED0C65"/>
    <w:rsid w:val="00ED46F9"/>
    <w:rsid w:val="00ED7200"/>
    <w:rsid w:val="00EE3995"/>
    <w:rsid w:val="00EE3A40"/>
    <w:rsid w:val="00EE7A59"/>
    <w:rsid w:val="00EF41CE"/>
    <w:rsid w:val="00EF489D"/>
    <w:rsid w:val="00EF5AB4"/>
    <w:rsid w:val="00EF6C4A"/>
    <w:rsid w:val="00F06826"/>
    <w:rsid w:val="00F109C2"/>
    <w:rsid w:val="00F10D71"/>
    <w:rsid w:val="00F1321B"/>
    <w:rsid w:val="00F24D79"/>
    <w:rsid w:val="00F2753C"/>
    <w:rsid w:val="00F30EEF"/>
    <w:rsid w:val="00F32A88"/>
    <w:rsid w:val="00F35DD9"/>
    <w:rsid w:val="00F40267"/>
    <w:rsid w:val="00F439C3"/>
    <w:rsid w:val="00F52598"/>
    <w:rsid w:val="00F54988"/>
    <w:rsid w:val="00F615BD"/>
    <w:rsid w:val="00F629B2"/>
    <w:rsid w:val="00F66973"/>
    <w:rsid w:val="00F67CBB"/>
    <w:rsid w:val="00F726E6"/>
    <w:rsid w:val="00F754DA"/>
    <w:rsid w:val="00F76783"/>
    <w:rsid w:val="00F80223"/>
    <w:rsid w:val="00F85ABE"/>
    <w:rsid w:val="00F92423"/>
    <w:rsid w:val="00F92B23"/>
    <w:rsid w:val="00F93390"/>
    <w:rsid w:val="00F95392"/>
    <w:rsid w:val="00F973E7"/>
    <w:rsid w:val="00FA37E8"/>
    <w:rsid w:val="00FA3FA1"/>
    <w:rsid w:val="00FA5163"/>
    <w:rsid w:val="00FB1F6F"/>
    <w:rsid w:val="00FB37C5"/>
    <w:rsid w:val="00FB5901"/>
    <w:rsid w:val="00FC5BC6"/>
    <w:rsid w:val="00FD3174"/>
    <w:rsid w:val="00FD3631"/>
    <w:rsid w:val="00FD429B"/>
    <w:rsid w:val="00FD55E7"/>
    <w:rsid w:val="00FE35F6"/>
    <w:rsid w:val="00FE3D74"/>
    <w:rsid w:val="00FF1686"/>
    <w:rsid w:val="00FF41C4"/>
    <w:rsid w:val="00FF46D1"/>
    <w:rsid w:val="00FF516E"/>
    <w:rsid w:val="00FF65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29CE93"/>
  <w15:docId w15:val="{85187A3D-B8F5-4C4D-8134-5FDC3455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B8"/>
    <w:rPr>
      <w:rFonts w:ascii="Arial" w:hAnsi="Arial"/>
      <w:sz w:val="22"/>
      <w:szCs w:val="24"/>
    </w:rPr>
  </w:style>
  <w:style w:type="paragraph" w:styleId="Ttulo1">
    <w:name w:val="heading 1"/>
    <w:basedOn w:val="Normal"/>
    <w:next w:val="Texto"/>
    <w:link w:val="Ttulo1Car"/>
    <w:autoRedefine/>
    <w:qFormat/>
    <w:rsid w:val="00D85240"/>
    <w:pPr>
      <w:keepNext/>
      <w:numPr>
        <w:numId w:val="2"/>
      </w:numPr>
      <w:shd w:val="clear" w:color="auto" w:fill="548DD4"/>
      <w:spacing w:before="120" w:after="120"/>
      <w:jc w:val="both"/>
      <w:outlineLvl w:val="0"/>
    </w:pPr>
    <w:rPr>
      <w:rFonts w:ascii="Calibri" w:hAnsi="Calibri" w:cs="Arial"/>
      <w:b/>
      <w:bCs/>
      <w:caps/>
      <w:color w:val="FFFFFF"/>
      <w:kern w:val="32"/>
      <w:sz w:val="28"/>
      <w:szCs w:val="32"/>
    </w:rPr>
  </w:style>
  <w:style w:type="paragraph" w:styleId="Ttulo2">
    <w:name w:val="heading 2"/>
    <w:basedOn w:val="Normal"/>
    <w:next w:val="Texto"/>
    <w:qFormat/>
    <w:rsid w:val="002942DD"/>
    <w:pPr>
      <w:keepNext/>
      <w:numPr>
        <w:ilvl w:val="1"/>
        <w:numId w:val="2"/>
      </w:numPr>
      <w:spacing w:before="120" w:after="120"/>
      <w:outlineLvl w:val="1"/>
    </w:pPr>
    <w:rPr>
      <w:rFonts w:ascii="Calibri" w:hAnsi="Calibri" w:cs="Arial"/>
      <w:b/>
      <w:bCs/>
      <w:iCs/>
      <w:caps/>
      <w:sz w:val="24"/>
      <w:szCs w:val="28"/>
      <w:u w:val="single"/>
    </w:rPr>
  </w:style>
  <w:style w:type="paragraph" w:styleId="Ttulo3">
    <w:name w:val="heading 3"/>
    <w:basedOn w:val="Normal"/>
    <w:next w:val="Texto"/>
    <w:qFormat/>
    <w:rsid w:val="00B311A7"/>
    <w:pPr>
      <w:keepNext/>
      <w:numPr>
        <w:ilvl w:val="2"/>
        <w:numId w:val="2"/>
      </w:numPr>
      <w:spacing w:before="120" w:after="120"/>
      <w:outlineLvl w:val="2"/>
    </w:pPr>
    <w:rPr>
      <w:rFonts w:ascii="Calibri" w:hAnsi="Calibri" w:cs="Arial"/>
      <w:b/>
      <w:bCs/>
      <w:caps/>
      <w:szCs w:val="26"/>
      <w:u w:val="single"/>
    </w:rPr>
  </w:style>
  <w:style w:type="paragraph" w:styleId="Ttulo4">
    <w:name w:val="heading 4"/>
    <w:basedOn w:val="Normal"/>
    <w:next w:val="Texto"/>
    <w:link w:val="Ttulo4Car"/>
    <w:rsid w:val="002942DD"/>
    <w:pPr>
      <w:keepNext/>
      <w:numPr>
        <w:numId w:val="8"/>
      </w:numPr>
      <w:spacing w:before="120" w:after="120"/>
      <w:ind w:left="714" w:hanging="357"/>
      <w:outlineLvl w:val="3"/>
    </w:pPr>
    <w:rPr>
      <w:rFonts w:ascii="Calibri" w:hAnsi="Calibri"/>
      <w:b/>
      <w:bCs/>
      <w:szCs w:val="28"/>
    </w:rPr>
  </w:style>
  <w:style w:type="paragraph" w:styleId="Ttulo5">
    <w:name w:val="heading 5"/>
    <w:basedOn w:val="Normal"/>
    <w:next w:val="Texto"/>
    <w:qFormat/>
    <w:rsid w:val="009239B1"/>
    <w:pPr>
      <w:numPr>
        <w:ilvl w:val="4"/>
        <w:numId w:val="2"/>
      </w:numPr>
      <w:spacing w:before="240" w:after="240"/>
      <w:outlineLvl w:val="4"/>
    </w:pPr>
    <w:rPr>
      <w:rFonts w:ascii="Calibri" w:hAnsi="Calibri"/>
      <w:b/>
      <w:bCs/>
      <w:iCs/>
      <w:szCs w:val="26"/>
    </w:rPr>
  </w:style>
  <w:style w:type="paragraph" w:styleId="Ttulo6">
    <w:name w:val="heading 6"/>
    <w:basedOn w:val="Normal"/>
    <w:next w:val="Texto"/>
    <w:link w:val="Ttulo6Car"/>
    <w:qFormat/>
    <w:rsid w:val="00E93310"/>
    <w:pPr>
      <w:numPr>
        <w:ilvl w:val="5"/>
        <w:numId w:val="2"/>
      </w:numPr>
      <w:spacing w:before="120" w:after="120"/>
      <w:outlineLvl w:val="5"/>
    </w:pPr>
    <w:rPr>
      <w:rFonts w:ascii="Calibri" w:hAnsi="Calibr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379F8"/>
    <w:pPr>
      <w:tabs>
        <w:tab w:val="center" w:pos="4252"/>
        <w:tab w:val="right" w:pos="8504"/>
      </w:tabs>
    </w:pPr>
  </w:style>
  <w:style w:type="paragraph" w:styleId="Piedepgina">
    <w:name w:val="footer"/>
    <w:basedOn w:val="Normal"/>
    <w:rsid w:val="005379F8"/>
    <w:pPr>
      <w:tabs>
        <w:tab w:val="center" w:pos="4252"/>
        <w:tab w:val="right" w:pos="8504"/>
      </w:tabs>
    </w:pPr>
  </w:style>
  <w:style w:type="table" w:styleId="Tablaconcuadrcula">
    <w:name w:val="Table Grid"/>
    <w:basedOn w:val="Tablanormal"/>
    <w:rsid w:val="003A1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4C19BE"/>
    <w:rPr>
      <w:sz w:val="20"/>
      <w:szCs w:val="20"/>
    </w:rPr>
  </w:style>
  <w:style w:type="character" w:styleId="Refdenotaalpie">
    <w:name w:val="footnote reference"/>
    <w:semiHidden/>
    <w:rsid w:val="004C19BE"/>
    <w:rPr>
      <w:vertAlign w:val="superscript"/>
    </w:rPr>
  </w:style>
  <w:style w:type="paragraph" w:customStyle="1" w:styleId="EstiloLatinaArialComplejoArial11ptInterlineadoMnim1">
    <w:name w:val="Estilo (Latina) Arial (Complejo) Arial 11 pt Interlineado:  Mínim...1"/>
    <w:basedOn w:val="Normal"/>
    <w:rsid w:val="00DB6D46"/>
    <w:pPr>
      <w:numPr>
        <w:numId w:val="1"/>
      </w:numPr>
    </w:pPr>
  </w:style>
  <w:style w:type="paragraph" w:customStyle="1" w:styleId="Texto">
    <w:name w:val="Texto"/>
    <w:basedOn w:val="Normal"/>
    <w:qFormat/>
    <w:rsid w:val="006501A7"/>
    <w:pPr>
      <w:spacing w:before="120" w:after="120"/>
      <w:jc w:val="both"/>
    </w:pPr>
    <w:rPr>
      <w:rFonts w:ascii="Calibri" w:hAnsi="Calibri"/>
      <w:sz w:val="24"/>
      <w:lang w:val="fr-FR"/>
    </w:rPr>
  </w:style>
  <w:style w:type="character" w:customStyle="1" w:styleId="Ttulo6Car">
    <w:name w:val="Título 6 Car"/>
    <w:link w:val="Ttulo6"/>
    <w:rsid w:val="00E93310"/>
    <w:rPr>
      <w:rFonts w:ascii="Calibri" w:hAnsi="Calibri"/>
      <w:b/>
      <w:bCs/>
      <w:sz w:val="22"/>
      <w:szCs w:val="22"/>
    </w:rPr>
  </w:style>
  <w:style w:type="paragraph" w:customStyle="1" w:styleId="TextoTablaPequeo">
    <w:name w:val="Texto Tabla Pequeño"/>
    <w:basedOn w:val="Texto"/>
    <w:rsid w:val="00F06826"/>
    <w:pPr>
      <w:spacing w:before="0" w:after="0"/>
      <w:jc w:val="left"/>
    </w:pPr>
    <w:rPr>
      <w:sz w:val="20"/>
    </w:rPr>
  </w:style>
  <w:style w:type="table" w:customStyle="1" w:styleId="TablaDocTcnico">
    <w:name w:val="Tabla Doc Técnico"/>
    <w:basedOn w:val="Tablanormal"/>
    <w:rsid w:val="00F06826"/>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1">
    <w:name w:val="toc 1"/>
    <w:basedOn w:val="Normal"/>
    <w:next w:val="Normal"/>
    <w:autoRedefine/>
    <w:uiPriority w:val="39"/>
    <w:qFormat/>
    <w:rsid w:val="00474FBE"/>
    <w:pPr>
      <w:tabs>
        <w:tab w:val="left" w:pos="1134"/>
        <w:tab w:val="right" w:leader="dot" w:pos="10206"/>
      </w:tabs>
      <w:spacing w:before="120"/>
    </w:pPr>
    <w:rPr>
      <w:rFonts w:ascii="Calibri" w:hAnsi="Calibri"/>
      <w:b/>
      <w:sz w:val="24"/>
    </w:rPr>
  </w:style>
  <w:style w:type="paragraph" w:styleId="TDC2">
    <w:name w:val="toc 2"/>
    <w:basedOn w:val="Normal"/>
    <w:next w:val="Normal"/>
    <w:autoRedefine/>
    <w:uiPriority w:val="39"/>
    <w:qFormat/>
    <w:rsid w:val="003832B7"/>
    <w:pPr>
      <w:tabs>
        <w:tab w:val="left" w:pos="1134"/>
        <w:tab w:val="right" w:leader="dot" w:pos="10206"/>
      </w:tabs>
      <w:ind w:left="216"/>
    </w:pPr>
    <w:rPr>
      <w:rFonts w:ascii="Calibri" w:hAnsi="Calibri"/>
      <w:sz w:val="20"/>
    </w:rPr>
  </w:style>
  <w:style w:type="paragraph" w:styleId="TDC3">
    <w:name w:val="toc 3"/>
    <w:basedOn w:val="Normal"/>
    <w:next w:val="Normal"/>
    <w:autoRedefine/>
    <w:uiPriority w:val="39"/>
    <w:qFormat/>
    <w:rsid w:val="001D1B10"/>
    <w:pPr>
      <w:tabs>
        <w:tab w:val="left" w:pos="1276"/>
        <w:tab w:val="right" w:leader="dot" w:pos="9344"/>
      </w:tabs>
    </w:pPr>
    <w:rPr>
      <w:rFonts w:ascii="Calibri" w:hAnsi="Calibri"/>
      <w:sz w:val="20"/>
    </w:rPr>
  </w:style>
  <w:style w:type="paragraph" w:styleId="TDC4">
    <w:name w:val="toc 4"/>
    <w:basedOn w:val="Normal"/>
    <w:next w:val="Normal"/>
    <w:autoRedefine/>
    <w:uiPriority w:val="39"/>
    <w:rsid w:val="003E7988"/>
    <w:pPr>
      <w:tabs>
        <w:tab w:val="left" w:pos="1418"/>
        <w:tab w:val="right" w:leader="dot" w:pos="9344"/>
      </w:tabs>
    </w:pPr>
    <w:rPr>
      <w:sz w:val="20"/>
    </w:rPr>
  </w:style>
  <w:style w:type="paragraph" w:styleId="TDC5">
    <w:name w:val="toc 5"/>
    <w:basedOn w:val="Normal"/>
    <w:next w:val="Normal"/>
    <w:autoRedefine/>
    <w:semiHidden/>
    <w:rsid w:val="003E7988"/>
    <w:pPr>
      <w:tabs>
        <w:tab w:val="left" w:pos="1559"/>
        <w:tab w:val="right" w:leader="dot" w:pos="9344"/>
      </w:tabs>
    </w:pPr>
    <w:rPr>
      <w:sz w:val="20"/>
    </w:rPr>
  </w:style>
  <w:style w:type="character" w:styleId="Hipervnculo">
    <w:name w:val="Hyperlink"/>
    <w:uiPriority w:val="99"/>
    <w:rsid w:val="00390900"/>
    <w:rPr>
      <w:color w:val="0000FF"/>
      <w:u w:val="single"/>
    </w:rPr>
  </w:style>
  <w:style w:type="paragraph" w:styleId="Descripcin">
    <w:name w:val="caption"/>
    <w:basedOn w:val="Normal"/>
    <w:next w:val="Texto"/>
    <w:qFormat/>
    <w:rsid w:val="006E3BA6"/>
    <w:pPr>
      <w:spacing w:before="120" w:after="240"/>
    </w:pPr>
    <w:rPr>
      <w:b/>
      <w:bCs/>
      <w:sz w:val="20"/>
      <w:szCs w:val="20"/>
    </w:rPr>
  </w:style>
  <w:style w:type="paragraph" w:styleId="TDC6">
    <w:name w:val="toc 6"/>
    <w:basedOn w:val="Normal"/>
    <w:next w:val="Normal"/>
    <w:autoRedefine/>
    <w:semiHidden/>
    <w:rsid w:val="002D388D"/>
  </w:style>
  <w:style w:type="paragraph" w:styleId="TDC7">
    <w:name w:val="toc 7"/>
    <w:basedOn w:val="Normal"/>
    <w:next w:val="Normal"/>
    <w:autoRedefine/>
    <w:semiHidden/>
    <w:rsid w:val="002D388D"/>
  </w:style>
  <w:style w:type="paragraph" w:styleId="TDC8">
    <w:name w:val="toc 8"/>
    <w:basedOn w:val="Normal"/>
    <w:next w:val="Normal"/>
    <w:autoRedefine/>
    <w:semiHidden/>
    <w:rsid w:val="002D388D"/>
  </w:style>
  <w:style w:type="paragraph" w:styleId="TDC9">
    <w:name w:val="toc 9"/>
    <w:basedOn w:val="Normal"/>
    <w:next w:val="Normal"/>
    <w:autoRedefine/>
    <w:semiHidden/>
    <w:rsid w:val="002D388D"/>
  </w:style>
  <w:style w:type="paragraph" w:customStyle="1" w:styleId="AnexoTtulo1">
    <w:name w:val="Anexo Título 1"/>
    <w:basedOn w:val="Normal"/>
    <w:next w:val="Texto"/>
    <w:rsid w:val="0062060E"/>
    <w:pPr>
      <w:pageBreakBefore/>
      <w:numPr>
        <w:numId w:val="7"/>
      </w:numPr>
      <w:spacing w:before="480" w:after="240"/>
    </w:pPr>
    <w:rPr>
      <w:b/>
      <w:caps/>
      <w:sz w:val="24"/>
      <w:lang w:val="en-GB"/>
    </w:rPr>
  </w:style>
  <w:style w:type="paragraph" w:styleId="Tabladeilustraciones">
    <w:name w:val="table of figures"/>
    <w:basedOn w:val="Normal"/>
    <w:next w:val="Normal"/>
    <w:semiHidden/>
    <w:rsid w:val="00460F89"/>
    <w:rPr>
      <w:sz w:val="20"/>
    </w:rPr>
  </w:style>
  <w:style w:type="paragraph" w:customStyle="1" w:styleId="AnexoTtulo2">
    <w:name w:val="Anexo Título 2"/>
    <w:basedOn w:val="Normal"/>
    <w:next w:val="Texto"/>
    <w:rsid w:val="0062060E"/>
    <w:pPr>
      <w:keepNext/>
      <w:numPr>
        <w:ilvl w:val="1"/>
        <w:numId w:val="7"/>
      </w:numPr>
      <w:spacing w:before="360" w:after="240"/>
    </w:pPr>
    <w:rPr>
      <w:b/>
      <w:caps/>
    </w:rPr>
  </w:style>
  <w:style w:type="paragraph" w:customStyle="1" w:styleId="AnexoTtulo3">
    <w:name w:val="Anexo Título 3"/>
    <w:basedOn w:val="Normal"/>
    <w:next w:val="Texto"/>
    <w:rsid w:val="0062060E"/>
    <w:pPr>
      <w:keepNext/>
      <w:numPr>
        <w:ilvl w:val="2"/>
        <w:numId w:val="7"/>
      </w:numPr>
      <w:spacing w:before="240" w:after="240"/>
    </w:pPr>
    <w:rPr>
      <w:b/>
    </w:rPr>
  </w:style>
  <w:style w:type="paragraph" w:customStyle="1" w:styleId="Estilo1">
    <w:name w:val="Estilo1"/>
    <w:basedOn w:val="Normal"/>
    <w:rsid w:val="00974295"/>
    <w:pPr>
      <w:keepNext/>
      <w:pageBreakBefore/>
      <w:spacing w:before="480" w:after="240"/>
    </w:pPr>
    <w:rPr>
      <w:b/>
      <w:sz w:val="28"/>
      <w:lang w:val="en-GB"/>
    </w:rPr>
  </w:style>
  <w:style w:type="paragraph" w:customStyle="1" w:styleId="TextoTablaNormal">
    <w:name w:val="Texto Tabla Normal"/>
    <w:basedOn w:val="Normal"/>
    <w:rsid w:val="00D90A8F"/>
  </w:style>
  <w:style w:type="character" w:customStyle="1" w:styleId="Trminoadefinir">
    <w:name w:val="Término a definir"/>
    <w:rsid w:val="00DD19AC"/>
    <w:rPr>
      <w:rFonts w:ascii="Arial" w:hAnsi="Arial"/>
      <w:b/>
      <w:sz w:val="22"/>
      <w:lang w:val="en-GB"/>
    </w:rPr>
  </w:style>
  <w:style w:type="numbering" w:customStyle="1" w:styleId="Vietas1">
    <w:name w:val="Viñetas 1"/>
    <w:basedOn w:val="Sinlista"/>
    <w:rsid w:val="00E75F2D"/>
    <w:pPr>
      <w:numPr>
        <w:numId w:val="3"/>
      </w:numPr>
    </w:pPr>
  </w:style>
  <w:style w:type="paragraph" w:customStyle="1" w:styleId="ListaconVietas">
    <w:name w:val="Lista con Viñetas"/>
    <w:basedOn w:val="Normal"/>
    <w:rsid w:val="00E75F2D"/>
    <w:pPr>
      <w:numPr>
        <w:numId w:val="4"/>
      </w:numPr>
      <w:spacing w:before="120" w:after="120"/>
      <w:jc w:val="both"/>
    </w:pPr>
  </w:style>
  <w:style w:type="numbering" w:customStyle="1" w:styleId="Numeracin1">
    <w:name w:val="Numeración 1"/>
    <w:basedOn w:val="Sinlista"/>
    <w:rsid w:val="000A6512"/>
    <w:pPr>
      <w:numPr>
        <w:numId w:val="5"/>
      </w:numPr>
    </w:pPr>
  </w:style>
  <w:style w:type="paragraph" w:customStyle="1" w:styleId="ListaconNumeracin">
    <w:name w:val="Lista con Numeración"/>
    <w:basedOn w:val="Texto"/>
    <w:rsid w:val="000A6512"/>
    <w:pPr>
      <w:numPr>
        <w:numId w:val="6"/>
      </w:numPr>
    </w:pPr>
  </w:style>
  <w:style w:type="table" w:styleId="Tablaconlista1">
    <w:name w:val="Table List 1"/>
    <w:basedOn w:val="Tablanormal"/>
    <w:rsid w:val="008B72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494EE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tuloTDC">
    <w:name w:val="TOC Heading"/>
    <w:basedOn w:val="Ttulo1"/>
    <w:next w:val="Normal"/>
    <w:uiPriority w:val="39"/>
    <w:unhideWhenUsed/>
    <w:qFormat/>
    <w:rsid w:val="007451F1"/>
    <w:pPr>
      <w:keepLines/>
      <w:numPr>
        <w:numId w:val="0"/>
      </w:numPr>
      <w:shd w:val="clear" w:color="auto" w:fill="auto"/>
      <w:spacing w:before="480" w:after="0" w:line="276" w:lineRule="auto"/>
      <w:outlineLvl w:val="9"/>
    </w:pPr>
    <w:rPr>
      <w:rFonts w:asciiTheme="majorHAnsi" w:eastAsiaTheme="majorEastAsia" w:hAnsiTheme="majorHAnsi" w:cstheme="majorBidi"/>
      <w:caps w:val="0"/>
      <w:color w:val="365F91" w:themeColor="accent1" w:themeShade="BF"/>
      <w:kern w:val="0"/>
      <w:szCs w:val="28"/>
    </w:rPr>
  </w:style>
  <w:style w:type="paragraph" w:styleId="Textodeglobo">
    <w:name w:val="Balloon Text"/>
    <w:basedOn w:val="Normal"/>
    <w:link w:val="TextodegloboCar"/>
    <w:rsid w:val="007451F1"/>
    <w:rPr>
      <w:rFonts w:ascii="Tahoma" w:hAnsi="Tahoma" w:cs="Tahoma"/>
      <w:sz w:val="16"/>
      <w:szCs w:val="16"/>
    </w:rPr>
  </w:style>
  <w:style w:type="character" w:customStyle="1" w:styleId="TextodegloboCar">
    <w:name w:val="Texto de globo Car"/>
    <w:basedOn w:val="Fuentedeprrafopredeter"/>
    <w:link w:val="Textodeglobo"/>
    <w:rsid w:val="007451F1"/>
    <w:rPr>
      <w:rFonts w:ascii="Tahoma" w:hAnsi="Tahoma" w:cs="Tahoma"/>
      <w:sz w:val="16"/>
      <w:szCs w:val="16"/>
    </w:rPr>
  </w:style>
  <w:style w:type="paragraph" w:customStyle="1" w:styleId="Titulo4">
    <w:name w:val="Titulo 4"/>
    <w:basedOn w:val="Ttulo4"/>
    <w:link w:val="Titulo4Car"/>
    <w:qFormat/>
    <w:rsid w:val="008E3FA5"/>
    <w:pPr>
      <w:numPr>
        <w:ilvl w:val="3"/>
        <w:numId w:val="2"/>
      </w:numPr>
    </w:pPr>
    <w:rPr>
      <w:rFonts w:asciiTheme="minorHAnsi" w:hAnsiTheme="minorHAnsi" w:cstheme="minorHAnsi"/>
    </w:rPr>
  </w:style>
  <w:style w:type="character" w:customStyle="1" w:styleId="Ttulo4Car">
    <w:name w:val="Título 4 Car"/>
    <w:basedOn w:val="Fuentedeprrafopredeter"/>
    <w:link w:val="Ttulo4"/>
    <w:rsid w:val="008E3FA5"/>
    <w:rPr>
      <w:rFonts w:ascii="Calibri" w:hAnsi="Calibri"/>
      <w:b/>
      <w:bCs/>
      <w:sz w:val="22"/>
      <w:szCs w:val="28"/>
    </w:rPr>
  </w:style>
  <w:style w:type="character" w:customStyle="1" w:styleId="Titulo4Car">
    <w:name w:val="Titulo 4 Car"/>
    <w:basedOn w:val="Ttulo4Car"/>
    <w:link w:val="Titulo4"/>
    <w:rsid w:val="008E3FA5"/>
    <w:rPr>
      <w:rFonts w:asciiTheme="minorHAnsi" w:hAnsiTheme="minorHAnsi" w:cstheme="minorHAnsi"/>
      <w:b/>
      <w:bCs/>
      <w:sz w:val="22"/>
      <w:szCs w:val="28"/>
    </w:rPr>
  </w:style>
  <w:style w:type="table" w:customStyle="1" w:styleId="Sombreadomedio1-nfasis11">
    <w:name w:val="Sombreado medio 1 - Énfasis 11"/>
    <w:basedOn w:val="Tablanormal"/>
    <w:uiPriority w:val="63"/>
    <w:rsid w:val="003B58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Ttulo1Car">
    <w:name w:val="Título 1 Car"/>
    <w:basedOn w:val="Fuentedeprrafopredeter"/>
    <w:link w:val="Ttulo1"/>
    <w:rsid w:val="00CD51C6"/>
    <w:rPr>
      <w:rFonts w:ascii="Calibri" w:hAnsi="Calibri" w:cs="Arial"/>
      <w:b/>
      <w:bCs/>
      <w:caps/>
      <w:color w:val="FFFFFF"/>
      <w:kern w:val="32"/>
      <w:sz w:val="28"/>
      <w:szCs w:val="32"/>
      <w:shd w:val="clear" w:color="auto" w:fill="548DD4"/>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851713"/>
    <w:rPr>
      <w:rFonts w:ascii="Courier New" w:hAnsi="Courier New"/>
      <w:sz w:val="20"/>
      <w:szCs w:val="20"/>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851713"/>
    <w:rPr>
      <w:rFonts w:ascii="Courier New" w:hAnsi="Courier New"/>
    </w:rPr>
  </w:style>
  <w:style w:type="paragraph" w:styleId="Prrafodelista">
    <w:name w:val="List Paragraph"/>
    <w:basedOn w:val="Normal"/>
    <w:uiPriority w:val="34"/>
    <w:qFormat/>
    <w:rsid w:val="0085171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guridadaerea.gob.es/es/quienes-somos/normativa-aesa/proteccion-de-dato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dpd.aesa@seguridadaerea.e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seguridadaerea.gob.es/es/quienes-somos/normativa-aesa/proteccion-de-dato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dpd.aesa@seguridadaere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89FD798E0952041B9A72B57EE5A42D4" ma:contentTypeVersion="6" ma:contentTypeDescription="Crear nuevo documento." ma:contentTypeScope="" ma:versionID="e85f7399d309aeef166d0a77f2b7e2a3">
  <xsd:schema xmlns:xsd="http://www.w3.org/2001/XMLSchema" xmlns:xs="http://www.w3.org/2001/XMLSchema" xmlns:p="http://schemas.microsoft.com/office/2006/metadata/properties" xmlns:ns2="6594762f-19b3-4d0b-ad4b-cc80d3d4535f" xmlns:ns3="5422cc89-c5e3-4d13-98f4-08c20417563a" targetNamespace="http://schemas.microsoft.com/office/2006/metadata/properties" ma:root="true" ma:fieldsID="663f5626ced96f671f38d1baeb76994d" ns2:_="" ns3:_="">
    <xsd:import namespace="6594762f-19b3-4d0b-ad4b-cc80d3d4535f"/>
    <xsd:import namespace="5422cc89-c5e3-4d13-98f4-08c2041756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762f-19b3-4d0b-ad4b-cc80d3d45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2cc89-c5e3-4d13-98f4-08c2041756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C746C-CF1A-41B5-8529-94FCEFBEEBA1}">
  <ds:schemaRefs>
    <ds:schemaRef ds:uri="http://schemas.openxmlformats.org/officeDocument/2006/bibliography"/>
  </ds:schemaRefs>
</ds:datastoreItem>
</file>

<file path=customXml/itemProps2.xml><?xml version="1.0" encoding="utf-8"?>
<ds:datastoreItem xmlns:ds="http://schemas.openxmlformats.org/officeDocument/2006/customXml" ds:itemID="{4FE96AE4-9072-4098-B87C-E3E144641685}">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422cc89-c5e3-4d13-98f4-08c20417563a"/>
    <ds:schemaRef ds:uri="http://purl.org/dc/elements/1.1/"/>
    <ds:schemaRef ds:uri="http://schemas.microsoft.com/office/2006/metadata/properties"/>
    <ds:schemaRef ds:uri="6594762f-19b3-4d0b-ad4b-cc80d3d4535f"/>
    <ds:schemaRef ds:uri="http://www.w3.org/XML/1998/namespace"/>
    <ds:schemaRef ds:uri="http://purl.org/dc/dcmitype/"/>
  </ds:schemaRefs>
</ds:datastoreItem>
</file>

<file path=customXml/itemProps3.xml><?xml version="1.0" encoding="utf-8"?>
<ds:datastoreItem xmlns:ds="http://schemas.openxmlformats.org/officeDocument/2006/customXml" ds:itemID="{D4288943-A0F6-4DB1-A808-87BDB5D6CE84}"/>
</file>

<file path=customXml/itemProps4.xml><?xml version="1.0" encoding="utf-8"?>
<ds:datastoreItem xmlns:ds="http://schemas.openxmlformats.org/officeDocument/2006/customXml" ds:itemID="{CB6244B3-F98D-4739-A6BB-4D1931588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1400</Words>
  <Characters>8570</Characters>
  <Application>Microsoft Office Word</Application>
  <DocSecurity>0</DocSecurity>
  <Lines>71</Lines>
  <Paragraphs>19</Paragraphs>
  <ScaleCrop>false</ScaleCrop>
  <HeadingPairs>
    <vt:vector size="2" baseType="variant">
      <vt:variant>
        <vt:lpstr>Título</vt:lpstr>
      </vt:variant>
      <vt:variant>
        <vt:i4>1</vt:i4>
      </vt:variant>
    </vt:vector>
  </HeadingPairs>
  <TitlesOfParts>
    <vt:vector size="1" baseType="lpstr">
      <vt:lpstr>PLANTILLA DOCUMENTOS AESA</vt:lpstr>
    </vt:vector>
  </TitlesOfParts>
  <Company>Hewlett-Packard Company</Company>
  <LinksUpToDate>false</LinksUpToDate>
  <CharactersWithSpaces>9951</CharactersWithSpaces>
  <SharedDoc>false</SharedDoc>
  <HLinks>
    <vt:vector size="60" baseType="variant">
      <vt:variant>
        <vt:i4>1179699</vt:i4>
      </vt:variant>
      <vt:variant>
        <vt:i4>56</vt:i4>
      </vt:variant>
      <vt:variant>
        <vt:i4>0</vt:i4>
      </vt:variant>
      <vt:variant>
        <vt:i4>5</vt:i4>
      </vt:variant>
      <vt:variant>
        <vt:lpwstr/>
      </vt:variant>
      <vt:variant>
        <vt:lpwstr>_Toc256162132</vt:lpwstr>
      </vt:variant>
      <vt:variant>
        <vt:i4>1179699</vt:i4>
      </vt:variant>
      <vt:variant>
        <vt:i4>50</vt:i4>
      </vt:variant>
      <vt:variant>
        <vt:i4>0</vt:i4>
      </vt:variant>
      <vt:variant>
        <vt:i4>5</vt:i4>
      </vt:variant>
      <vt:variant>
        <vt:lpwstr/>
      </vt:variant>
      <vt:variant>
        <vt:lpwstr>_Toc256162131</vt:lpwstr>
      </vt:variant>
      <vt:variant>
        <vt:i4>1179699</vt:i4>
      </vt:variant>
      <vt:variant>
        <vt:i4>44</vt:i4>
      </vt:variant>
      <vt:variant>
        <vt:i4>0</vt:i4>
      </vt:variant>
      <vt:variant>
        <vt:i4>5</vt:i4>
      </vt:variant>
      <vt:variant>
        <vt:lpwstr/>
      </vt:variant>
      <vt:variant>
        <vt:lpwstr>_Toc256162130</vt:lpwstr>
      </vt:variant>
      <vt:variant>
        <vt:i4>1245235</vt:i4>
      </vt:variant>
      <vt:variant>
        <vt:i4>38</vt:i4>
      </vt:variant>
      <vt:variant>
        <vt:i4>0</vt:i4>
      </vt:variant>
      <vt:variant>
        <vt:i4>5</vt:i4>
      </vt:variant>
      <vt:variant>
        <vt:lpwstr/>
      </vt:variant>
      <vt:variant>
        <vt:lpwstr>_Toc256162129</vt:lpwstr>
      </vt:variant>
      <vt:variant>
        <vt:i4>1245235</vt:i4>
      </vt:variant>
      <vt:variant>
        <vt:i4>32</vt:i4>
      </vt:variant>
      <vt:variant>
        <vt:i4>0</vt:i4>
      </vt:variant>
      <vt:variant>
        <vt:i4>5</vt:i4>
      </vt:variant>
      <vt:variant>
        <vt:lpwstr/>
      </vt:variant>
      <vt:variant>
        <vt:lpwstr>_Toc256162128</vt:lpwstr>
      </vt:variant>
      <vt:variant>
        <vt:i4>1245235</vt:i4>
      </vt:variant>
      <vt:variant>
        <vt:i4>26</vt:i4>
      </vt:variant>
      <vt:variant>
        <vt:i4>0</vt:i4>
      </vt:variant>
      <vt:variant>
        <vt:i4>5</vt:i4>
      </vt:variant>
      <vt:variant>
        <vt:lpwstr/>
      </vt:variant>
      <vt:variant>
        <vt:lpwstr>_Toc256162127</vt:lpwstr>
      </vt:variant>
      <vt:variant>
        <vt:i4>1245235</vt:i4>
      </vt:variant>
      <vt:variant>
        <vt:i4>20</vt:i4>
      </vt:variant>
      <vt:variant>
        <vt:i4>0</vt:i4>
      </vt:variant>
      <vt:variant>
        <vt:i4>5</vt:i4>
      </vt:variant>
      <vt:variant>
        <vt:lpwstr/>
      </vt:variant>
      <vt:variant>
        <vt:lpwstr>_Toc256162126</vt:lpwstr>
      </vt:variant>
      <vt:variant>
        <vt:i4>1245235</vt:i4>
      </vt:variant>
      <vt:variant>
        <vt:i4>14</vt:i4>
      </vt:variant>
      <vt:variant>
        <vt:i4>0</vt:i4>
      </vt:variant>
      <vt:variant>
        <vt:i4>5</vt:i4>
      </vt:variant>
      <vt:variant>
        <vt:lpwstr/>
      </vt:variant>
      <vt:variant>
        <vt:lpwstr>_Toc256162125</vt:lpwstr>
      </vt:variant>
      <vt:variant>
        <vt:i4>1245235</vt:i4>
      </vt:variant>
      <vt:variant>
        <vt:i4>8</vt:i4>
      </vt:variant>
      <vt:variant>
        <vt:i4>0</vt:i4>
      </vt:variant>
      <vt:variant>
        <vt:i4>5</vt:i4>
      </vt:variant>
      <vt:variant>
        <vt:lpwstr/>
      </vt:variant>
      <vt:variant>
        <vt:lpwstr>_Toc256162124</vt:lpwstr>
      </vt:variant>
      <vt:variant>
        <vt:i4>1245235</vt:i4>
      </vt:variant>
      <vt:variant>
        <vt:i4>2</vt:i4>
      </vt:variant>
      <vt:variant>
        <vt:i4>0</vt:i4>
      </vt:variant>
      <vt:variant>
        <vt:i4>5</vt:i4>
      </vt:variant>
      <vt:variant>
        <vt:lpwstr/>
      </vt:variant>
      <vt:variant>
        <vt:lpwstr>_Toc256162123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DOCUMENTOS AESA</dc:title>
  <dc:subject>PLANTILLA AESA</dc:subject>
  <dc:creator>AESA</dc:creator>
  <cp:keywords>DESATI/SEPI</cp:keywords>
  <cp:lastModifiedBy>Luis Núñez Sara María</cp:lastModifiedBy>
  <cp:revision>14</cp:revision>
  <cp:lastPrinted>2017-10-16T14:07:00Z</cp:lastPrinted>
  <dcterms:created xsi:type="dcterms:W3CDTF">2021-12-14T11:44:00Z</dcterms:created>
  <dcterms:modified xsi:type="dcterms:W3CDTF">2021-12-22T13:04:00Z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_Clasificación de Seguridad">
    <vt:lpwstr>CLASIFICACIÓN DE SEGURIDAD</vt:lpwstr>
  </property>
  <property fmtid="{D5CDD505-2E9C-101B-9397-08002B2CF9AE}" pid="3" name="2_Título del Documento">
    <vt:lpwstr>TITULO DEL DOCUMENTO</vt:lpwstr>
  </property>
  <property fmtid="{D5CDD505-2E9C-101B-9397-08002B2CF9AE}" pid="4" name="3_Dirección">
    <vt:lpwstr>DIRECCION</vt:lpwstr>
  </property>
  <property fmtid="{D5CDD505-2E9C-101B-9397-08002B2CF9AE}" pid="5" name="4_Unidad/Servicio">
    <vt:lpwstr>UNIDAD/SERVICIO</vt:lpwstr>
  </property>
  <property fmtid="{D5CDD505-2E9C-101B-9397-08002B2CF9AE}" pid="6" name="5_Tipo de Documento">
    <vt:lpwstr>Tipo de Documento</vt:lpwstr>
  </property>
  <property fmtid="{D5CDD505-2E9C-101B-9397-08002B2CF9AE}" pid="7" name="6_Código del Documento">
    <vt:lpwstr>CÓDIGO DEL DOCUMENTO</vt:lpwstr>
  </property>
  <property fmtid="{D5CDD505-2E9C-101B-9397-08002B2CF9AE}" pid="8" name="7_EDICIÓN/REVISIÓN">
    <vt:lpwstr>1.0</vt:lpwstr>
  </property>
  <property fmtid="{D5CDD505-2E9C-101B-9397-08002B2CF9AE}" pid="9" name="8_Fecha Documento">
    <vt:lpwstr>09/11/2009</vt:lpwstr>
  </property>
  <property fmtid="{D5CDD505-2E9C-101B-9397-08002B2CF9AE}" pid="10" name="ContentTypeId">
    <vt:lpwstr>0x010100F89FD798E0952041B9A72B57EE5A42D4</vt:lpwstr>
  </property>
</Properties>
</file>