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0B4A3" w14:textId="77777777" w:rsidR="00B84BE5" w:rsidRPr="00B84BE5" w:rsidRDefault="00B84BE5" w:rsidP="00F57E82">
      <w:pPr>
        <w:pStyle w:val="Texto1"/>
      </w:pPr>
    </w:p>
    <w:p w14:paraId="25706849" w14:textId="77777777" w:rsidR="00615BE5" w:rsidRPr="004C34A6" w:rsidRDefault="00615BE5" w:rsidP="00615BE5">
      <w:pPr>
        <w:pStyle w:val="Ttulo"/>
        <w:jc w:val="center"/>
        <w:rPr>
          <w:sz w:val="28"/>
          <w:szCs w:val="28"/>
        </w:rPr>
      </w:pPr>
      <w:r>
        <w:rPr>
          <w:sz w:val="28"/>
          <w:szCs w:val="28"/>
        </w:rPr>
        <w:t>REGISTRO DE EXPERIENCIA PARA HABILITACIONES DE GLOBOS Y DIRIGIBLES l3h/l3g/l4h/l4g</w:t>
      </w:r>
    </w:p>
    <w:p w14:paraId="0B995640" w14:textId="77777777" w:rsidR="00615BE5" w:rsidRPr="00CA0208" w:rsidRDefault="00615BE5" w:rsidP="00615BE5">
      <w:pPr>
        <w:pStyle w:val="Texto"/>
        <w:jc w:val="center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CA0208">
        <w:rPr>
          <w:rFonts w:asciiTheme="minorHAnsi" w:hAnsiTheme="minorHAnsi" w:cstheme="minorHAnsi"/>
          <w:b/>
          <w:bCs/>
          <w:sz w:val="28"/>
          <w:szCs w:val="28"/>
          <w:lang w:val="es-ES"/>
        </w:rPr>
        <w:t>TECNICOS DE MANTENIMIENTO DE AERONAVES EASA Parte 66</w:t>
      </w:r>
    </w:p>
    <w:p w14:paraId="148E7E63" w14:textId="77777777" w:rsidR="00615BE5" w:rsidRPr="00CA0208" w:rsidRDefault="00615BE5" w:rsidP="00CA0208">
      <w:pPr>
        <w:pStyle w:val="Texto"/>
        <w:spacing w:before="120" w:after="120"/>
        <w:jc w:val="left"/>
        <w:rPr>
          <w:rFonts w:asciiTheme="minorHAnsi" w:hAnsiTheme="minorHAnsi" w:cstheme="minorHAnsi"/>
          <w:sz w:val="28"/>
          <w:szCs w:val="28"/>
          <w:lang w:val="es-ES"/>
        </w:rPr>
      </w:pPr>
      <w:r w:rsidRPr="00CA0208">
        <w:rPr>
          <w:rFonts w:asciiTheme="minorHAnsi" w:hAnsiTheme="minorHAnsi" w:cstheme="minorHAnsi"/>
          <w:b/>
          <w:bCs/>
          <w:sz w:val="28"/>
          <w:szCs w:val="28"/>
        </w:rPr>
        <w:t>DATOS DEL TITULAR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391"/>
        <w:gridCol w:w="2104"/>
        <w:gridCol w:w="2409"/>
        <w:gridCol w:w="2220"/>
        <w:gridCol w:w="1426"/>
        <w:gridCol w:w="1408"/>
      </w:tblGrid>
      <w:tr w:rsidR="00615BE5" w:rsidRPr="00CA0208" w14:paraId="39F1FB40" w14:textId="77777777" w:rsidTr="00492009">
        <w:tc>
          <w:tcPr>
            <w:tcW w:w="2730" w:type="dxa"/>
            <w:shd w:val="clear" w:color="auto" w:fill="B3B3B3"/>
            <w:vAlign w:val="center"/>
          </w:tcPr>
          <w:p w14:paraId="39936B17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 xml:space="preserve">Nombre y apellidos </w:t>
            </w:r>
          </w:p>
        </w:tc>
        <w:tc>
          <w:tcPr>
            <w:tcW w:w="11958" w:type="dxa"/>
            <w:gridSpan w:val="6"/>
            <w:shd w:val="clear" w:color="auto" w:fill="auto"/>
            <w:vAlign w:val="center"/>
          </w:tcPr>
          <w:p w14:paraId="67802400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</w:p>
        </w:tc>
      </w:tr>
      <w:tr w:rsidR="00615BE5" w:rsidRPr="00CA0208" w14:paraId="6447ED18" w14:textId="77777777" w:rsidTr="00492009">
        <w:tc>
          <w:tcPr>
            <w:tcW w:w="2730" w:type="dxa"/>
            <w:shd w:val="clear" w:color="auto" w:fill="B3B3B3"/>
          </w:tcPr>
          <w:p w14:paraId="1340ABA2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>Dirección</w:t>
            </w:r>
          </w:p>
        </w:tc>
        <w:tc>
          <w:tcPr>
            <w:tcW w:w="11958" w:type="dxa"/>
            <w:gridSpan w:val="6"/>
            <w:shd w:val="clear" w:color="auto" w:fill="auto"/>
            <w:vAlign w:val="center"/>
          </w:tcPr>
          <w:p w14:paraId="3305101D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</w:p>
        </w:tc>
      </w:tr>
      <w:tr w:rsidR="00615BE5" w:rsidRPr="00CA0208" w14:paraId="1730291F" w14:textId="77777777" w:rsidTr="00CA0208">
        <w:trPr>
          <w:trHeight w:val="89"/>
        </w:trPr>
        <w:tc>
          <w:tcPr>
            <w:tcW w:w="2730" w:type="dxa"/>
            <w:shd w:val="clear" w:color="auto" w:fill="B3B3B3"/>
            <w:vAlign w:val="center"/>
          </w:tcPr>
          <w:p w14:paraId="365F9347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>Población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0BA1D14E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</w:p>
        </w:tc>
        <w:tc>
          <w:tcPr>
            <w:tcW w:w="2409" w:type="dxa"/>
            <w:shd w:val="clear" w:color="auto" w:fill="B3B3B3"/>
            <w:vAlign w:val="center"/>
          </w:tcPr>
          <w:p w14:paraId="59E74DE3" w14:textId="77777777" w:rsidR="00615BE5" w:rsidRPr="00B50712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B0F0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>Provincia</w:t>
            </w:r>
          </w:p>
        </w:tc>
        <w:tc>
          <w:tcPr>
            <w:tcW w:w="2220" w:type="dxa"/>
            <w:shd w:val="clear" w:color="auto" w:fill="auto"/>
          </w:tcPr>
          <w:p w14:paraId="19A3F248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</w:p>
        </w:tc>
        <w:tc>
          <w:tcPr>
            <w:tcW w:w="1426" w:type="dxa"/>
            <w:shd w:val="clear" w:color="auto" w:fill="BFBFBF"/>
          </w:tcPr>
          <w:p w14:paraId="41926E73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C. P.</w:t>
            </w:r>
          </w:p>
        </w:tc>
        <w:tc>
          <w:tcPr>
            <w:tcW w:w="1408" w:type="dxa"/>
            <w:shd w:val="clear" w:color="auto" w:fill="auto"/>
          </w:tcPr>
          <w:p w14:paraId="29A417C2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</w:p>
        </w:tc>
      </w:tr>
      <w:tr w:rsidR="00615BE5" w:rsidRPr="00CA0208" w14:paraId="5A8023B2" w14:textId="77777777" w:rsidTr="00CA0208">
        <w:trPr>
          <w:trHeight w:val="873"/>
        </w:trPr>
        <w:tc>
          <w:tcPr>
            <w:tcW w:w="2730" w:type="dxa"/>
            <w:shd w:val="clear" w:color="auto" w:fill="B3B3B3"/>
            <w:vAlign w:val="center"/>
          </w:tcPr>
          <w:p w14:paraId="2DA65438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 xml:space="preserve">País de Residencia 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60F9A688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</w:p>
        </w:tc>
        <w:tc>
          <w:tcPr>
            <w:tcW w:w="2409" w:type="dxa"/>
            <w:shd w:val="clear" w:color="auto" w:fill="B3B3B3"/>
            <w:vAlign w:val="center"/>
          </w:tcPr>
          <w:p w14:paraId="6476A677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lang w:val="es-ES"/>
              </w:rPr>
              <w:t xml:space="preserve">DNI / </w:t>
            </w: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 xml:space="preserve">NIE </w:t>
            </w:r>
            <w:r w:rsidRPr="00B50712">
              <w:rPr>
                <w:rFonts w:asciiTheme="minorHAnsi" w:hAnsiTheme="minorHAnsi" w:cstheme="minorHAnsi"/>
                <w:b/>
                <w:lang w:val="es-ES"/>
              </w:rPr>
              <w:t>/ Pasaporte</w:t>
            </w:r>
          </w:p>
        </w:tc>
        <w:tc>
          <w:tcPr>
            <w:tcW w:w="5054" w:type="dxa"/>
            <w:gridSpan w:val="3"/>
            <w:shd w:val="clear" w:color="auto" w:fill="auto"/>
          </w:tcPr>
          <w:p w14:paraId="36DD151F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</w:p>
        </w:tc>
      </w:tr>
      <w:tr w:rsidR="00615BE5" w:rsidRPr="00CA0208" w14:paraId="3E1E8CD8" w14:textId="77777777" w:rsidTr="00CA0208">
        <w:trPr>
          <w:trHeight w:val="673"/>
        </w:trPr>
        <w:tc>
          <w:tcPr>
            <w:tcW w:w="2730" w:type="dxa"/>
            <w:shd w:val="clear" w:color="auto" w:fill="B3B3B3"/>
            <w:vAlign w:val="center"/>
          </w:tcPr>
          <w:p w14:paraId="00E650EA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Fecha de nacimiento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EBACE0B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</w:p>
        </w:tc>
        <w:tc>
          <w:tcPr>
            <w:tcW w:w="2104" w:type="dxa"/>
            <w:shd w:val="clear" w:color="auto" w:fill="B3B3B3"/>
            <w:vAlign w:val="center"/>
          </w:tcPr>
          <w:p w14:paraId="7F7F35D7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Lugar</w:t>
            </w: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 xml:space="preserve"> de nacimiento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4E416723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</w:p>
        </w:tc>
      </w:tr>
      <w:tr w:rsidR="00615BE5" w:rsidRPr="00CA0208" w14:paraId="52446FDD" w14:textId="77777777" w:rsidTr="00CA0208">
        <w:trPr>
          <w:trHeight w:val="964"/>
        </w:trPr>
        <w:tc>
          <w:tcPr>
            <w:tcW w:w="2730" w:type="dxa"/>
            <w:shd w:val="clear" w:color="auto" w:fill="B3B3B3"/>
            <w:vAlign w:val="center"/>
          </w:tcPr>
          <w:p w14:paraId="350E2039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Nacionalidad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79F6F7CE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highlight w:val="yellow"/>
                <w:lang w:val="es-ES"/>
              </w:rPr>
            </w:pPr>
          </w:p>
        </w:tc>
        <w:tc>
          <w:tcPr>
            <w:tcW w:w="2409" w:type="dxa"/>
            <w:shd w:val="clear" w:color="auto" w:fill="B3B3B3"/>
            <w:vAlign w:val="center"/>
          </w:tcPr>
          <w:p w14:paraId="128D9685" w14:textId="77777777" w:rsidR="00615BE5" w:rsidRPr="00B50712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B0F0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>Número licencia</w:t>
            </w:r>
          </w:p>
        </w:tc>
        <w:tc>
          <w:tcPr>
            <w:tcW w:w="5054" w:type="dxa"/>
            <w:gridSpan w:val="3"/>
            <w:shd w:val="clear" w:color="auto" w:fill="auto"/>
          </w:tcPr>
          <w:p w14:paraId="5CD42962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</w:p>
        </w:tc>
      </w:tr>
      <w:tr w:rsidR="00615BE5" w:rsidRPr="00CA0208" w14:paraId="79989FA8" w14:textId="77777777" w:rsidTr="00CA0208">
        <w:trPr>
          <w:trHeight w:val="820"/>
        </w:trPr>
        <w:tc>
          <w:tcPr>
            <w:tcW w:w="2730" w:type="dxa"/>
            <w:shd w:val="clear" w:color="auto" w:fill="B3B3B3"/>
            <w:vAlign w:val="center"/>
          </w:tcPr>
          <w:p w14:paraId="26845444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lang w:val="es-ES"/>
              </w:rPr>
              <w:t>Fecha y firma</w:t>
            </w:r>
          </w:p>
        </w:tc>
        <w:tc>
          <w:tcPr>
            <w:tcW w:w="11958" w:type="dxa"/>
            <w:gridSpan w:val="6"/>
            <w:shd w:val="clear" w:color="auto" w:fill="auto"/>
            <w:vAlign w:val="center"/>
          </w:tcPr>
          <w:p w14:paraId="3DA18C85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</w:p>
        </w:tc>
      </w:tr>
    </w:tbl>
    <w:p w14:paraId="6F31EBF6" w14:textId="77777777" w:rsidR="00615BE5" w:rsidRPr="00CA0208" w:rsidRDefault="00615BE5" w:rsidP="00615BE5">
      <w:pPr>
        <w:rPr>
          <w:rFonts w:cstheme="minorHAnsi"/>
        </w:rPr>
      </w:pPr>
    </w:p>
    <w:p w14:paraId="5D82A408" w14:textId="66D57CF6" w:rsidR="00615BE5" w:rsidRPr="00CA0208" w:rsidRDefault="00615BE5" w:rsidP="00615BE5">
      <w:pPr>
        <w:rPr>
          <w:rFonts w:cstheme="minorHAnsi"/>
          <w:sz w:val="28"/>
          <w:szCs w:val="28"/>
        </w:rPr>
      </w:pPr>
      <w:r w:rsidRPr="00CA0208">
        <w:rPr>
          <w:rFonts w:cstheme="minorHAnsi"/>
          <w:b/>
          <w:sz w:val="28"/>
          <w:szCs w:val="28"/>
        </w:rPr>
        <w:br w:type="page"/>
      </w:r>
      <w:r w:rsidRPr="00CA0208">
        <w:rPr>
          <w:rFonts w:eastAsia="Times New Roman" w:cstheme="minorHAnsi"/>
          <w:b/>
          <w:bCs/>
          <w:sz w:val="28"/>
          <w:szCs w:val="28"/>
          <w:lang w:val="fr-FR" w:eastAsia="es-ES"/>
        </w:rPr>
        <w:lastRenderedPageBreak/>
        <w:t xml:space="preserve"> REGISTRO LABORAL</w:t>
      </w:r>
    </w:p>
    <w:tbl>
      <w:tblPr>
        <w:tblW w:w="146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96"/>
        <w:gridCol w:w="283"/>
        <w:gridCol w:w="993"/>
        <w:gridCol w:w="1701"/>
        <w:gridCol w:w="850"/>
        <w:gridCol w:w="992"/>
        <w:gridCol w:w="415"/>
        <w:gridCol w:w="2258"/>
      </w:tblGrid>
      <w:tr w:rsidR="00615BE5" w:rsidRPr="00CA0208" w14:paraId="4050A9F2" w14:textId="77777777" w:rsidTr="00492009">
        <w:trPr>
          <w:trHeight w:val="316"/>
        </w:trPr>
        <w:tc>
          <w:tcPr>
            <w:tcW w:w="14688" w:type="dxa"/>
            <w:gridSpan w:val="8"/>
            <w:shd w:val="clear" w:color="auto" w:fill="auto"/>
            <w:vAlign w:val="center"/>
          </w:tcPr>
          <w:p w14:paraId="77DBA4DD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szCs w:val="22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color w:val="00B0F0"/>
                <w:szCs w:val="22"/>
                <w:lang w:val="es-ES"/>
              </w:rPr>
              <w:t>Organización de Mantenimiento</w:t>
            </w:r>
          </w:p>
        </w:tc>
      </w:tr>
      <w:tr w:rsidR="00615BE5" w:rsidRPr="00CA0208" w14:paraId="128412D2" w14:textId="77777777" w:rsidTr="00492009">
        <w:trPr>
          <w:trHeight w:val="654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719485E6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Referencia de la aprobación de la Organización de Mantenimiento</w:t>
            </w:r>
          </w:p>
        </w:tc>
        <w:tc>
          <w:tcPr>
            <w:tcW w:w="3665" w:type="dxa"/>
            <w:gridSpan w:val="3"/>
            <w:shd w:val="clear" w:color="auto" w:fill="auto"/>
            <w:vAlign w:val="center"/>
          </w:tcPr>
          <w:p w14:paraId="69E1B25A" w14:textId="77777777" w:rsidR="00615BE5" w:rsidRPr="00B50712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lang w:val="es-ES"/>
              </w:rPr>
              <w:t>País</w:t>
            </w:r>
          </w:p>
        </w:tc>
      </w:tr>
      <w:tr w:rsidR="00615BE5" w:rsidRPr="00CA0208" w14:paraId="54D3B7D3" w14:textId="77777777" w:rsidTr="00492009">
        <w:trPr>
          <w:trHeight w:val="654"/>
        </w:trPr>
        <w:tc>
          <w:tcPr>
            <w:tcW w:w="7479" w:type="dxa"/>
            <w:gridSpan w:val="2"/>
            <w:shd w:val="clear" w:color="auto" w:fill="auto"/>
            <w:vAlign w:val="center"/>
          </w:tcPr>
          <w:p w14:paraId="6FD2B9E2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>Fecha inicio registro</w:t>
            </w:r>
          </w:p>
        </w:tc>
        <w:tc>
          <w:tcPr>
            <w:tcW w:w="7209" w:type="dxa"/>
            <w:gridSpan w:val="6"/>
            <w:shd w:val="clear" w:color="auto" w:fill="auto"/>
            <w:vAlign w:val="center"/>
          </w:tcPr>
          <w:p w14:paraId="02320AC4" w14:textId="77777777" w:rsidR="00615BE5" w:rsidRPr="00CA0208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color w:val="00B0F0"/>
                <w:lang w:val="es-ES"/>
              </w:rPr>
              <w:t>Fecha fin registro</w:t>
            </w:r>
          </w:p>
        </w:tc>
      </w:tr>
      <w:tr w:rsidR="00615BE5" w:rsidRPr="00CA0208" w14:paraId="21FCDA02" w14:textId="77777777" w:rsidTr="00492009">
        <w:trPr>
          <w:trHeight w:val="1156"/>
        </w:trPr>
        <w:tc>
          <w:tcPr>
            <w:tcW w:w="847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400374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Confirmado por</w:t>
            </w:r>
          </w:p>
          <w:p w14:paraId="07D155E8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Nombre y apellidos, firma y sello</w:t>
            </w:r>
          </w:p>
          <w:p w14:paraId="04D953D1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de la organización</w:t>
            </w:r>
          </w:p>
        </w:tc>
        <w:tc>
          <w:tcPr>
            <w:tcW w:w="354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07124B0" w14:textId="77777777" w:rsidR="00615BE5" w:rsidRPr="00B50712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lang w:val="es-ES"/>
              </w:rPr>
              <w:t>Cargo</w:t>
            </w:r>
          </w:p>
        </w:tc>
        <w:tc>
          <w:tcPr>
            <w:tcW w:w="267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F992A69" w14:textId="77777777" w:rsidR="00615BE5" w:rsidRPr="00B50712" w:rsidRDefault="00615BE5" w:rsidP="00492009">
            <w:pPr>
              <w:pStyle w:val="Texto"/>
              <w:ind w:left="72" w:hanging="72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lang w:val="es-ES"/>
              </w:rPr>
              <w:t>Fecha</w:t>
            </w:r>
          </w:p>
        </w:tc>
      </w:tr>
      <w:tr w:rsidR="00615BE5" w:rsidRPr="00CA0208" w14:paraId="6F1E07C6" w14:textId="77777777" w:rsidTr="00492009">
        <w:tc>
          <w:tcPr>
            <w:tcW w:w="7196" w:type="dxa"/>
            <w:shd w:val="clear" w:color="auto" w:fill="BFBFBF"/>
            <w:vAlign w:val="center"/>
          </w:tcPr>
          <w:p w14:paraId="7C444CB9" w14:textId="77777777" w:rsidR="00615BE5" w:rsidRPr="00CA0208" w:rsidRDefault="00615BE5" w:rsidP="00492009">
            <w:pPr>
              <w:pStyle w:val="Tex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Nombre y apellidos de los Supervisores</w:t>
            </w:r>
          </w:p>
        </w:tc>
        <w:tc>
          <w:tcPr>
            <w:tcW w:w="2977" w:type="dxa"/>
            <w:gridSpan w:val="3"/>
            <w:shd w:val="clear" w:color="auto" w:fill="BFBFBF"/>
            <w:vAlign w:val="center"/>
          </w:tcPr>
          <w:p w14:paraId="634058C7" w14:textId="77777777" w:rsidR="00615BE5" w:rsidRPr="00CA0208" w:rsidRDefault="00615BE5" w:rsidP="00492009">
            <w:pPr>
              <w:pStyle w:val="Texto"/>
              <w:jc w:val="center"/>
              <w:rPr>
                <w:rFonts w:asciiTheme="minorHAnsi" w:hAnsiTheme="minorHAnsi" w:cstheme="minorHAnsi"/>
                <w:lang w:val="es-ES"/>
              </w:rPr>
            </w:pPr>
            <w:proofErr w:type="spellStart"/>
            <w:r w:rsidRPr="00CA0208">
              <w:rPr>
                <w:rFonts w:asciiTheme="minorHAnsi" w:hAnsiTheme="minorHAnsi" w:cstheme="minorHAnsi"/>
                <w:b/>
                <w:lang w:val="es-ES"/>
              </w:rPr>
              <w:t>Nº</w:t>
            </w:r>
            <w:proofErr w:type="spellEnd"/>
            <w:r w:rsidRPr="00CA0208">
              <w:rPr>
                <w:rFonts w:asciiTheme="minorHAnsi" w:hAnsiTheme="minorHAnsi" w:cstheme="minorHAnsi"/>
                <w:b/>
                <w:lang w:val="es-ES"/>
              </w:rPr>
              <w:t xml:space="preserve"> de LMA Parte 66</w:t>
            </w:r>
          </w:p>
        </w:tc>
        <w:tc>
          <w:tcPr>
            <w:tcW w:w="2257" w:type="dxa"/>
            <w:gridSpan w:val="3"/>
            <w:shd w:val="clear" w:color="auto" w:fill="BFBFBF"/>
            <w:vAlign w:val="center"/>
          </w:tcPr>
          <w:p w14:paraId="369AC8FF" w14:textId="77777777" w:rsidR="00615BE5" w:rsidRPr="00CA0208" w:rsidRDefault="00615BE5" w:rsidP="00492009">
            <w:pPr>
              <w:pStyle w:val="Tex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CA0208">
              <w:rPr>
                <w:rFonts w:asciiTheme="minorHAnsi" w:hAnsiTheme="minorHAnsi" w:cstheme="minorHAnsi"/>
                <w:b/>
                <w:lang w:val="es-ES"/>
              </w:rPr>
              <w:t>Número y sello de Certificador</w:t>
            </w:r>
          </w:p>
        </w:tc>
        <w:tc>
          <w:tcPr>
            <w:tcW w:w="2258" w:type="dxa"/>
            <w:shd w:val="clear" w:color="auto" w:fill="BFBFBF"/>
            <w:vAlign w:val="center"/>
          </w:tcPr>
          <w:p w14:paraId="6B1DBE65" w14:textId="77777777" w:rsidR="00615BE5" w:rsidRPr="00CA0208" w:rsidRDefault="00615BE5" w:rsidP="00492009">
            <w:pPr>
              <w:pStyle w:val="Texto"/>
              <w:jc w:val="center"/>
              <w:rPr>
                <w:rFonts w:asciiTheme="minorHAnsi" w:hAnsiTheme="minorHAnsi" w:cstheme="minorHAnsi"/>
                <w:b/>
                <w:color w:val="0070C0"/>
                <w:lang w:val="es-ES"/>
              </w:rPr>
            </w:pPr>
            <w:r w:rsidRPr="00B50712">
              <w:rPr>
                <w:rFonts w:asciiTheme="minorHAnsi" w:hAnsiTheme="minorHAnsi" w:cstheme="minorHAnsi"/>
                <w:b/>
                <w:lang w:val="es-ES"/>
              </w:rPr>
              <w:t>Firma</w:t>
            </w:r>
          </w:p>
        </w:tc>
      </w:tr>
      <w:tr w:rsidR="00615BE5" w:rsidRPr="00CA0208" w14:paraId="4A9CE9B2" w14:textId="77777777" w:rsidTr="00492009">
        <w:tc>
          <w:tcPr>
            <w:tcW w:w="7196" w:type="dxa"/>
            <w:shd w:val="clear" w:color="auto" w:fill="auto"/>
            <w:vAlign w:val="center"/>
          </w:tcPr>
          <w:p w14:paraId="6E1D2419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EFEC5F2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3EFCC049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169959A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615BE5" w:rsidRPr="00CA0208" w14:paraId="59D60D9B" w14:textId="77777777" w:rsidTr="00492009">
        <w:tc>
          <w:tcPr>
            <w:tcW w:w="7196" w:type="dxa"/>
            <w:shd w:val="clear" w:color="auto" w:fill="auto"/>
            <w:vAlign w:val="center"/>
          </w:tcPr>
          <w:p w14:paraId="00BE26B7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9DFD947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3B9F455F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83524EA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615BE5" w:rsidRPr="00CA0208" w14:paraId="36CFBC78" w14:textId="77777777" w:rsidTr="00492009">
        <w:tc>
          <w:tcPr>
            <w:tcW w:w="7196" w:type="dxa"/>
            <w:shd w:val="clear" w:color="auto" w:fill="auto"/>
            <w:vAlign w:val="center"/>
          </w:tcPr>
          <w:p w14:paraId="03D4E308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91656B7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090975C9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AF8688D" w14:textId="77777777" w:rsidR="00615BE5" w:rsidRPr="00CA0208" w:rsidRDefault="00615BE5" w:rsidP="00492009">
            <w:pPr>
              <w:pStyle w:val="Texto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A7E19DD" w14:textId="77777777" w:rsidR="00615BE5" w:rsidRPr="00CA0208" w:rsidRDefault="00615BE5" w:rsidP="00615BE5">
      <w:pPr>
        <w:rPr>
          <w:rFonts w:cstheme="minorHAnsi"/>
          <w:sz w:val="16"/>
          <w:szCs w:val="16"/>
        </w:rPr>
      </w:pPr>
    </w:p>
    <w:p w14:paraId="32B31E0F" w14:textId="77777777" w:rsidR="00615BE5" w:rsidRPr="00CA0208" w:rsidRDefault="00615BE5" w:rsidP="00615BE5">
      <w:pPr>
        <w:rPr>
          <w:rFonts w:cstheme="minorHAnsi"/>
          <w:sz w:val="16"/>
          <w:szCs w:val="16"/>
        </w:rPr>
      </w:pPr>
    </w:p>
    <w:p w14:paraId="1A23F64B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b/>
          <w:lang w:val="es-ES"/>
        </w:rPr>
      </w:pPr>
      <w:r w:rsidRPr="00CA0208">
        <w:rPr>
          <w:rFonts w:asciiTheme="minorHAnsi" w:hAnsiTheme="minorHAnsi" w:cstheme="minorHAnsi"/>
          <w:b/>
          <w:lang w:val="es-ES"/>
        </w:rPr>
        <w:t xml:space="preserve">Información general para la cumplimentación del listado de tareas </w:t>
      </w:r>
    </w:p>
    <w:p w14:paraId="70AC4B0C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lang w:val="es-ES"/>
        </w:rPr>
      </w:pPr>
      <w:r w:rsidRPr="00CA0208">
        <w:rPr>
          <w:rFonts w:asciiTheme="minorHAnsi" w:hAnsiTheme="minorHAnsi" w:cstheme="minorHAnsi"/>
          <w:lang w:val="es-ES"/>
        </w:rPr>
        <w:t xml:space="preserve">A continuación, se describe cómo cumplimentar el cuaderno del listado de tareas; el listado de tareas podrá ser cubierto </w:t>
      </w:r>
      <w:proofErr w:type="gramStart"/>
      <w:r w:rsidRPr="00CA0208">
        <w:rPr>
          <w:rFonts w:asciiTheme="minorHAnsi" w:hAnsiTheme="minorHAnsi" w:cstheme="minorHAnsi"/>
          <w:lang w:val="es-ES"/>
        </w:rPr>
        <w:t>manualmente o electrónicamente</w:t>
      </w:r>
      <w:proofErr w:type="gramEnd"/>
      <w:r w:rsidRPr="00CA0208">
        <w:rPr>
          <w:rFonts w:asciiTheme="minorHAnsi" w:hAnsiTheme="minorHAnsi" w:cstheme="minorHAnsi"/>
          <w:lang w:val="es-ES"/>
        </w:rPr>
        <w:t>, en cualquier caso, no se aceptará firma electrónica. Deberá existir una firma del titular por hoja cumplimentada y del supervisor por cada una de las tareas realizadas.</w:t>
      </w:r>
    </w:p>
    <w:p w14:paraId="1CC80738" w14:textId="77777777" w:rsidR="00615BE5" w:rsidRPr="00CA0208" w:rsidRDefault="00615BE5" w:rsidP="00615BE5">
      <w:pPr>
        <w:pStyle w:val="Texto"/>
        <w:numPr>
          <w:ilvl w:val="0"/>
          <w:numId w:val="16"/>
        </w:numPr>
        <w:rPr>
          <w:rFonts w:asciiTheme="minorHAnsi" w:hAnsiTheme="minorHAnsi" w:cstheme="minorHAnsi"/>
          <w:lang w:val="es-ES"/>
        </w:rPr>
      </w:pPr>
      <w:r w:rsidRPr="00CA0208">
        <w:rPr>
          <w:rFonts w:asciiTheme="minorHAnsi" w:hAnsiTheme="minorHAnsi" w:cstheme="minorHAnsi"/>
          <w:lang w:val="es-ES"/>
        </w:rPr>
        <w:t>Las tareas con (*) son obligatorias.</w:t>
      </w:r>
    </w:p>
    <w:p w14:paraId="40C9AC8F" w14:textId="4DBD4E1C" w:rsidR="00615BE5" w:rsidRPr="000271B8" w:rsidRDefault="00615BE5" w:rsidP="00615BE5">
      <w:pPr>
        <w:pStyle w:val="Texto"/>
        <w:numPr>
          <w:ilvl w:val="0"/>
          <w:numId w:val="16"/>
        </w:numPr>
        <w:rPr>
          <w:rFonts w:asciiTheme="minorHAnsi" w:hAnsiTheme="minorHAnsi" w:cstheme="minorHAnsi"/>
          <w:color w:val="00B0F0"/>
          <w:lang w:val="es-ES"/>
        </w:rPr>
      </w:pPr>
      <w:r w:rsidRPr="00CA0208">
        <w:rPr>
          <w:rFonts w:asciiTheme="minorHAnsi" w:hAnsiTheme="minorHAnsi" w:cstheme="minorHAnsi"/>
          <w:lang w:val="es-ES"/>
        </w:rPr>
        <w:t>La subcategoría L3G (globos de gas) se divide en dos tipos: “free” y “</w:t>
      </w:r>
      <w:proofErr w:type="spellStart"/>
      <w:r w:rsidRPr="00CA0208">
        <w:rPr>
          <w:rFonts w:asciiTheme="minorHAnsi" w:hAnsiTheme="minorHAnsi" w:cstheme="minorHAnsi"/>
          <w:lang w:val="es-ES"/>
        </w:rPr>
        <w:t>tethered</w:t>
      </w:r>
      <w:proofErr w:type="spellEnd"/>
      <w:r w:rsidRPr="00CA0208">
        <w:rPr>
          <w:rFonts w:asciiTheme="minorHAnsi" w:hAnsiTheme="minorHAnsi" w:cstheme="minorHAnsi"/>
          <w:lang w:val="es-ES"/>
        </w:rPr>
        <w:t>”.</w:t>
      </w:r>
      <w:r w:rsidR="005E1D29">
        <w:rPr>
          <w:rFonts w:asciiTheme="minorHAnsi" w:hAnsiTheme="minorHAnsi" w:cstheme="minorHAnsi"/>
          <w:lang w:val="es-ES"/>
        </w:rPr>
        <w:t xml:space="preserve"> </w:t>
      </w:r>
      <w:r w:rsidR="005E1D29" w:rsidRPr="000271B8">
        <w:rPr>
          <w:rFonts w:asciiTheme="minorHAnsi" w:hAnsiTheme="minorHAnsi" w:cstheme="minorHAnsi"/>
          <w:color w:val="00B0F0"/>
          <w:lang w:val="es-ES"/>
        </w:rPr>
        <w:t>Si en la tarea concreta no se especifica a cuál de los tipos aplica, será para ambos.</w:t>
      </w:r>
    </w:p>
    <w:p w14:paraId="3D1E9689" w14:textId="41320C7B" w:rsidR="00633ACC" w:rsidRPr="000271B8" w:rsidRDefault="00615BE5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b/>
          <w:color w:val="000000"/>
          <w:szCs w:val="22"/>
          <w:lang w:val="es-ES"/>
        </w:rPr>
      </w:pPr>
      <w:r w:rsidRPr="000271B8">
        <w:rPr>
          <w:rFonts w:asciiTheme="minorHAnsi" w:hAnsiTheme="minorHAnsi" w:cstheme="minorHAnsi"/>
          <w:color w:val="00B0F0"/>
          <w:szCs w:val="22"/>
          <w:lang w:val="es-ES"/>
        </w:rPr>
        <w:t xml:space="preserve">La persona que certifica la experiencia será el </w:t>
      </w:r>
      <w:proofErr w:type="gramStart"/>
      <w:r w:rsidRPr="000271B8">
        <w:rPr>
          <w:rFonts w:asciiTheme="minorHAnsi" w:hAnsiTheme="minorHAnsi" w:cstheme="minorHAnsi"/>
          <w:color w:val="00B0F0"/>
          <w:szCs w:val="22"/>
          <w:lang w:val="es-ES"/>
        </w:rPr>
        <w:t>Responsable</w:t>
      </w:r>
      <w:proofErr w:type="gramEnd"/>
      <w:r w:rsidRPr="000271B8">
        <w:rPr>
          <w:rFonts w:asciiTheme="minorHAnsi" w:hAnsiTheme="minorHAnsi" w:cstheme="minorHAnsi"/>
          <w:color w:val="00B0F0"/>
          <w:szCs w:val="22"/>
          <w:lang w:val="es-ES"/>
        </w:rPr>
        <w:t xml:space="preserve"> de Mantenimiento o Responsable de </w:t>
      </w:r>
      <w:r w:rsidR="00633ACC" w:rsidRPr="000271B8">
        <w:rPr>
          <w:rFonts w:asciiTheme="minorHAnsi" w:hAnsiTheme="minorHAnsi" w:cstheme="minorHAnsi"/>
          <w:color w:val="00B0F0"/>
          <w:szCs w:val="22"/>
          <w:lang w:val="es-ES"/>
        </w:rPr>
        <w:t xml:space="preserve">Control de Conformidad </w:t>
      </w:r>
      <w:r w:rsidRPr="000271B8">
        <w:rPr>
          <w:rFonts w:asciiTheme="minorHAnsi" w:hAnsiTheme="minorHAnsi" w:cstheme="minorHAnsi"/>
          <w:color w:val="00B0F0"/>
          <w:szCs w:val="22"/>
          <w:lang w:val="es-ES"/>
        </w:rPr>
        <w:t>de la organización.</w:t>
      </w:r>
      <w:r w:rsidR="00633ACC">
        <w:rPr>
          <w:rFonts w:asciiTheme="minorHAnsi" w:hAnsiTheme="minorHAnsi" w:cstheme="minorHAnsi"/>
          <w:color w:val="000000"/>
          <w:szCs w:val="22"/>
          <w:lang w:val="es-ES"/>
        </w:rPr>
        <w:t xml:space="preserve"> </w:t>
      </w:r>
      <w:r w:rsidR="00633ACC">
        <w:rPr>
          <w:rFonts w:asciiTheme="minorHAnsi" w:hAnsiTheme="minorHAnsi" w:cstheme="minorHAnsi"/>
          <w:color w:val="00B0F0"/>
          <w:szCs w:val="22"/>
          <w:lang w:val="es-ES"/>
        </w:rPr>
        <w:t>El supervisor deberá estar habilitado para ejercer como tal.</w:t>
      </w:r>
    </w:p>
    <w:p w14:paraId="13EDD327" w14:textId="46B973DE" w:rsidR="00615BE5" w:rsidRPr="00CA0208" w:rsidRDefault="00633ACC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b/>
          <w:color w:val="000000"/>
          <w:szCs w:val="22"/>
          <w:lang w:val="es-ES"/>
        </w:rPr>
      </w:pPr>
      <w:bookmarkStart w:id="0" w:name="_Hlk98411565"/>
      <w:r>
        <w:rPr>
          <w:rFonts w:asciiTheme="minorHAnsi" w:hAnsiTheme="minorHAnsi" w:cstheme="minorHAnsi"/>
          <w:color w:val="00B0F0"/>
          <w:szCs w:val="22"/>
          <w:lang w:val="es-ES"/>
        </w:rPr>
        <w:t>Si</w:t>
      </w:r>
      <w:r w:rsidR="00615BE5" w:rsidRPr="00CA0208">
        <w:rPr>
          <w:rFonts w:asciiTheme="minorHAnsi" w:hAnsiTheme="minorHAnsi" w:cstheme="minorHAnsi"/>
          <w:color w:val="00B0F0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00B0F0"/>
          <w:szCs w:val="22"/>
          <w:lang w:val="es-ES"/>
        </w:rPr>
        <w:t>el supervisor es</w:t>
      </w:r>
      <w:r w:rsidR="00615BE5" w:rsidRPr="00CA0208">
        <w:rPr>
          <w:rFonts w:asciiTheme="minorHAnsi" w:hAnsiTheme="minorHAnsi" w:cstheme="minorHAnsi"/>
          <w:color w:val="00B0F0"/>
          <w:szCs w:val="22"/>
          <w:lang w:val="es-ES"/>
        </w:rPr>
        <w:t xml:space="preserve"> un certificador independiente</w:t>
      </w:r>
      <w:r>
        <w:rPr>
          <w:rFonts w:asciiTheme="minorHAnsi" w:hAnsiTheme="minorHAnsi" w:cstheme="minorHAnsi"/>
          <w:color w:val="00B0F0"/>
          <w:szCs w:val="22"/>
          <w:lang w:val="es-ES"/>
        </w:rPr>
        <w:t xml:space="preserve"> se aportará</w:t>
      </w:r>
      <w:r w:rsidR="00615BE5" w:rsidRPr="00CA0208">
        <w:rPr>
          <w:rFonts w:asciiTheme="minorHAnsi" w:hAnsiTheme="minorHAnsi" w:cstheme="minorHAnsi"/>
          <w:color w:val="00B0F0"/>
          <w:szCs w:val="22"/>
          <w:lang w:val="es-ES"/>
        </w:rPr>
        <w:t xml:space="preserve"> una copia de la puesta en servicio de la aeronave en la que conste la tarea</w:t>
      </w:r>
      <w:r>
        <w:rPr>
          <w:rFonts w:asciiTheme="minorHAnsi" w:hAnsiTheme="minorHAnsi" w:cstheme="minorHAnsi"/>
          <w:color w:val="00B0F0"/>
          <w:szCs w:val="22"/>
          <w:lang w:val="es-ES"/>
        </w:rPr>
        <w:t>/revisión</w:t>
      </w:r>
      <w:r w:rsidR="00615BE5" w:rsidRPr="00CA0208">
        <w:rPr>
          <w:rFonts w:asciiTheme="minorHAnsi" w:hAnsiTheme="minorHAnsi" w:cstheme="minorHAnsi"/>
          <w:color w:val="00B0F0"/>
          <w:szCs w:val="22"/>
          <w:lang w:val="es-ES"/>
        </w:rPr>
        <w:t xml:space="preserve"> realizada y la matrícula de la aeronave.</w:t>
      </w:r>
      <w:bookmarkEnd w:id="0"/>
      <w:r>
        <w:rPr>
          <w:rFonts w:asciiTheme="minorHAnsi" w:hAnsiTheme="minorHAnsi" w:cstheme="minorHAnsi"/>
          <w:color w:val="00B0F0"/>
          <w:szCs w:val="22"/>
          <w:lang w:val="es-ES"/>
        </w:rPr>
        <w:t xml:space="preserve"> Se justificará documentalmente la participación del solicitante en la tarea / revisión.</w:t>
      </w:r>
    </w:p>
    <w:p w14:paraId="25CA338B" w14:textId="77777777" w:rsidR="00615BE5" w:rsidRPr="00CA0208" w:rsidRDefault="00615BE5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b/>
          <w:color w:val="000000"/>
          <w:szCs w:val="22"/>
          <w:lang w:val="es-ES"/>
        </w:rPr>
      </w:pPr>
      <w:r w:rsidRPr="00CA0208">
        <w:rPr>
          <w:rFonts w:asciiTheme="minorHAnsi" w:hAnsiTheme="minorHAnsi" w:cstheme="minorHAnsi"/>
          <w:color w:val="000000"/>
          <w:szCs w:val="22"/>
          <w:lang w:val="es-ES"/>
        </w:rPr>
        <w:t xml:space="preserve">El listado de tareas podrá ser cubierto manual o electrónicamente. </w:t>
      </w:r>
      <w:r w:rsidRPr="00CA0208">
        <w:rPr>
          <w:rFonts w:asciiTheme="minorHAnsi" w:hAnsiTheme="minorHAnsi" w:cstheme="minorHAnsi"/>
          <w:color w:val="00B0F0"/>
          <w:szCs w:val="22"/>
          <w:lang w:val="es-ES"/>
        </w:rPr>
        <w:t>La firma del responsable podrá ser manual o electrónica.</w:t>
      </w:r>
    </w:p>
    <w:p w14:paraId="5928340F" w14:textId="77777777" w:rsidR="00615BE5" w:rsidRPr="00CA0208" w:rsidRDefault="00615BE5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b/>
          <w:color w:val="000000"/>
          <w:szCs w:val="22"/>
          <w:lang w:val="es-ES"/>
        </w:rPr>
      </w:pPr>
      <w:r w:rsidRPr="00CA0208">
        <w:rPr>
          <w:rFonts w:asciiTheme="minorHAnsi" w:hAnsiTheme="minorHAnsi" w:cstheme="minorHAnsi"/>
          <w:color w:val="00B0F0"/>
          <w:szCs w:val="22"/>
          <w:lang w:val="es-ES"/>
        </w:rPr>
        <w:t>La experiencia práctica debe cubrir un conjunto representativo, cubriendo al menos el 80% de las tareas aplicables.</w:t>
      </w:r>
    </w:p>
    <w:p w14:paraId="7662181C" w14:textId="77777777" w:rsidR="00615BE5" w:rsidRPr="00CA0208" w:rsidRDefault="00615BE5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b/>
          <w:color w:val="000000"/>
          <w:szCs w:val="22"/>
          <w:lang w:val="es-ES"/>
        </w:rPr>
      </w:pPr>
      <w:r w:rsidRPr="00CA0208">
        <w:rPr>
          <w:rFonts w:asciiTheme="minorHAnsi" w:hAnsiTheme="minorHAnsi" w:cstheme="minorHAnsi"/>
          <w:color w:val="00B0F0"/>
          <w:szCs w:val="22"/>
          <w:lang w:val="es-ES"/>
        </w:rPr>
        <w:t>Se debe realizar al menos una tarea de cada grupo aplicable.</w:t>
      </w:r>
    </w:p>
    <w:p w14:paraId="2C43E342" w14:textId="6E1E71AF" w:rsidR="00615BE5" w:rsidRPr="00CA0208" w:rsidRDefault="00615BE5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b/>
          <w:color w:val="000000"/>
          <w:szCs w:val="22"/>
          <w:lang w:val="es-ES"/>
        </w:rPr>
      </w:pPr>
      <w:r w:rsidRPr="00CA0208">
        <w:rPr>
          <w:rFonts w:asciiTheme="minorHAnsi" w:hAnsiTheme="minorHAnsi" w:cstheme="minorHAnsi"/>
          <w:color w:val="00B0F0"/>
          <w:szCs w:val="22"/>
          <w:lang w:val="es-ES"/>
        </w:rPr>
        <w:t>Las tareas “No Aplicables” deben marcarse como “N/A”.</w:t>
      </w:r>
    </w:p>
    <w:p w14:paraId="437222D5" w14:textId="77777777" w:rsidR="00615BE5" w:rsidRPr="00CA0208" w:rsidRDefault="00615BE5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color w:val="000000"/>
          <w:szCs w:val="22"/>
          <w:lang w:val="es-ES"/>
        </w:rPr>
      </w:pPr>
      <w:r w:rsidRPr="00CA0208">
        <w:rPr>
          <w:rFonts w:asciiTheme="minorHAnsi" w:hAnsiTheme="minorHAnsi" w:cstheme="minorHAnsi"/>
          <w:color w:val="000000"/>
          <w:szCs w:val="22"/>
          <w:lang w:val="es-ES"/>
        </w:rPr>
        <w:t>Las fechas introducidas tendrán el formato de DD/MM/AAAA.</w:t>
      </w:r>
    </w:p>
    <w:p w14:paraId="0CAF26A4" w14:textId="77777777" w:rsidR="00615BE5" w:rsidRPr="00CA0208" w:rsidRDefault="00615BE5" w:rsidP="00615BE5">
      <w:pPr>
        <w:pStyle w:val="Texto"/>
        <w:numPr>
          <w:ilvl w:val="0"/>
          <w:numId w:val="16"/>
        </w:numPr>
        <w:spacing w:before="120" w:after="120"/>
        <w:rPr>
          <w:rFonts w:asciiTheme="minorHAnsi" w:hAnsiTheme="minorHAnsi" w:cstheme="minorHAnsi"/>
          <w:color w:val="000000"/>
          <w:szCs w:val="22"/>
          <w:lang w:val="es-ES"/>
        </w:rPr>
      </w:pPr>
      <w:r w:rsidRPr="00CA0208">
        <w:rPr>
          <w:rFonts w:asciiTheme="minorHAnsi" w:hAnsiTheme="minorHAnsi" w:cstheme="minorHAnsi"/>
          <w:color w:val="000000"/>
          <w:szCs w:val="22"/>
          <w:lang w:val="es-ES"/>
        </w:rPr>
        <w:t xml:space="preserve">Cada una de las tareas se identificará con una breve y clara descripción de </w:t>
      </w:r>
      <w:proofErr w:type="gramStart"/>
      <w:r w:rsidRPr="00CA0208">
        <w:rPr>
          <w:rFonts w:asciiTheme="minorHAnsi" w:hAnsiTheme="minorHAnsi" w:cstheme="minorHAnsi"/>
          <w:color w:val="000000"/>
          <w:szCs w:val="22"/>
          <w:lang w:val="es-ES"/>
        </w:rPr>
        <w:t>la misma</w:t>
      </w:r>
      <w:proofErr w:type="gramEnd"/>
      <w:r w:rsidRPr="00CA0208">
        <w:rPr>
          <w:rFonts w:asciiTheme="minorHAnsi" w:hAnsiTheme="minorHAnsi" w:cstheme="minorHAnsi"/>
          <w:color w:val="000000"/>
          <w:szCs w:val="22"/>
          <w:lang w:val="es-ES"/>
        </w:rPr>
        <w:t>, la aeronave en la que se ha realizado identificando modelo y matrícula, y la fecha de realización.</w:t>
      </w:r>
    </w:p>
    <w:p w14:paraId="366A0C37" w14:textId="77777777" w:rsidR="00615BE5" w:rsidRPr="00CA0208" w:rsidRDefault="00615BE5" w:rsidP="00615BE5">
      <w:pPr>
        <w:numPr>
          <w:ilvl w:val="0"/>
          <w:numId w:val="16"/>
        </w:numPr>
        <w:spacing w:before="120" w:after="120" w:line="240" w:lineRule="auto"/>
        <w:rPr>
          <w:rFonts w:cstheme="minorHAnsi"/>
        </w:rPr>
      </w:pPr>
      <w:r w:rsidRPr="00CA0208">
        <w:rPr>
          <w:rFonts w:cstheme="minorHAnsi"/>
        </w:rPr>
        <w:t xml:space="preserve">Cualquier registro en una tarea que se demuestre como falso podrá constituir un delito de falsedad documental y podrá ser sancionado por Ley de </w:t>
      </w:r>
      <w:r w:rsidRPr="00CA0208">
        <w:rPr>
          <w:rFonts w:cstheme="minorHAnsi"/>
          <w:color w:val="000000"/>
        </w:rPr>
        <w:t>Seguridad Aérea</w:t>
      </w:r>
      <w:r w:rsidRPr="00CA0208">
        <w:rPr>
          <w:rFonts w:cstheme="minorHAnsi"/>
        </w:rPr>
        <w:t>.</w:t>
      </w:r>
    </w:p>
    <w:p w14:paraId="1D635B05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Cs w:val="22"/>
          <w:lang w:val="es-ES"/>
        </w:rPr>
      </w:pPr>
    </w:p>
    <w:p w14:paraId="07A79BC6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09FFE464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368E40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1" w:name="_Hlk89330333"/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GENERAL ACTIVITIES</w:t>
            </w:r>
          </w:p>
        </w:tc>
      </w:tr>
      <w:tr w:rsidR="00615BE5" w:rsidRPr="00CA0208" w14:paraId="6690D097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8E984A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91E61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34AC6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0C730D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AA0CF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BF22B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61A2890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370FD7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10B858C2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31C97F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100BB76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87889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5124AF2B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C9F1DB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Functionality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test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aircraft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(*) </w:t>
            </w:r>
          </w:p>
        </w:tc>
        <w:tc>
          <w:tcPr>
            <w:tcW w:w="1850" w:type="dxa"/>
            <w:vAlign w:val="center"/>
          </w:tcPr>
          <w:p w14:paraId="5F443F7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446CD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11149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4F57B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E5F60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751C5AD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D68E7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B78600C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760DE17" w14:textId="4234F2EF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>Placards check or replace</w:t>
            </w:r>
            <w:r w:rsidR="00D46145" w:rsidRPr="000271B8">
              <w:rPr>
                <w:rFonts w:cstheme="minorHAnsi"/>
                <w:color w:val="00B0F0"/>
                <w:sz w:val="20"/>
                <w:szCs w:val="20"/>
                <w:lang w:val="en-US"/>
              </w:rPr>
              <w:t>ment</w:t>
            </w: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2A34C73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5CA44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BA232E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887323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59D41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CF4A0B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FC74A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20A6A13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409B4A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Documentation annual inspection, repair, ADs, equipment (*) </w:t>
            </w:r>
          </w:p>
        </w:tc>
        <w:tc>
          <w:tcPr>
            <w:tcW w:w="1850" w:type="dxa"/>
            <w:vAlign w:val="center"/>
          </w:tcPr>
          <w:p w14:paraId="1364541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AFAE60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6565A3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9CF4C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0AF879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8F135E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8AD79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CA7357B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494402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  <w:lang w:val="en-US"/>
              </w:rPr>
              <w:t>Classifi</w:t>
            </w:r>
            <w:r w:rsidRPr="00CA0208">
              <w:rPr>
                <w:rFonts w:cstheme="minorHAnsi"/>
                <w:sz w:val="20"/>
                <w:szCs w:val="20"/>
              </w:rPr>
              <w:t>cation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repair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(*) </w:t>
            </w:r>
          </w:p>
        </w:tc>
        <w:tc>
          <w:tcPr>
            <w:tcW w:w="1850" w:type="dxa"/>
            <w:vAlign w:val="center"/>
          </w:tcPr>
          <w:p w14:paraId="166D1B1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72B5FB4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A76BC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818002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BCBC1E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2DB53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30EDFA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A126B41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5BB766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3BAAC5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B71FAF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4EB5B78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C4DF80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63008E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BD2EEF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625900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D073600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FA95DD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F833C3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8AA85F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0E2291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F4F922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AA6B57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88D55A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11BA7F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57E8024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8AF693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C64BDF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FD9B70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E4E734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2A899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90CD44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C390E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3DFA30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8C00203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1069FD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62E24B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34349C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7718A0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9C9976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5C2D2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E0E1D2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E81E87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F2D45F3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919EC5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28C380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84EDC8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47016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B13110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5805F8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8DE9EA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F79653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1137CCAC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6E159F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E46092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FDA6A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92DB25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9208D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D7A69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C1DEC1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2F7A3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bookmarkEnd w:id="1"/>
    </w:tbl>
    <w:p w14:paraId="1A55DB7B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n-U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3FED7A48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FF29A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WEIGHING</w:t>
            </w:r>
          </w:p>
        </w:tc>
      </w:tr>
      <w:tr w:rsidR="00615BE5" w:rsidRPr="00CA0208" w14:paraId="5137DB5C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78DFB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2C4FB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FB1B9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E5D355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8D4E04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AD56D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29EA505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D194E0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6ED371BA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0BEF132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7837D21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84C9A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0C251CE7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6E7494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Weighing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weighing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report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(*)</w:t>
            </w:r>
          </w:p>
        </w:tc>
        <w:tc>
          <w:tcPr>
            <w:tcW w:w="1850" w:type="dxa"/>
            <w:vAlign w:val="center"/>
          </w:tcPr>
          <w:p w14:paraId="51F27E4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E476E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B2BD2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0F92A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7AED7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2BF48F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432D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C75C951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6D28C1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654C40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CF0A4B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6ECFE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CE5357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04171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99F75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567069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44DF23D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DB9142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2047BD7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B3C64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6DA476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EF1957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500547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8B54F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EBF19C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5E24535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D52F86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73109D5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F714B0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8573F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63D3E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68AB3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21939A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CC53DD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C2AE6E5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485F5D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23629F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2F53DF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655777B6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7985D6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B45166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4797EA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3FBC11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4BCA642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4E8B5B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E90BF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20688F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FC14FE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2371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8D40B6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9C6E37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E0FF1D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A52A2F4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44308D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AB627C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920955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20E369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650649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52EED3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44FF97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B229FA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0517F58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F423EB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B6C9E5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10246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F658A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57AEC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7D78F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398DC5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A4ABD6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C1EBE9D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18F4C2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1685CE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BC0549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C793D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245D1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B783E1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EF1DB2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F7164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3F1C7D6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2837A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8EE500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98076A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053DBC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C231A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9B551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C0AE87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984BA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5D8C3275" w14:textId="77777777" w:rsidR="00615BE5" w:rsidRPr="00CA0208" w:rsidRDefault="00615BE5" w:rsidP="00615BE5">
      <w:pPr>
        <w:rPr>
          <w:rFonts w:cstheme="minorHAnsi"/>
          <w:sz w:val="28"/>
          <w:szCs w:val="28"/>
          <w:lang w:val="en-US"/>
        </w:rPr>
      </w:pPr>
    </w:p>
    <w:p w14:paraId="3E41A8E0" w14:textId="12D24B32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12548C0D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7F8795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SERVICING</w:t>
            </w:r>
          </w:p>
        </w:tc>
      </w:tr>
      <w:tr w:rsidR="00615BE5" w:rsidRPr="00CA0208" w14:paraId="525DA57B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08D891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D1244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26A7BD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A1E714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EB854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64FD9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07623D7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EDBBD8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2F0243E6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F3AB52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1300175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8B76E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B50712" w14:paraId="0810FE6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A23B8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>Lubrication of controls when applicable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3D337D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12D03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CA609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E74F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2FCB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5BD6A1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0CBF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54B900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EFC38D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>Cleaning envelope, basket, burner</w:t>
            </w:r>
          </w:p>
        </w:tc>
        <w:tc>
          <w:tcPr>
            <w:tcW w:w="1850" w:type="dxa"/>
            <w:vAlign w:val="center"/>
          </w:tcPr>
          <w:p w14:paraId="7D1E5DC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0FFD5C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1B85E1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8FED1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2A9B5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3B7339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643777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EB863CF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EE187C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6D21D2D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5A1CF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B9217C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EA7A54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07D842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A442F8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4DF1F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3A4AB90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2D9EDB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6D81668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846920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65DA3E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165FB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06AB5D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8CF23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D8BB4D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6CA3BC3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F5693E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774973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ED965A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651DA79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DB3F3B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B9ACBB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C850EF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79B95A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230E2C3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7634B8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7547F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FA7C58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252316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63DEFF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12BD5B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9B3629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1D9236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19EE2FF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8784EB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A6FE63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1E0C1B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674B0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5B50C7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DAC98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175CE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F76F4E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EE685E5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776FB6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A982D3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B0B355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809A0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464BE9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7EFBE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373ED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163DB7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7243C96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CAB881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B90DBC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F4B6F8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C0358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768FB6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180904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C2BDE0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9F2153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1638B85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435387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8C3C4E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965E1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485268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324CC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5B5375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417C61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F16310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5E5890DB" w14:textId="77777777" w:rsidR="00615BE5" w:rsidRPr="00CA0208" w:rsidRDefault="00615BE5" w:rsidP="00615BE5">
      <w:pPr>
        <w:rPr>
          <w:rFonts w:cstheme="minorHAnsi"/>
          <w:sz w:val="28"/>
          <w:szCs w:val="28"/>
          <w:lang w:val="en-U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2A32EF9B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6BA0A8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INSPECTIONS</w:t>
            </w:r>
          </w:p>
        </w:tc>
      </w:tr>
      <w:tr w:rsidR="00615BE5" w:rsidRPr="00CA0208" w14:paraId="7DE23590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F1ECBD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B801D8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FA87A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33254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29E83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BD59A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1C24F17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050835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3BCAF539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2E5F06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320068C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C0A76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y sello del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 Supervisor</w:t>
            </w:r>
          </w:p>
        </w:tc>
      </w:tr>
      <w:tr w:rsidR="00615BE5" w:rsidRPr="00CA0208" w14:paraId="1840AFF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A2DC2C8" w14:textId="05CE3046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Eight annual inspections (covering at least </w:t>
            </w:r>
            <w:r w:rsidR="00D46145" w:rsidRPr="00B50712">
              <w:rPr>
                <w:rFonts w:cstheme="minorHAnsi"/>
                <w:color w:val="00B0F0"/>
                <w:sz w:val="20"/>
                <w:szCs w:val="20"/>
                <w:lang w:val="en-US"/>
              </w:rPr>
              <w:t>three</w:t>
            </w:r>
            <w:r w:rsidR="00D4614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A0208">
              <w:rPr>
                <w:rFonts w:cstheme="minorHAnsi"/>
                <w:sz w:val="20"/>
                <w:szCs w:val="20"/>
                <w:lang w:val="en-US"/>
              </w:rPr>
              <w:t>different types) (*)</w:t>
            </w:r>
            <w:r w:rsidRPr="00CA0208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8965B0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2F1CB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D9E6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61B96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1310F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7B7EBE6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5C4E9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1358E34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4AC0CF3" w14:textId="521EACAB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Five annual inspections (covering at least </w:t>
            </w:r>
            <w:r w:rsidR="00D46145">
              <w:rPr>
                <w:rFonts w:cstheme="minorHAnsi"/>
                <w:color w:val="00B0F0"/>
                <w:sz w:val="20"/>
                <w:szCs w:val="20"/>
                <w:lang w:val="en-US"/>
              </w:rPr>
              <w:t>two</w:t>
            </w: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 different types) (*)</w:t>
            </w:r>
            <w:r w:rsidRPr="00CA0208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577974C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free)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982FB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0F055A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F11B6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5A5D5E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60C28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B8B11C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255A63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9D4059" w14:textId="7DD301A5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Three annual inspections (covering at least </w:t>
            </w:r>
            <w:r w:rsidR="00D46145" w:rsidRPr="00B50712">
              <w:rPr>
                <w:rFonts w:cstheme="minorHAnsi"/>
                <w:color w:val="00B0F0"/>
                <w:sz w:val="20"/>
                <w:szCs w:val="20"/>
                <w:lang w:val="en-US"/>
              </w:rPr>
              <w:t>two</w:t>
            </w: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 different types) (*)</w:t>
            </w:r>
            <w:r w:rsidRPr="00CA0208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50" w:type="dxa"/>
          </w:tcPr>
          <w:p w14:paraId="51BA7FE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7AC9BE7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89DF87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F51971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81F21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D6769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359AD2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ABFC26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AD7349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>Two annual inspections (*)</w:t>
            </w:r>
            <w:r w:rsidRPr="00CA0208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6D0A960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A2A2AF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EBFF8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5A9BF7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C2230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69B944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99380C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AC6C5E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91FC8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>Strength test of envelope fabric (*)</w:t>
            </w:r>
            <w:r w:rsidRPr="00CA0208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0090A9D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8D09A29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05B6F6C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7270EF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075A9D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D0178F9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C8A9019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6E1AE5A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6A413C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F987F3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855D9A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08C49C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0F7ADF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8D99F9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FCB58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70BB3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DC76E30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AEA935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423C9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BFCAD7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79884B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28B82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22C74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E775F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49E73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2544776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6DAFAD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9D59D9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30B66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755C8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0FB90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DF3CDC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D2A4AE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A8819D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27ED3D4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4DBDEC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1FDA6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AD6FD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4B804B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299C48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0149B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1ACA2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6DE8AC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0C5FA1C1" w14:textId="77777777" w:rsidR="00615BE5" w:rsidRPr="00CA0208" w:rsidRDefault="00615BE5" w:rsidP="00615BE5">
      <w:pPr>
        <w:rPr>
          <w:rFonts w:cstheme="minorHAnsi"/>
          <w:sz w:val="16"/>
          <w:szCs w:val="16"/>
          <w:lang w:val="en-US"/>
        </w:rPr>
      </w:pPr>
      <w:r w:rsidRPr="00CA0208">
        <w:rPr>
          <w:rFonts w:cstheme="minorHAnsi"/>
          <w:lang w:val="en-GB"/>
        </w:rPr>
        <w:br w:type="page"/>
      </w: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B50712" w14:paraId="15E00944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CD165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  <w:lang w:val="en-US"/>
              </w:rPr>
              <w:lastRenderedPageBreak/>
              <w:t>FLIGHT CONTROL SYSTEMS — REMOVAL — INSPECTION — REINSTALLATION</w:t>
            </w:r>
          </w:p>
        </w:tc>
      </w:tr>
      <w:tr w:rsidR="00615BE5" w:rsidRPr="00CA0208" w14:paraId="1103A112" w14:textId="77777777" w:rsidTr="00CA0208">
        <w:trPr>
          <w:trHeight w:val="994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ED0258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BC1B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983935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7B89F8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0CE362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010E5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7D8F65E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145863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633B43D9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3A6C16F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5F57B05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13E9F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2093DB7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346D81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</w:rPr>
              <w:t xml:space="preserve">Control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surface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cable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FDC350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EA5A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B10D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4F6D1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18E75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5570DD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DE69F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58155C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356F03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Trim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system </w:t>
            </w:r>
          </w:p>
        </w:tc>
        <w:tc>
          <w:tcPr>
            <w:tcW w:w="1850" w:type="dxa"/>
            <w:vAlign w:val="center"/>
          </w:tcPr>
          <w:p w14:paraId="194A709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7CDCE9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D7BFF4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8FD210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1E817E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FE8D78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2A0FF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B50712" w14:paraId="51EA8EC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DC5718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Safeguarding of pins, screws, castellated nuts (*) </w:t>
            </w:r>
          </w:p>
        </w:tc>
        <w:tc>
          <w:tcPr>
            <w:tcW w:w="1850" w:type="dxa"/>
            <w:vAlign w:val="center"/>
          </w:tcPr>
          <w:p w14:paraId="0AA098D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</w:t>
            </w:r>
            <w:proofErr w:type="gramStart"/>
            <w:r w:rsidRPr="00CA0208">
              <w:rPr>
                <w:rFonts w:cstheme="minorHAnsi"/>
                <w:sz w:val="18"/>
                <w:szCs w:val="18"/>
                <w:lang w:val="en-US"/>
              </w:rPr>
              <w:t>),L</w:t>
            </w:r>
            <w:proofErr w:type="gramEnd"/>
            <w:r w:rsidRPr="00CA0208">
              <w:rPr>
                <w:rFonts w:cstheme="minorHAnsi"/>
                <w:sz w:val="18"/>
                <w:szCs w:val="18"/>
                <w:lang w:val="en-US"/>
              </w:rPr>
              <w:t>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E14394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8E7774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2D8722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4A030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06D27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68686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E17DC5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E74CEB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Stick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and pedals </w:t>
            </w:r>
          </w:p>
        </w:tc>
        <w:tc>
          <w:tcPr>
            <w:tcW w:w="1850" w:type="dxa"/>
            <w:vAlign w:val="center"/>
          </w:tcPr>
          <w:p w14:paraId="522A716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14D8E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75ED2A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BC43A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20C72F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2A33F7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BC70BA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CF5933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46BDB8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Hydromechanical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control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systems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28D29F0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32C3546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420494D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4CE26B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3AF051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C62B39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191AF0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B50712" w14:paraId="78F9A55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41C6FE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Ballonet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control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systems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(*) </w:t>
            </w:r>
          </w:p>
        </w:tc>
        <w:tc>
          <w:tcPr>
            <w:tcW w:w="1850" w:type="dxa"/>
            <w:vAlign w:val="center"/>
          </w:tcPr>
          <w:p w14:paraId="61FCE39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</w:t>
            </w:r>
            <w:proofErr w:type="gramStart"/>
            <w:r w:rsidRPr="00CA0208">
              <w:rPr>
                <w:rFonts w:cstheme="minorHAnsi"/>
                <w:sz w:val="18"/>
                <w:szCs w:val="18"/>
                <w:lang w:val="en-US"/>
              </w:rPr>
              <w:t>),L</w:t>
            </w:r>
            <w:proofErr w:type="gramEnd"/>
            <w:r w:rsidRPr="00CA0208">
              <w:rPr>
                <w:rFonts w:cstheme="minorHAnsi"/>
                <w:sz w:val="18"/>
                <w:szCs w:val="18"/>
                <w:lang w:val="en-US"/>
              </w:rPr>
              <w:t>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DB475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EFDE87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DCD3FD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61787B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FBEDC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819986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E52170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C485A8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Electrical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control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systems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1EC61D8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166884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586B7E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C4AD8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E5D21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5E52C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3D8C6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AD6F1B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E4B36D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Valves (gas valve, turning vent, </w:t>
            </w:r>
            <w:proofErr w:type="gramStart"/>
            <w:r w:rsidRPr="00CA0208">
              <w:rPr>
                <w:rFonts w:cstheme="minorHAnsi"/>
                <w:sz w:val="20"/>
                <w:szCs w:val="20"/>
                <w:lang w:val="en-US"/>
              </w:rPr>
              <w:t>parachute</w:t>
            </w:r>
            <w:proofErr w:type="gramEnd"/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 or rip panel) (*) </w:t>
            </w:r>
          </w:p>
        </w:tc>
        <w:tc>
          <w:tcPr>
            <w:tcW w:w="1850" w:type="dxa"/>
            <w:vAlign w:val="center"/>
          </w:tcPr>
          <w:p w14:paraId="1683F6A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F9B2E8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F53D4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E127AB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5FB7D9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C0E47B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AE268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B378F2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304DCB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Control and shroud lines and pulleys </w:t>
            </w:r>
          </w:p>
        </w:tc>
        <w:tc>
          <w:tcPr>
            <w:tcW w:w="1850" w:type="dxa"/>
            <w:vAlign w:val="center"/>
          </w:tcPr>
          <w:p w14:paraId="6C94386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D441AF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8CC316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C901FE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02582F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A1E1C9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03BA50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558341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D7CBF0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Elevator – stabilizer (incl. balancing if applicable) </w:t>
            </w:r>
          </w:p>
        </w:tc>
        <w:tc>
          <w:tcPr>
            <w:tcW w:w="1850" w:type="dxa"/>
            <w:vAlign w:val="center"/>
          </w:tcPr>
          <w:p w14:paraId="35B9A89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E86820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937FF9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455400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5858C2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F5F998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190A6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707DE4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3D405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Rudder (incl. balancing if applicable) </w:t>
            </w:r>
          </w:p>
        </w:tc>
        <w:tc>
          <w:tcPr>
            <w:tcW w:w="1850" w:type="dxa"/>
            <w:vAlign w:val="center"/>
          </w:tcPr>
          <w:p w14:paraId="77E46FA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19BECD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5DA2DD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E1DE90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825D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05A54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476A79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FB08BB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E78A9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</w:rPr>
              <w:t xml:space="preserve">Drag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rope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34BC5DD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free)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96876D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7A3F45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7E280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77A038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EE5572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F4D9DE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72ED375C" w14:textId="07AA220A" w:rsidR="00CA0208" w:rsidRDefault="00CA0208" w:rsidP="00615BE5">
      <w:pPr>
        <w:rPr>
          <w:rFonts w:cstheme="minorHAnsi"/>
          <w:lang w:val="en-GB"/>
        </w:rPr>
      </w:pPr>
    </w:p>
    <w:p w14:paraId="24E88252" w14:textId="77777777" w:rsidR="00CA0208" w:rsidRDefault="00CA0208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150F512F" w14:textId="77777777" w:rsidR="00615BE5" w:rsidRPr="00CA0208" w:rsidRDefault="00615BE5" w:rsidP="00615BE5">
      <w:pPr>
        <w:rPr>
          <w:rFonts w:cstheme="minorHAnsi"/>
          <w:lang w:val="en-GB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503891D8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71A7A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t>ELECTRICAL SYSTEM</w:t>
            </w:r>
          </w:p>
        </w:tc>
      </w:tr>
      <w:tr w:rsidR="00615BE5" w:rsidRPr="00CA0208" w14:paraId="2569B24F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53FFAD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85D44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2CA18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3D585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72C01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405C4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4F21819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5374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52D57155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69B6F9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2F9D5A4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9D3E3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y sello del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 Supervisor</w:t>
            </w:r>
          </w:p>
        </w:tc>
      </w:tr>
      <w:tr w:rsidR="00615BE5" w:rsidRPr="00B50712" w14:paraId="43E5D05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EA35B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Removal – installation of electrical wires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E1CD14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966CE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DCFCB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D8AD2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78CBB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2F2B73F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0C675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B50712" w14:paraId="74DA52B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779CD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sz w:val="20"/>
                <w:szCs w:val="20"/>
                <w:lang w:val="en-US"/>
              </w:rPr>
              <w:t xml:space="preserve">Removal – installation of electrical components </w:t>
            </w:r>
          </w:p>
        </w:tc>
        <w:tc>
          <w:tcPr>
            <w:tcW w:w="1850" w:type="dxa"/>
            <w:vAlign w:val="center"/>
          </w:tcPr>
          <w:p w14:paraId="21C88CC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5CE136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DCC019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6667C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4BBDD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622136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44FCF8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C1496F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A38E3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sz w:val="20"/>
                <w:szCs w:val="20"/>
              </w:rPr>
              <w:t>Servicing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sz w:val="20"/>
                <w:szCs w:val="20"/>
              </w:rPr>
              <w:t>batteries</w:t>
            </w:r>
            <w:proofErr w:type="spellEnd"/>
            <w:r w:rsidRPr="00CA02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7B94CC0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664B50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081070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0F7C10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BB524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F519E9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93E0A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7D9C25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EFB64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3309F1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B53A1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26D3FE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439A8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3148F2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6C3DF0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350A51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F37B1A8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8004CE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E94267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493B109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60FBAD5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236B5C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7E984B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494408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67B9CB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18988BE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6A7551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C77619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AE8A85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A8FD9F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BA8CA7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56B2D5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BB81A3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0D3344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6E4E118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44FD20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538B9F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C443D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0FF387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A25270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E5751E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6ED9EE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4F6B0A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46AF510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59C466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7460B2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5279F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C2A6F3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2FA43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5EB96B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A0236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1E68A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2B0BB9B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64855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00154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E142EC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7539EE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E03BB2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02F28E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C40CA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CAD62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99BC04D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119FA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CBB68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CAC93B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3AC850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C78A04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AA9C7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E4C79C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6E77C6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C6FC919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F7AFE0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COMMUNICATION SYSTEM – TRANSPONDER</w:t>
            </w:r>
          </w:p>
        </w:tc>
      </w:tr>
      <w:tr w:rsidR="00615BE5" w:rsidRPr="00CA0208" w14:paraId="1FEFBF6C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82C8A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57AEC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1D86CB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CFAEA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86D08E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FB5F8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5B8CC78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CFB88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35E6B9C8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F7203F9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040F4AE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B8C1C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0847291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8F65E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Removal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installation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COM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746312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983C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A07F5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4232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A988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71DD796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8884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AD1D49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D00A2B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Removal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installation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NAV </w:t>
            </w:r>
          </w:p>
        </w:tc>
        <w:tc>
          <w:tcPr>
            <w:tcW w:w="1850" w:type="dxa"/>
            <w:vAlign w:val="center"/>
          </w:tcPr>
          <w:p w14:paraId="0C6EF8E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84FBF7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671E4C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A62228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1D42B8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397A02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AE6FF0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58D50F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ED51E7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Removal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installationof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XPDR </w:t>
            </w:r>
          </w:p>
        </w:tc>
        <w:tc>
          <w:tcPr>
            <w:tcW w:w="1850" w:type="dxa"/>
            <w:vAlign w:val="center"/>
          </w:tcPr>
          <w:p w14:paraId="70FF6A6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1A155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54780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325061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E67CDD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F4F918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A8E061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6A0D99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966EF3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Installation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antenna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3CF2E2C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CF293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1194F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2FAD72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C1CD1C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8A98F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BE476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CB6EFD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3C952F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Replacement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antenna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cable </w:t>
            </w:r>
          </w:p>
        </w:tc>
        <w:tc>
          <w:tcPr>
            <w:tcW w:w="1850" w:type="dxa"/>
            <w:vAlign w:val="center"/>
          </w:tcPr>
          <w:p w14:paraId="1D7FF1D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06EB75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427BD7A6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40CD5B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B70BD1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F12870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4D3CEF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E936931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11C8B8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F20EA1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CC17BD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5B837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725C3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ECB9E1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47B9B3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4FF3B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15C8120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83763A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FF7CCB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7076A09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1FC90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13068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936D44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77B2CE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B770DE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32682EF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4D2834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B037F7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03E641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493322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DF7F3E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C55012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419B7A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9A6E83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9C79907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779CA3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64F6D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018AB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D8963A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AC066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22F784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226F51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B9477E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4CB91DB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946746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EECDC4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FCC4E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BFF11A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3553A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7ADD86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354E6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B19B89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40A77B51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n-US"/>
        </w:rPr>
      </w:pPr>
    </w:p>
    <w:p w14:paraId="74329688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2158DE21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9C40DF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CABIN – EQUIPMENTS</w:t>
            </w:r>
          </w:p>
        </w:tc>
      </w:tr>
      <w:tr w:rsidR="00615BE5" w:rsidRPr="00CA0208" w14:paraId="246E68B1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94E553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27951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8F6E1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7F675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9AD09C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5C79C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0CB8650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9090EB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0B876E43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59DAEA5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6D41D38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5C7E8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 Supervisor</w:t>
            </w:r>
          </w:p>
        </w:tc>
      </w:tr>
      <w:tr w:rsidR="00615BE5" w:rsidRPr="00CA0208" w14:paraId="54252EC8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AB326D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Pitot / static systems – tubes removal - installation - replacement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5E6E0F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509D0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A3D0D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9042D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601CE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56427C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B454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105CA4C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1809C5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50712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Flight instruments removal - installation - replacement </w:t>
            </w:r>
          </w:p>
        </w:tc>
        <w:tc>
          <w:tcPr>
            <w:tcW w:w="1850" w:type="dxa"/>
            <w:vAlign w:val="center"/>
          </w:tcPr>
          <w:p w14:paraId="2DFAFF8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12A189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6FF23D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50DC82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CC4D8C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6BD759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D5491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4FE472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D2AEC8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Installation of an approved system </w:t>
            </w:r>
          </w:p>
        </w:tc>
        <w:tc>
          <w:tcPr>
            <w:tcW w:w="1850" w:type="dxa"/>
            <w:vAlign w:val="center"/>
          </w:tcPr>
          <w:p w14:paraId="02C1607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F9DC7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30DEED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8903B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048249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AAFEB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9E4AE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95DAA7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9FBDAC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Magnetic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compass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installation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compensation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1E053F6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A5DA82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608F5A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0C4C97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871536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E99CF0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DA8A2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893B1C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612D4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Fire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extinguisher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3012264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35246F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4678F97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A067F7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654545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C34673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168B27A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63BC51F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518401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E5F90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32635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BD4477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9C55FF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3FF5D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6A458A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9EA228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9F6B036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E0630E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E8F8E8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45C6F5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9285EC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CC7FF8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FA1FF9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4D5E8E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D553C4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75D3286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47D2CC7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CFB3B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D22215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166523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D6BC2C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A1BD66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8FD41A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6CB7BE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142B7E9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D67FDD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982260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0F9BD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7DD160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7A256E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9ED497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F2746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0BEC2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89BA09C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796564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D78227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4CF8F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9CF008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55517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C6C15B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98A6D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E8CBF8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67D1915" w14:textId="4CE1739A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190BF891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380B0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t>BALLAST - REPLACEMENT OF</w:t>
            </w:r>
          </w:p>
        </w:tc>
      </w:tr>
      <w:tr w:rsidR="00615BE5" w:rsidRPr="00CA0208" w14:paraId="182C45B2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4B913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D0FC4B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0F9E47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BE701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DDFDBE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05252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106FD3C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D1BC47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1D4D0743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F1C5CBF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6E1EE93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E50CE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y sello del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 Supervisor</w:t>
            </w:r>
          </w:p>
        </w:tc>
      </w:tr>
      <w:tr w:rsidR="00615BE5" w:rsidRPr="00CA0208" w14:paraId="663147D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57A805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Water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ballast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when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applicable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79AC97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30EE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280A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243AC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EEEB6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3BCADB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5ACB2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CC1754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B9D58C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Sand/shot ballast (when applicable) </w:t>
            </w:r>
          </w:p>
        </w:tc>
        <w:tc>
          <w:tcPr>
            <w:tcW w:w="1850" w:type="dxa"/>
            <w:vAlign w:val="center"/>
          </w:tcPr>
          <w:p w14:paraId="2E6365B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64209C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E7CF6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B0F07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A9A321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8802B6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80E6EE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CB465D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BBF03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Valves - inspection and rigging of valves </w:t>
            </w:r>
          </w:p>
        </w:tc>
        <w:tc>
          <w:tcPr>
            <w:tcW w:w="1850" w:type="dxa"/>
            <w:vAlign w:val="center"/>
          </w:tcPr>
          <w:p w14:paraId="08FB514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C6944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D7C18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CD72C3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5C96FA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BCC98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30B1F1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2896FC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B38A4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25CD715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58291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D1C00C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656A51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508322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679EBD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E59B5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D87D4C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91B75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A33C8E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FAFCC6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1640FD2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63DBA6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925FD4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173700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49D9C7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4D538E3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EFB7AF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0A91BF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2A1A7A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EAA310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2278E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287C87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E2374E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14951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B5100D8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2F4348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D8F231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742D8E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A8775F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9C6A94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59DD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3A440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F556D5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0D80456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D9A2E9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EF9513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DAC501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68A52C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396B2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740204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22423E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F815CF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1735CF7C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A2B2F4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5C1C76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60BA9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885142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62A2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7138B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3E2DF9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1A878F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6FE2DBE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0665988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299034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3208AC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27893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6C6BBE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123552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386708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79840E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A29BC64" w14:textId="77777777" w:rsidTr="0070425C">
        <w:trPr>
          <w:trHeight w:val="516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834CE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ENVELOPE</w:t>
            </w:r>
          </w:p>
        </w:tc>
      </w:tr>
      <w:tr w:rsidR="00615BE5" w:rsidRPr="00CA0208" w14:paraId="1A2274E4" w14:textId="77777777" w:rsidTr="0070425C">
        <w:trPr>
          <w:trHeight w:val="994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E2D21F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7BFDA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3BFE1F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4C8DD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D170DFB" w14:textId="278CA044" w:rsidR="00615BE5" w:rsidRPr="00CA0208" w:rsidRDefault="00615BE5" w:rsidP="0070425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80392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4A1DD813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F7263E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2583147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0B490C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2B832E1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6EAFF7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repair of envelope panels/gores/seams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05700E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CB3A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874F7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017A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BADAA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13636C3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3A9C1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8687EE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8B2AD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repair of load tapes and attachment points </w:t>
            </w:r>
          </w:p>
        </w:tc>
        <w:tc>
          <w:tcPr>
            <w:tcW w:w="1850" w:type="dxa"/>
            <w:vAlign w:val="center"/>
          </w:tcPr>
          <w:p w14:paraId="0FF7BD8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E2E665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519EFD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F125D0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E87942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24CA33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11E748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B50712" w14:paraId="1776D72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BD988C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repair of deflation system </w:t>
            </w:r>
          </w:p>
        </w:tc>
        <w:tc>
          <w:tcPr>
            <w:tcW w:w="1850" w:type="dxa"/>
            <w:vAlign w:val="center"/>
          </w:tcPr>
          <w:p w14:paraId="23606BB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 (only free),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51050B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DF69B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8B2E87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28C36F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8250A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01C44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46B645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528142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repair of net </w:t>
            </w:r>
          </w:p>
        </w:tc>
        <w:tc>
          <w:tcPr>
            <w:tcW w:w="1850" w:type="dxa"/>
            <w:vAlign w:val="center"/>
          </w:tcPr>
          <w:p w14:paraId="2D9A367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0278D2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85FE86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264080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29475A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472F07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880132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780B87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F4EE5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repair of mooring system </w:t>
            </w:r>
          </w:p>
        </w:tc>
        <w:tc>
          <w:tcPr>
            <w:tcW w:w="1850" w:type="dxa"/>
            <w:vAlign w:val="center"/>
          </w:tcPr>
          <w:p w14:paraId="1D67604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1E68A19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244C9AE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9E058A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EB4ECD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DEF7BA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766A2D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1A474B3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30875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Electrostatic conductivity test (if type is approved for hydrogen) (*) </w:t>
            </w:r>
          </w:p>
        </w:tc>
        <w:tc>
          <w:tcPr>
            <w:tcW w:w="1850" w:type="dxa"/>
            <w:vAlign w:val="center"/>
          </w:tcPr>
          <w:p w14:paraId="10C4E89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free),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D1C273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C1A8A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14AED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29589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DBFC1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05F12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3BD68E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C1C4A0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Ballonet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inspection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repair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2451B7D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E070B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F6236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5CCFDA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42AF3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EDB22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7CB77B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2DE0B3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46F08B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fabrication of a suspension cable or rope </w:t>
            </w:r>
          </w:p>
        </w:tc>
        <w:tc>
          <w:tcPr>
            <w:tcW w:w="1850" w:type="dxa"/>
            <w:vAlign w:val="center"/>
          </w:tcPr>
          <w:p w14:paraId="42AE2C4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EE634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08A4A3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44DBDB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57466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D9400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1E1EA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1B708BF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60D9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fabrication of a catena </w:t>
            </w:r>
          </w:p>
        </w:tc>
        <w:tc>
          <w:tcPr>
            <w:tcW w:w="1850" w:type="dxa"/>
            <w:vAlign w:val="center"/>
          </w:tcPr>
          <w:p w14:paraId="5D8311E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851BD4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2D827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9756A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894410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A90245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6CE827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E0403D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B650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82A144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159F1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29CC89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3C821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FB13AC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D2958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63D056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2991564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5741D6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LOAD RING/</w:t>
            </w:r>
            <w:proofErr w:type="gramStart"/>
            <w:r w:rsidRPr="00CA0208">
              <w:rPr>
                <w:rFonts w:cstheme="minorHAnsi"/>
                <w:b/>
                <w:bCs/>
                <w:sz w:val="28"/>
                <w:szCs w:val="28"/>
              </w:rPr>
              <w:t>FRAME</w:t>
            </w:r>
            <w:proofErr w:type="gramEnd"/>
          </w:p>
        </w:tc>
      </w:tr>
      <w:tr w:rsidR="00615BE5" w:rsidRPr="00CA0208" w14:paraId="6EDAC24F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D68BC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BCFAB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6EB9C9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7E24F3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005404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7FBB1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333905E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DA4FAC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2D35D8DF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CDB36A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3F68992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AC8A7D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3D94319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5D322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Crack detection (welded and machined parts) (*)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75AF4B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69E5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A73E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23AF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52E9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7CD9226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08E70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3D61F9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93F483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BC2686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C2D26F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B3BC35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EC2C27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0AC31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8EDC1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414FA6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4ABE30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86170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B2F46F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FC1FA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FBF3D2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698C66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DFF0A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C50D71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45966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BB38A3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130434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391D12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C12E27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B87131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7F4897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B4961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940C14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443E4F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A38D488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1CAE39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7F8A99E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33F490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2DE0583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2A63B2A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E386F4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612F44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031313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AAEE75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13E33E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3A5B191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3DE42D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0B761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61941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1EF4F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4C80E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9D0CF5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E48937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2ECD66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22EB292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296AC4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95C54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62910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066B8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FB652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079734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820B5C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4DC47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6F772F0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A54B8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F268D2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01688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214FE8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A7667E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B7BD17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952BAF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A0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28385C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AAFBC6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2DB42C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09D050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2D70E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F43C6A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628766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3BB4AE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DC3B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CE465C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120BAD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FAC8B2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962D7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FEE118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B23988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F9E374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23363F6A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p w14:paraId="732B8CC3" w14:textId="77777777" w:rsidR="00615BE5" w:rsidRPr="00CA0208" w:rsidRDefault="00615BE5" w:rsidP="00615BE5">
      <w:pPr>
        <w:rPr>
          <w:rFonts w:cstheme="minorHAnsi"/>
          <w:sz w:val="28"/>
          <w:szCs w:val="28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7AF7EDCA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3E9CA0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HEATER SYSTEM</w:t>
            </w:r>
          </w:p>
        </w:tc>
      </w:tr>
      <w:tr w:rsidR="00615BE5" w:rsidRPr="00CA0208" w14:paraId="53943021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6A65A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0C9A61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F5503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814217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755460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6D169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3D08B61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3D4C6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54A97F15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7D3D25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309F793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FA762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52A07CD2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7073A0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Removal, </w:t>
            </w:r>
            <w:proofErr w:type="gram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inspection</w:t>
            </w:r>
            <w:proofErr w:type="gram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and re-installation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B4A08C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401D1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A941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49F59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ECCD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37E41B2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F3A8D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E76FE3E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71E159C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cleaning of vaporizer and filter (*)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D3E312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5F0D4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306AE9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263831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EA996E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B0DE7B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F7F373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327D2F5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66047D9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replacement of hoses (*)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554023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2E606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D9F7B8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A52C57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46DE40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6D2E3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35C334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582A7FF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29D4C24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replacement of pilot flame ignition unit (*)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22D8C8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876435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C01F7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284EC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06FA3E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5EFFAF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27B76A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05553F9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3073D39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Sealing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fittings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(*)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6899F6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8B5E25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04B8802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519A85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45B1C3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6556BC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61575C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8963DF1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483662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Pressure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leak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test (*)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FF1BE6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8225B0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90AB45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AB5728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DF787B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C1EA6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EE6D56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5E6F3F0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16D318C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Disassembly an assembly of fuel cell (*)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B693B3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4F109E8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B9F08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F242C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9D3B9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A71E2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E01CB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3F910B2" w14:textId="77777777" w:rsidTr="00492009">
        <w:trPr>
          <w:trHeight w:val="510"/>
          <w:jc w:val="center"/>
        </w:trPr>
        <w:tc>
          <w:tcPr>
            <w:tcW w:w="2692" w:type="dxa"/>
            <w:shd w:val="clear" w:color="auto" w:fill="D9D9D9"/>
            <w:vAlign w:val="center"/>
          </w:tcPr>
          <w:p w14:paraId="58290D0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10-year inspection of fuel cell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9E5093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L4H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29FC7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6B31DE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09012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215EC3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E14BA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C390EC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65BD4D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024C6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439560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6A4DDE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DE268C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1D942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6CD7E0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469F5F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00EE45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818F62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01557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A3948E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2AF352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69765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91500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5B49E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D394FD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AB9770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50B0D64D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  <w:r w:rsidRPr="00CA0208">
        <w:rPr>
          <w:rFonts w:asciiTheme="minorHAnsi" w:hAnsiTheme="minorHAnsi" w:cstheme="minorHAnsi"/>
          <w:lang w:val="en-GB"/>
        </w:rPr>
        <w:br w:type="page"/>
      </w: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270B3DA8" w14:textId="77777777" w:rsidTr="0070425C">
        <w:trPr>
          <w:trHeight w:val="658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B1A325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BASKET/GONDOLA</w:t>
            </w:r>
          </w:p>
        </w:tc>
      </w:tr>
      <w:tr w:rsidR="00615BE5" w:rsidRPr="00CA0208" w14:paraId="224D0A8D" w14:textId="77777777" w:rsidTr="0070425C">
        <w:trPr>
          <w:trHeight w:val="711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49130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F6BA17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F1E862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10CA4C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24C0EE" w14:textId="3575C8EB" w:rsidR="00615BE5" w:rsidRPr="00CA0208" w:rsidRDefault="00615BE5" w:rsidP="0070425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B0A1F4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6E5F0F87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E3B058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6CF0F50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F4542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2AF8826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09A877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Removal, </w:t>
            </w:r>
            <w:proofErr w:type="gram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inspection</w:t>
            </w:r>
            <w:proofErr w:type="gram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and re-installation (as applicable)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34C65B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E78DE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3C9D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857A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C1210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351D21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952D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5C71BA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AF543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fabrication of a suspension cable or rope (*)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33E1DD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 (only free)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10C92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A579C8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E1DB1D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43CCFD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BFF18D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468DBD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1EEED8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27DA1C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Removal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installation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padding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8B31DC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 (only free)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A8A9C7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2A118A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93CC5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B7CDC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0327F4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C4A857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F0FC40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1C842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Removal – installation of belts - safety harness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F06BA0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01AE9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38ACF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F3DAF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C8D43D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270E4E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00947A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B69315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AE087B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Removal – installation of essential elements of the cabin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2C2D69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7AF1C5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73E0473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E191FF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24EBFA8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BF6147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A7CA8E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15A1B2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D9694B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and fabrication of a basket wire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4D446F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EB234D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5A1D2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C20F33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20533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E260A1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45E511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51CA66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8CF7BC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Inspection of operational equipment and its fixation points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ACD7E3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870629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A832D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58396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44031E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DC6F7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5067E0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E0B527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729C16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Crack detection and repair (welded parts and frames)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7ED2E1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10CE4A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6AC56B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C86D2D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B5261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280144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696B0D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CDDB1B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68879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2C25666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1D6FF2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0080E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02DBE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5F8964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CAA6B9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0EDC6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E16EBA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F7C4B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F41CD6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A7117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FB0759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F9C9B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5FB7A0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B8436E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A3C15A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F4DC5D6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BC3BD9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LANDING GEAR</w:t>
            </w:r>
          </w:p>
        </w:tc>
      </w:tr>
      <w:tr w:rsidR="00615BE5" w:rsidRPr="00CA0208" w14:paraId="0F36009F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AB9D7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3C5192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63B49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146F7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04AA8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0FD55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2A78369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D2D32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12FBAE5A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5C8018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63AB0AE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3CE5F9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B50712" w14:paraId="6EC1EB0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C2824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Removal, </w:t>
            </w:r>
            <w:proofErr w:type="gram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inspection</w:t>
            </w:r>
            <w:proofErr w:type="gram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and re-installation of wheels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20D495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C477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3BDA6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36BC2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DCB4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0D0B430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16839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340EBB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06147F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Removal, </w:t>
            </w:r>
            <w:proofErr w:type="gram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inspection</w:t>
            </w:r>
            <w:proofErr w:type="gram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and re-installation of brakes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F1307B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281C567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22E02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A2877F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D8F1A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5F9275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26762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655268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C9FFB7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Removal, </w:t>
            </w:r>
            <w:proofErr w:type="gram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inspection</w:t>
            </w:r>
            <w:proofErr w:type="gram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and re-installation of shock absorber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07FB7B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EB892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9D9CF7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3F89EE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3F6121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220B92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C6AC00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250F6D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BB4EBE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6CAE05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00D919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397573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FF9176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204402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81F1C8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C96052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F2E53A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1AAD7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57D5E6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59BB41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4159B1C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906C33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37BE23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2A2D5B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BEC9C1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6876DE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F4B702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C1A5D2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A73E0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A89D74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5152C3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84F11C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C68DAA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D99F6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335FD7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48F18A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0B2405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15B633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9F9D02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FB44C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2D778A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F3CE87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EAE63C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B472D2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9499EF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864305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69E4A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1AE169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EA6195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527010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46090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78959C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85A093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9BC1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764FBCC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C0A3D2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FD86AE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C8A6E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5CF0E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37ACD3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91EA98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FEBA2C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1F675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CCCDDA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A5F65F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8D6C37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214875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897E9E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6F5BEC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CA3B88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0DD1B1C6" w14:textId="77777777" w:rsidR="00615BE5" w:rsidRPr="00CA0208" w:rsidRDefault="00615BE5" w:rsidP="00615BE5">
      <w:pPr>
        <w:rPr>
          <w:rFonts w:cstheme="minorHAnsi"/>
          <w:sz w:val="28"/>
          <w:szCs w:val="28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B50712" w14:paraId="0BB618E9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E8D812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B50712">
              <w:rPr>
                <w:rFonts w:cstheme="minorHAnsi"/>
                <w:b/>
                <w:bCs/>
                <w:sz w:val="28"/>
                <w:szCs w:val="28"/>
                <w:lang w:val="en-US"/>
              </w:rPr>
              <w:lastRenderedPageBreak/>
              <w:t>FUEL – ENGINE – PROPELLER – ENGINE INSTRUMENTS SYSTEMS</w:t>
            </w:r>
          </w:p>
        </w:tc>
      </w:tr>
      <w:tr w:rsidR="00615BE5" w:rsidRPr="00CA0208" w14:paraId="18B5C0D2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3E66B8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9B8CFF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0E5AF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BC3BC3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F17B28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2932F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06944D7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26BFEF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0420D01A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DC39C7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10A1914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50180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653100B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FB305B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Refer to tasks in blocks for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aeroplanes</w:t>
            </w:r>
            <w:proofErr w:type="spellEnd"/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1EE232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C67BF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8D5C9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25BB6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92971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1ABB03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8EB7E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5AF9E2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3F62FD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697565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6D89A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EAA33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27BFEC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9EAEA4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42B27B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69ED07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FA6234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D51FD0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D63DED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B6993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C48F5C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60A2D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F85853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054F9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6E3790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502277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3A46E0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61DD97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22C525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95ECE1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514E19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D1FD95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9E0C2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E8DE7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6B6AEF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B00BF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2C6F9F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67125D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4DC69016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5927F0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020CE2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59132AA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E5179B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1B1F56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9639CB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D7EED0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958A86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94200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41A942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AB291F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F962C2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F28F7A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531C50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32100B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424FCB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A00C87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B171CA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0B2042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856712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7400A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EE6BE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BE659E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5FF38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90D9FF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ABE832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9B9258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EE1DA7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9874E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6E583E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E011DF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8F6994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12D07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FD4939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92ED5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4BDD0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0F6559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53D52D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C9F368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2FAC22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FAA2DF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63D79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C53AE8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15B3AA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3E4CDD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BB9700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40C51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7A00C4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20407C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1EB20EB6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lang w:val="en-GB"/>
        </w:rPr>
      </w:pPr>
    </w:p>
    <w:p w14:paraId="2FEB1583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2209B095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8A521A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WOOD STRUCTURE</w:t>
            </w:r>
          </w:p>
        </w:tc>
      </w:tr>
      <w:tr w:rsidR="00615BE5" w:rsidRPr="00CA0208" w14:paraId="1B70AC81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C8099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D24A7F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4BAA5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D25A4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DEB9C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8ABD0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6B834B7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F26FA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3DB2B462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BEF576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37DB6BE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7C6A9E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3DE3E2F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96A38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Structure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repair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A0B997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0BC2B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391D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3354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3316B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08FAC4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5F4B9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BD3E4D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A878C1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Protective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coating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D15AD6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73A98B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A6513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2A6783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675DA97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F3C41B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5B27F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F63A12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FE004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D5DF31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844B6B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F235FA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B187D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59B308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DA2094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C4ADF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451862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28FA4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B17463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6EDC2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A3AB2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8F138D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91ECBC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D7D51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BB39B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7CBAAB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693E32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27F15D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0764A9A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7518B9D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09DE99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516E4C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A5466F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2FFBB9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24AA8C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B608CF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20D985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E99C7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C7CC7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9FC564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086B0E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A3DFA0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6AD52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CEA23B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395E3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4DF425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401A4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E22F7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E85183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2FEEAC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8824E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A06AB6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E3495E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6853F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66AA8B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4D82B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40433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049CEB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A8C095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95008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E56ACE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109FF3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67934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A8A459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59C85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0ADE89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AC0A92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C25C47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FEDC7E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01B43F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9386A3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8FCCB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2ACC5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91BA4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47EB8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C71DE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76E139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4F2A9E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C6DBE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450378B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p w14:paraId="046FAEBC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p w14:paraId="4B8F109A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6F9BBA79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FFF48E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t>COMPOSITE STRUCTURE</w:t>
            </w:r>
          </w:p>
        </w:tc>
      </w:tr>
      <w:tr w:rsidR="00615BE5" w:rsidRPr="00CA0208" w14:paraId="4F55DAF0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4DB2E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3D47CE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C8FDA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B848E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ED0F60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7BEC3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2A22139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85622E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1B85E7B7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170B41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3E17AA2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E7AFF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4A55EA9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BBD04F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Laminate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repair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D74B1D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D7D98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C0E80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1780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B5B20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2A7C87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7825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293DDA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14BB7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Sandwich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structure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repair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F6837D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C341A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5EDC04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CF6CD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327E9D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D43A7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784F4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26A6A5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DAB59B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19C7EB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BB715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9C60D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E01722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885C7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F32C34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97B189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81E603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7E422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1BCB50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F788A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E74B75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EA9BFF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1367E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2A407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9C866D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3FDC51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05EA9A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A9E321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1F3B94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2E1893D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FED7DD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501AB46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C14742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7B98A5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32F69F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7FAD5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229F19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E2537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4CAF0D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88719B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1F33E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BA342F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14DDD4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C9A0E1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016C9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AAFE13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85FE3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19675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2246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209FA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3D164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2FFDBA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448747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D1BC80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DD55A1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CEDB18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5C0FA2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748E6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2AEA30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0B0BAE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6FFF4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BD2BBB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A9B42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B7126B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EE71FB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3B84BC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040EA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576500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6E8C3B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AA9B6B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D19DB0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78D27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C2E2D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28B58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6E14F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CB0016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73398B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176E12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8A856E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63F50A1D" w14:textId="77777777" w:rsidR="00615BE5" w:rsidRPr="00CA0208" w:rsidRDefault="00615BE5" w:rsidP="00615BE5">
      <w:pPr>
        <w:rPr>
          <w:rFonts w:cstheme="minorHAnsi"/>
          <w:lang w:val="en-GB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78696203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88852A" w14:textId="6C9AE439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METAL</w:t>
            </w:r>
            <w:r w:rsidR="00963B36">
              <w:rPr>
                <w:rFonts w:cstheme="minorHAnsi"/>
                <w:b/>
                <w:bCs/>
                <w:sz w:val="28"/>
                <w:szCs w:val="28"/>
              </w:rPr>
              <w:t>LIC</w:t>
            </w:r>
            <w:r w:rsidRPr="00CA0208">
              <w:rPr>
                <w:rFonts w:cstheme="minorHAnsi"/>
                <w:b/>
                <w:bCs/>
                <w:sz w:val="28"/>
                <w:szCs w:val="28"/>
              </w:rPr>
              <w:t xml:space="preserve"> STRUCTURES</w:t>
            </w:r>
          </w:p>
        </w:tc>
      </w:tr>
      <w:tr w:rsidR="00615BE5" w:rsidRPr="00CA0208" w14:paraId="5F980A9C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E2116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4C2E0F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33CDB9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C004D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87A58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E5B65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568FCA1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549BD6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58F531AD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17F9855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2703D09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66174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4C070CE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6DBDA4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Crack detection (welded and machined parts)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B51232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L3H, L3G, 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BDFE0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C67C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92CD9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E5771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62167C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AF6D7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079F5A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585D26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Riveting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jobs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9E4A76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13F633C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72CC5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BB06D9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7A68B7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E6703A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103239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B092E0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D1194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Bonding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structures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DC4637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2285A1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1152C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45346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9B7EFC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076B7C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5752B4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B50712" w14:paraId="1BC5561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A38E04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Anti-corrosion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treatment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3019E3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L4H,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601ED52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9E436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2FB48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D27884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0A3C98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6775A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0F00BC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83CBB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Repair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fairings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72B7A9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tethered), L4G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A0A821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502C9B2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A48B38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21C411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0FB1E8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CCDDEF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17F86C6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4012A0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BB76DF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701B75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7E3DAB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B4BD68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77217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EEBC42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5D142B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A9373A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064493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258D47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4DB8FC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627A82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A699D9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0CF1B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457E97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BA52B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577D30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5C7881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2BC67F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0EE57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29A475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3AF32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32BF3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81FCA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6A93C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22057B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E7DD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7A39CF3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6D0914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A62587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9E98B6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F94C52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95C5CD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76328C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8965F1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D2309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39F0FA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827A09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34828B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24F550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87E48E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FC0CC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2789F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1BCB18B4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7E20E182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DDE18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ENGINE</w:t>
            </w:r>
          </w:p>
        </w:tc>
      </w:tr>
      <w:tr w:rsidR="00615BE5" w:rsidRPr="00CA0208" w14:paraId="797C1C28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E783BB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98200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11244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AA78B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E5B6A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9E260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732594D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CBBBB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39ED63ED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31F4C05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42B43C4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78345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71C2581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95119B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shd w:val="clear" w:color="auto" w:fill="D9D9D9"/>
                <w:lang w:val="en-US"/>
              </w:rPr>
              <w:t xml:space="preserve">Tasks for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  <w:shd w:val="clear" w:color="auto" w:fill="D9D9D9"/>
                <w:lang w:val="en-US"/>
              </w:rPr>
              <w:t>aeroplanes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  <w:shd w:val="clear" w:color="auto" w:fill="D9D9D9"/>
                <w:lang w:val="en-US"/>
              </w:rPr>
              <w:t xml:space="preserve"> of comparable certification</w:t>
            </w: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level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754BD5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F0014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6ED33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AADD7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00212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7604FB6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2EAD7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68580F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7B9853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337EDA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3A4669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4FFDF8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72E4A5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5E74D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5958D4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55AC6B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646669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B0751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E87ED0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F9C4B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A13FA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B74EE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FFDD27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780AC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E5BE3F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D3B47C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5DA3DC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08067A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915A7F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ED9AC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FB4487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724DAB9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8BBB0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36FA5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C7938A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63CBEF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376A2E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954795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28BF0CF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4603E56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B44395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3589F1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9DCF39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0A1726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7F27E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62981B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160F11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F0DCE8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FB8594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E45B2B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2E5D99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6DA52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CFA83E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CAE26C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0120F2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FDB74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118DF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24ACCB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A9C578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AD6C82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CC998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D21E71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1A2BCB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B2E67C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E4F6EE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85F078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0AFF3D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92A9BC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2A71A4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FA8E3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685134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AB079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44FFCF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BA8248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C8F6ED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9B45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0BAD0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9E56A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12514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E8693D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41D6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AC4287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2513C5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183B62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4F0085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77D4D2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D05663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32F74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5BE18880" w14:textId="77777777" w:rsidR="00615BE5" w:rsidRPr="00CA0208" w:rsidRDefault="00615BE5" w:rsidP="00615BE5">
      <w:pPr>
        <w:rPr>
          <w:rFonts w:cstheme="minorHAnsi"/>
          <w:sz w:val="28"/>
          <w:szCs w:val="28"/>
        </w:rPr>
      </w:pPr>
    </w:p>
    <w:p w14:paraId="763E6C97" w14:textId="77777777" w:rsidR="00615BE5" w:rsidRPr="00CA0208" w:rsidRDefault="00615BE5" w:rsidP="00615BE5">
      <w:pPr>
        <w:rPr>
          <w:rFonts w:cstheme="minorHAnsi"/>
          <w:lang w:val="en-GB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5B76F646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F6BB2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EXHAUST SYSTEM</w:t>
            </w:r>
          </w:p>
        </w:tc>
      </w:tr>
      <w:tr w:rsidR="00615BE5" w:rsidRPr="00CA0208" w14:paraId="5DE783C7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D2C84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A5B08E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170E14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27F417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FEBEC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E8D41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701E733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B36E98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64A9FD9E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736FDC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2F97467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77A45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19AFE79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5B746A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Tasks for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aeroplanes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of comparable certification level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31E5AF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93CD6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3CD4C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BC55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345C3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42C33DA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20A03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397199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C54D591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D91CE4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DA25E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90C06C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D6DFC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F8D061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0303D3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5A9F1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70AB06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6BE0E4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43576E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21F6AF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A57408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0542B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480C38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7EA91C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CE7E36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7036F7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01ECAD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8588F5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880ED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51AA3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A0D399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8681E3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D5B15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A5C03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38827F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9D8AC8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85FB80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B227C5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5508F31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36393C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2E27FC07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EFC52C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0FFE1D9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E34F5A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971D1F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E9018F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91B873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01F12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31ABFE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40956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CAF4DE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C4C827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ED80E0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0BFED6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E02EF3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1A0F62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7107E8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ED2CFA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874B5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05A169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B217D7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345C88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A0420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C119B4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A7F989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C0D947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006BC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D7892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5A087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A75C65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A8717E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299D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2878C0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512ACD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87DDA4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F2C81C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97CA0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D304C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0F1E26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6BE867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ABEEC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DF317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1E08F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EFD90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09E250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DFFF1F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EF2319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C66971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6639B03D" w14:textId="77777777" w:rsidR="00615BE5" w:rsidRPr="00CA0208" w:rsidRDefault="00615BE5" w:rsidP="00615BE5">
      <w:pPr>
        <w:rPr>
          <w:rFonts w:cstheme="minorHAnsi"/>
          <w:sz w:val="28"/>
          <w:szCs w:val="28"/>
        </w:rPr>
      </w:pPr>
    </w:p>
    <w:p w14:paraId="4E2AFDA9" w14:textId="77777777" w:rsidR="00615BE5" w:rsidRPr="00CA0208" w:rsidRDefault="00615BE5" w:rsidP="00615BE5">
      <w:pPr>
        <w:rPr>
          <w:rFonts w:cstheme="minorHAnsi"/>
          <w:lang w:val="en-GB"/>
        </w:rPr>
      </w:pPr>
    </w:p>
    <w:p w14:paraId="62520CA4" w14:textId="77777777" w:rsidR="00615BE5" w:rsidRPr="00CA0208" w:rsidRDefault="00615BE5" w:rsidP="00615BE5">
      <w:pPr>
        <w:rPr>
          <w:rFonts w:cstheme="minorHAnsi"/>
          <w:lang w:val="en-GB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530CF2BD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15EF5E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t>PROPELLER</w:t>
            </w:r>
          </w:p>
        </w:tc>
      </w:tr>
      <w:tr w:rsidR="00615BE5" w:rsidRPr="00CA0208" w14:paraId="3DD3EF0D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C9299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A4DFD3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CF7317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328FC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8C3B44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E86EA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4DE9A22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FDC54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2086D15F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F1AFE67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799EADE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78253C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58D0452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6869AB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Tasks for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aeroplanes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of comparable certification level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4E9516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E4420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67C3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98D44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4706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1628D3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3DCC3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2B4243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8F8D31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CC6D38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2ACAD8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58A716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B2C85C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6161B8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92A24B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0D050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E9A58D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DF09C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E8629E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C022E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ACE1F4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093761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426DF4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25139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10E59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F919778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24E021F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5B441F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F529CD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F58636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CE9A10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9D3A87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7F2C10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6E44E0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354FE27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F6C89E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1F3E67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4DD6B39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1D675D8C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17C96A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3AC79D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ACBA3B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153B50A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8594E6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A6D68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1805BB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44B008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C5F0ED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C9D8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B7150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5309EF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54E4FD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47F96B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521D62E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E2279D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BA9838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1288C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BA38B0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C1A6F8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D3566E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4B9BC7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35DC8E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C6C06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CCF1C7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08493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914753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0E0F92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1C2F58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F531EC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2CFA7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BEF95D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F095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6BAA757E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56A61B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D3304D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94D8C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F1DFAD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C2C05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FEC6BC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B2877DA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5476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059CAA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FC1240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F9081A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5C9C9D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9511A7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7712D8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BEBABB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5A8AF29C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p w14:paraId="1F8A33CC" w14:textId="77777777" w:rsidR="00615BE5" w:rsidRPr="00CA0208" w:rsidRDefault="00615BE5" w:rsidP="00615BE5">
      <w:pPr>
        <w:rPr>
          <w:rFonts w:cstheme="minorHAnsi"/>
          <w:sz w:val="28"/>
          <w:szCs w:val="28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48974732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6D871E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t>FUEL SYSTEM</w:t>
            </w:r>
          </w:p>
        </w:tc>
      </w:tr>
      <w:tr w:rsidR="00615BE5" w:rsidRPr="00CA0208" w14:paraId="36DABC58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93288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E87657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B4C619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C47E1A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A78AD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85700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1426CEC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FD757C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73500D17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131F58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35A653B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8E5E6F9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683AF4A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078464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Tasks for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aeroplanes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of comparable certification level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212DB2A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2B200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78D2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23BC9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061E0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5FBAEF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80E0C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2241BB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C86869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B5A516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2F173F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3F9E64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5030F3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16AEB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DCEBF8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F956A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71B8DC3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47826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861DA3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CFD707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1D10C3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BCEFC7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EB925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FCFFF5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98300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66F76F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BE41BC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90A11A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2534F1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10EEE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4E115D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A0FDBC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D6F64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573617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4A6DF5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34907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496124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C48BFF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6DF8E56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084B01B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D64A4A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90D278F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8B36142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2080127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0D20510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418FA1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D3F6F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59C69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C97B9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3C0DE0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91338A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170D3F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DE2AB88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50CBA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2A2760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D96BDC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AFBC0B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71D91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45C79B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AB6182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6CA671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2ABCF5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BDB851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F8E2AA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C0764A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2ADD4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1C5DC6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EA51B2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F10A3A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C6325B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BE4645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D932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6943C7A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84FA5F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529DD89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C8A914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AF4907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356CAC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3ADC17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F30E0B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E9996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3AF92F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1A6A3B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0E378F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1A4CC0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A345E7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618FC5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795217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11299F34" w14:textId="77777777" w:rsidR="00615BE5" w:rsidRPr="00CA0208" w:rsidRDefault="00615BE5" w:rsidP="00615BE5">
      <w:pPr>
        <w:rPr>
          <w:rFonts w:cstheme="minorHAnsi"/>
          <w:lang w:val="en-GB"/>
        </w:rPr>
      </w:pPr>
    </w:p>
    <w:p w14:paraId="6A31C7F0" w14:textId="77777777" w:rsidR="00615BE5" w:rsidRPr="00CA0208" w:rsidRDefault="00615BE5" w:rsidP="00615BE5">
      <w:pPr>
        <w:pStyle w:val="Texto"/>
        <w:rPr>
          <w:rFonts w:asciiTheme="minorHAnsi" w:hAnsiTheme="minorHAnsi" w:cstheme="minorHAnsi"/>
          <w:sz w:val="16"/>
          <w:szCs w:val="16"/>
          <w:lang w:val="es-ES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56D852CE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2D0299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t>HYDRAULIC SYSTEM</w:t>
            </w:r>
          </w:p>
        </w:tc>
      </w:tr>
      <w:tr w:rsidR="00615BE5" w:rsidRPr="00CA0208" w14:paraId="0818E828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ED979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DCF47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9A473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0AA598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3A50E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3DE610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2BAFC63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54BE2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7B0F5CD1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68B3CA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26C61B9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91CFCB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39E509F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E8F05E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Tasks for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aeroplanes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of comparable certification level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FE2FBD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E417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557DE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CAFC0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326F2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5FDE2AB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9F7057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BB45F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578897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C3DBD6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797A38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F68879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825C1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B8141C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8C573C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BEB3BA5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986E5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6CE7CA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A90626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01C57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A4BE48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3C8AE45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7659FA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0AB04F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D90B68E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5C0BB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83994F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4139CE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F76D1A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C5528E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A0E822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9A4DF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52E557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3133522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3B82BA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B6F2C6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3079F5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7677EB4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7189B82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B6A238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1E0F16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D9967E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463695C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8E337D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FE1601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42FFBF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FE11F2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A73C8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6E165F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012B7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925478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6638285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1DF8C5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3DD7DDA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331D75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A1EA8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524C21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E35FC5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81E5A3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F78BEA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783A00B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36FCF7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3761358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23D0E30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FA21EA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97F568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527025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49164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8D4D1D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5AF29E7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9F858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5D2B3D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F48DA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8EA93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A2D9BF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2C539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34877D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E298C2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79EFE2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B717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31E866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5167E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AF6218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F7064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5C3A86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E210CB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4F21F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59883D36" w14:textId="77777777" w:rsidR="00615BE5" w:rsidRPr="00CA0208" w:rsidRDefault="00615BE5" w:rsidP="00615BE5">
      <w:pPr>
        <w:rPr>
          <w:rFonts w:cstheme="minorHAnsi"/>
          <w:sz w:val="28"/>
          <w:szCs w:val="28"/>
        </w:rPr>
      </w:pPr>
    </w:p>
    <w:p w14:paraId="5AA118CE" w14:textId="77777777" w:rsidR="00615BE5" w:rsidRPr="00CA0208" w:rsidRDefault="00615BE5" w:rsidP="00615BE5">
      <w:pPr>
        <w:rPr>
          <w:rFonts w:cstheme="minorHAnsi"/>
          <w:sz w:val="28"/>
          <w:szCs w:val="28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43A3C43D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9F4E93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t>PNEUMATIC SYSTEM</w:t>
            </w:r>
          </w:p>
        </w:tc>
      </w:tr>
      <w:tr w:rsidR="00615BE5" w:rsidRPr="00CA0208" w14:paraId="34C53DC8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AC294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3B98AA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009D3B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0B9DE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CB53D8C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06F827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066AD74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BD14982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36FDD918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7E3187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5B3EF0A4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A2B34D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Firma 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y sello del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 xml:space="preserve"> Supervisor</w:t>
            </w:r>
          </w:p>
        </w:tc>
      </w:tr>
      <w:tr w:rsidR="00615BE5" w:rsidRPr="00CA0208" w14:paraId="7DDBF28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DDFECF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Tasks for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>aeroplanes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of comparable certification level</w:t>
            </w: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29261E5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L4H, L4G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C287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E095B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DD84C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3C59B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1A4B29B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8AF4B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EA0832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9F3957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0B98BB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39328A3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2EDD89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599B0CE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C4B7B1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6BD4A5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6DAB00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13B2EA3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ED4D50C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05FE11B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EF96F1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227C39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A8814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1765BD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4AF140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B9F920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140477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1CF421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727B34B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916018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C45D4F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6E06D1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6ABA4C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51DD312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DB343E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02C5B6A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0163B6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25B16A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B81073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2FFDCCA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36A1D593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98B423D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E791631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65555B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121BAC6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5FC08F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60F0DAB3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302F63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3AD93F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5127D1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154C54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C20EE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67B453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25E7CF4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B16ED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13F6FBC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5253BC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00726C1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0A9E72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114B3F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2249851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982B1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EDEA0D2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08D4DA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2DA9026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5D903A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16E15A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74093E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37723F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CAC92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382E02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3F4CB1C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CC71E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373A8E0D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C68481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7A34D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EE63C8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1AD10D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076BBD0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B3EB25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B74F838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C4D415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AD1625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DB7015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0BA6C7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AE034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65C23B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7D2403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7F5CA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51637E6B" w14:textId="77777777" w:rsidR="00615BE5" w:rsidRPr="00CA0208" w:rsidRDefault="00615BE5" w:rsidP="00615BE5">
      <w:pPr>
        <w:rPr>
          <w:rFonts w:cstheme="minorHAnsi"/>
          <w:lang w:val="en-GB"/>
        </w:rPr>
      </w:pPr>
    </w:p>
    <w:tbl>
      <w:tblPr>
        <w:tblW w:w="15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1850"/>
        <w:gridCol w:w="4217"/>
        <w:gridCol w:w="1195"/>
        <w:gridCol w:w="13"/>
        <w:gridCol w:w="9"/>
        <w:gridCol w:w="1086"/>
        <w:gridCol w:w="10"/>
        <w:gridCol w:w="9"/>
        <w:gridCol w:w="16"/>
        <w:gridCol w:w="1265"/>
        <w:gridCol w:w="1809"/>
        <w:gridCol w:w="1826"/>
      </w:tblGrid>
      <w:tr w:rsidR="00615BE5" w:rsidRPr="00CA0208" w14:paraId="679E6F0E" w14:textId="77777777" w:rsidTr="00492009">
        <w:trPr>
          <w:trHeight w:val="765"/>
          <w:jc w:val="center"/>
        </w:trPr>
        <w:tc>
          <w:tcPr>
            <w:tcW w:w="15997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6E418F6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A020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WINCH SYSTEM</w:t>
            </w:r>
          </w:p>
        </w:tc>
      </w:tr>
      <w:tr w:rsidR="00615BE5" w:rsidRPr="00CA0208" w14:paraId="0479A62C" w14:textId="77777777" w:rsidTr="00492009">
        <w:trPr>
          <w:trHeight w:val="765"/>
          <w:jc w:val="center"/>
        </w:trPr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17562F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Tarea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E522AB5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Subcategorías aplicables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13D2F3B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Descripción Tarea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349BD3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Fecha de realización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EED4F4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06741E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</w:p>
          <w:p w14:paraId="3FA14DE8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A36A12A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Modelo</w:t>
            </w:r>
          </w:p>
          <w:p w14:paraId="0CD1809B" w14:textId="77777777" w:rsidR="00615BE5" w:rsidRPr="00CA0208" w:rsidRDefault="00615BE5" w:rsidP="004920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0208">
              <w:rPr>
                <w:rFonts w:cstheme="minorHAnsi"/>
                <w:b/>
                <w:sz w:val="20"/>
                <w:szCs w:val="20"/>
              </w:rPr>
              <w:t>de aeronave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3F8490" w14:textId="77777777" w:rsidR="00615BE5" w:rsidRPr="00B50712" w:rsidRDefault="00615BE5" w:rsidP="00492009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Firma</w:t>
            </w:r>
          </w:p>
          <w:p w14:paraId="0BCD6261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alumno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43E373" w14:textId="77777777" w:rsidR="00615BE5" w:rsidRPr="00CA0208" w:rsidRDefault="00615BE5" w:rsidP="00492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0208">
              <w:rPr>
                <w:rFonts w:cstheme="minorHAnsi"/>
                <w:b/>
                <w:bCs/>
                <w:sz w:val="20"/>
                <w:szCs w:val="20"/>
              </w:rPr>
              <w:t>Firma</w:t>
            </w:r>
            <w:r w:rsidRPr="00B5071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y sello del </w:t>
            </w:r>
            <w:r w:rsidRPr="00CA0208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615BE5" w:rsidRPr="00CA0208" w14:paraId="446D6ED9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E88EF8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Witness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winch</w:t>
            </w:r>
            <w:proofErr w:type="spellEnd"/>
            <w:r w:rsidRPr="00CA02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208">
              <w:rPr>
                <w:rFonts w:cstheme="minorHAnsi"/>
                <w:color w:val="000000"/>
                <w:sz w:val="20"/>
                <w:szCs w:val="20"/>
              </w:rPr>
              <w:t>inspection</w:t>
            </w:r>
            <w:proofErr w:type="spellEnd"/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9C1A7A4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CA0208">
              <w:rPr>
                <w:rFonts w:cstheme="minorHAnsi"/>
                <w:sz w:val="18"/>
                <w:szCs w:val="18"/>
                <w:lang w:val="en-US"/>
              </w:rPr>
              <w:t>L3G (only tethered)</w:t>
            </w:r>
          </w:p>
        </w:tc>
        <w:tc>
          <w:tcPr>
            <w:tcW w:w="42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493F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228E9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C52A3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F2823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567B1F5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6E743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9EFB5ED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54240E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9C03E4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6F22D0C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5B08D6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012E89B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7165A8F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40EE44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A57EB6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15992D0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230C34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7980F30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F8B9EA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4A5203A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4763AE4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5620EC7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81CB7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0AFBF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8D65D4C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462012B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5ED38CA9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4C8188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B617A16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25957AD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7295F2E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7D936FB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C3282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04266E8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2C60F37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73428C51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5B0DE96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14:paraId="3FBEDBB8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14:paraId="18000580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3DFC94E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B3A8BF4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017E895" w14:textId="77777777" w:rsidR="00615BE5" w:rsidRPr="00CA0208" w:rsidRDefault="00615BE5" w:rsidP="0049200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70B1A33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E72B6C3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31DA2092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82050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2AC44D0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7CAC36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8B72E6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67C9D3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5A7C80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4BC116B1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9CF3352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CF0AF6C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4886AB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17CDB49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DF565B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4C3AC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4976E21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0CB8BDA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CA0208">
              <w:rPr>
                <w:rFonts w:cstheme="minorHAnsi"/>
                <w:sz w:val="16"/>
                <w:szCs w:val="16"/>
                <w:lang w:val="en-GB"/>
              </w:rPr>
              <w:t> </w:t>
            </w:r>
          </w:p>
        </w:tc>
      </w:tr>
      <w:tr w:rsidR="00615BE5" w:rsidRPr="00CA0208" w14:paraId="5DFBD7A6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905EBD" w14:textId="77777777" w:rsidR="00615BE5" w:rsidRPr="00CA0208" w:rsidRDefault="00615BE5" w:rsidP="0049200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6" w:space="0" w:color="auto"/>
            </w:tcBorders>
            <w:vAlign w:val="center"/>
          </w:tcPr>
          <w:p w14:paraId="428F5BB7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10BE5A4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7199B3EC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098610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0CFA3A8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18C65AD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C98D3A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631E2673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8CE76E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35971E8F" w14:textId="77777777" w:rsidR="00615BE5" w:rsidRPr="00CA0208" w:rsidRDefault="00615BE5" w:rsidP="0049200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017C254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12ADBECD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2E7D7AF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EE244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697B4AB1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9ED63E5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615BE5" w:rsidRPr="00CA0208" w14:paraId="0D4B815F" w14:textId="77777777" w:rsidTr="00492009">
        <w:trPr>
          <w:trHeight w:val="510"/>
          <w:jc w:val="center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B5F6F3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DCF94B4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14:paraId="7F88A1B7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7B0F200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A40C20B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160E3E2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09" w:type="dxa"/>
          </w:tcPr>
          <w:p w14:paraId="3D131E4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17E81EF" w14:textId="77777777" w:rsidR="00615BE5" w:rsidRPr="00CA0208" w:rsidRDefault="00615BE5" w:rsidP="0049200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24AEE14C" w14:textId="77777777" w:rsidR="00615BE5" w:rsidRPr="00CA0208" w:rsidRDefault="00615BE5" w:rsidP="00615BE5">
      <w:pPr>
        <w:rPr>
          <w:rFonts w:cstheme="minorHAnsi"/>
          <w:lang w:val="en-GB"/>
        </w:rPr>
      </w:pPr>
    </w:p>
    <w:p w14:paraId="6405D488" w14:textId="77777777" w:rsidR="00615BE5" w:rsidRPr="00CA0208" w:rsidRDefault="00615BE5" w:rsidP="00615BE5">
      <w:pPr>
        <w:rPr>
          <w:rFonts w:cstheme="minorHAnsi"/>
          <w:lang w:val="en-GB"/>
        </w:rPr>
      </w:pPr>
    </w:p>
    <w:p w14:paraId="4EB760E3" w14:textId="77777777" w:rsidR="00615BE5" w:rsidRPr="00CA0208" w:rsidRDefault="00615BE5" w:rsidP="00615BE5">
      <w:pPr>
        <w:rPr>
          <w:rFonts w:cstheme="minorHAnsi"/>
          <w:lang w:val="en-GB"/>
        </w:rPr>
      </w:pPr>
    </w:p>
    <w:sectPr w:rsidR="00615BE5" w:rsidRPr="00CA0208" w:rsidSect="000271B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D04BB" w14:textId="77777777" w:rsidR="00287CFE" w:rsidRDefault="00287CFE" w:rsidP="000237DC">
      <w:pPr>
        <w:spacing w:after="0" w:line="240" w:lineRule="auto"/>
      </w:pPr>
      <w:r>
        <w:separator/>
      </w:r>
    </w:p>
  </w:endnote>
  <w:endnote w:type="continuationSeparator" w:id="0">
    <w:p w14:paraId="1DB5434B" w14:textId="77777777" w:rsidR="00287CFE" w:rsidRDefault="00287CFE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630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11497"/>
      <w:gridCol w:w="1555"/>
      <w:gridCol w:w="715"/>
      <w:gridCol w:w="279"/>
    </w:tblGrid>
    <w:tr w:rsidR="004F2F28" w:rsidRPr="00B477C6" w14:paraId="55ADB4A4" w14:textId="77777777" w:rsidTr="00583D40">
      <w:trPr>
        <w:gridAfter w:val="1"/>
        <w:wAfter w:w="277" w:type="dxa"/>
      </w:trPr>
      <w:tc>
        <w:tcPr>
          <w:tcW w:w="2238" w:type="dxa"/>
          <w:vAlign w:val="center"/>
        </w:tcPr>
        <w:p w14:paraId="4134F504" w14:textId="77777777" w:rsidR="004F2F28" w:rsidRPr="00B477C6" w:rsidRDefault="004F2F28" w:rsidP="004F2F2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1408" w:type="dxa"/>
          <w:vAlign w:val="center"/>
        </w:tcPr>
        <w:p w14:paraId="27A87E7C" w14:textId="77777777" w:rsidR="004F2F28" w:rsidRPr="00B477C6" w:rsidRDefault="004F2F28" w:rsidP="004F2F2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43" w:type="dxa"/>
          <w:tcMar>
            <w:left w:w="0" w:type="dxa"/>
          </w:tcMar>
          <w:vAlign w:val="center"/>
        </w:tcPr>
        <w:p w14:paraId="06092155" w14:textId="77777777" w:rsidR="004F2F28" w:rsidRPr="00B477C6" w:rsidRDefault="004F2F28" w:rsidP="004F2F28">
          <w:pPr>
            <w:pStyle w:val="Piedepgina"/>
            <w:rPr>
              <w:sz w:val="28"/>
              <w:szCs w:val="28"/>
            </w:rPr>
          </w:pPr>
        </w:p>
      </w:tc>
      <w:tc>
        <w:tcPr>
          <w:tcW w:w="709" w:type="dxa"/>
        </w:tcPr>
        <w:p w14:paraId="27507BE4" w14:textId="77777777" w:rsidR="004F2F28" w:rsidRPr="00B477C6" w:rsidRDefault="004F2F28" w:rsidP="004F2F28">
          <w:pPr>
            <w:pStyle w:val="Piedepgina"/>
            <w:rPr>
              <w:sz w:val="28"/>
              <w:szCs w:val="28"/>
            </w:rPr>
          </w:pPr>
        </w:p>
      </w:tc>
    </w:tr>
    <w:tr w:rsidR="004F2F28" w14:paraId="03ED7796" w14:textId="77777777" w:rsidTr="00583D40">
      <w:trPr>
        <w:trHeight w:val="397"/>
      </w:trPr>
      <w:tc>
        <w:tcPr>
          <w:tcW w:w="2238" w:type="dxa"/>
          <w:vAlign w:val="center"/>
        </w:tcPr>
        <w:p w14:paraId="03F7D71E" w14:textId="078155A0" w:rsidR="004F2F28" w:rsidRPr="003A7EFA" w:rsidRDefault="00CA020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</w:rPr>
            <w:t>LIC-P66-P01-F26 Ed. 01</w:t>
          </w:r>
        </w:p>
      </w:tc>
      <w:tc>
        <w:tcPr>
          <w:tcW w:w="11408" w:type="dxa"/>
          <w:vAlign w:val="center"/>
        </w:tcPr>
        <w:p w14:paraId="56043DB7" w14:textId="44D0170B" w:rsidR="004F2F28" w:rsidRPr="003A7EFA" w:rsidRDefault="00CA0208" w:rsidP="004F2F2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SENSIBLE</w:t>
          </w:r>
        </w:p>
      </w:tc>
      <w:tc>
        <w:tcPr>
          <w:tcW w:w="1543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7BC06893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6631DFB8" w14:textId="77777777" w:rsidR="00B50712" w:rsidRDefault="004F2F28" w:rsidP="004F2F2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</w:p>
        <w:p w14:paraId="75884418" w14:textId="51E40E7F" w:rsidR="004F2F28" w:rsidRPr="003A7EFA" w:rsidRDefault="00B50712" w:rsidP="00B50712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</w:t>
          </w:r>
          <w:r w:rsidR="004F2F28" w:rsidRPr="003A7EFA">
            <w:rPr>
              <w:rFonts w:ascii="Gill Sans MT" w:hAnsi="Gill Sans MT"/>
              <w:sz w:val="10"/>
              <w:szCs w:val="10"/>
            </w:rPr>
            <w:t xml:space="preserve"> MOVILIDAD</w:t>
          </w:r>
          <w:r>
            <w:rPr>
              <w:rFonts w:ascii="Gill Sans MT" w:hAnsi="Gill Sans MT"/>
              <w:sz w:val="10"/>
              <w:szCs w:val="10"/>
            </w:rPr>
            <w:t xml:space="preserve"> SOSTENIBLE</w:t>
          </w:r>
        </w:p>
      </w:tc>
      <w:tc>
        <w:tcPr>
          <w:tcW w:w="709" w:type="dxa"/>
          <w:gridSpan w:val="2"/>
          <w:tcBorders>
            <w:bottom w:val="single" w:sz="4" w:space="0" w:color="auto"/>
          </w:tcBorders>
        </w:tcPr>
        <w:p w14:paraId="07A945F5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F2F28" w14:paraId="2D07FF3A" w14:textId="77777777" w:rsidTr="00583D40">
      <w:trPr>
        <w:gridAfter w:val="1"/>
        <w:wAfter w:w="277" w:type="dxa"/>
        <w:trHeight w:val="272"/>
      </w:trPr>
      <w:tc>
        <w:tcPr>
          <w:tcW w:w="2238" w:type="dxa"/>
          <w:tcMar>
            <w:top w:w="28" w:type="dxa"/>
          </w:tcMar>
          <w:vAlign w:val="center"/>
        </w:tcPr>
        <w:p w14:paraId="48117615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1408" w:type="dxa"/>
          <w:tcMar>
            <w:top w:w="28" w:type="dxa"/>
          </w:tcMar>
          <w:vAlign w:val="center"/>
        </w:tcPr>
        <w:p w14:paraId="60EBCD22" w14:textId="77777777" w:rsidR="004F2F28" w:rsidRPr="003A7EFA" w:rsidRDefault="004F2F28" w:rsidP="004F2F2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43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51297275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3E18DBEE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9" w:type="dxa"/>
          <w:tcBorders>
            <w:top w:val="single" w:sz="4" w:space="0" w:color="auto"/>
          </w:tcBorders>
          <w:tcMar>
            <w:top w:w="28" w:type="dxa"/>
          </w:tcMar>
        </w:tcPr>
        <w:p w14:paraId="5ABA02BD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F2F28" w14:paraId="59C498A1" w14:textId="77777777" w:rsidTr="00583D40">
      <w:trPr>
        <w:gridAfter w:val="1"/>
        <w:wAfter w:w="277" w:type="dxa"/>
        <w:trHeight w:val="272"/>
      </w:trPr>
      <w:tc>
        <w:tcPr>
          <w:tcW w:w="2238" w:type="dxa"/>
          <w:vAlign w:val="center"/>
        </w:tcPr>
        <w:p w14:paraId="26D7237F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1408" w:type="dxa"/>
          <w:vAlign w:val="center"/>
        </w:tcPr>
        <w:p w14:paraId="2679874B" w14:textId="77777777" w:rsidR="004F2F28" w:rsidRPr="003A7EFA" w:rsidRDefault="004F2F28" w:rsidP="004F2F2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43" w:type="dxa"/>
          <w:tcMar>
            <w:left w:w="0" w:type="dxa"/>
          </w:tcMar>
        </w:tcPr>
        <w:p w14:paraId="1F481F04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9" w:type="dxa"/>
        </w:tcPr>
        <w:p w14:paraId="2CDA9CF8" w14:textId="77777777" w:rsidR="004F2F28" w:rsidRPr="003A7EFA" w:rsidRDefault="004F2F28" w:rsidP="004F2F2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3750BAAC" w14:textId="77777777" w:rsidR="00556A6F" w:rsidRPr="004449A8" w:rsidRDefault="00556A6F">
    <w:pPr>
      <w:pStyle w:val="Piedep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407" w:type="pct"/>
      <w:tblLook w:val="04A0" w:firstRow="1" w:lastRow="0" w:firstColumn="1" w:lastColumn="0" w:noHBand="0" w:noVBand="1"/>
    </w:tblPr>
    <w:tblGrid>
      <w:gridCol w:w="3121"/>
      <w:gridCol w:w="8787"/>
      <w:gridCol w:w="3541"/>
    </w:tblGrid>
    <w:tr w:rsidR="00197CC5" w14:paraId="42BD77C0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</w:tcPr>
        <w:p w14:paraId="0F16B06D" w14:textId="77777777" w:rsidR="00DD0B97" w:rsidRPr="003A0FC6" w:rsidRDefault="00DD0B97" w:rsidP="00DD0B97">
          <w:pPr>
            <w:pStyle w:val="Piedepgina"/>
            <w:rPr>
              <w:sz w:val="28"/>
              <w:szCs w:val="28"/>
            </w:rPr>
          </w:pPr>
        </w:p>
      </w:tc>
      <w:tc>
        <w:tcPr>
          <w:tcW w:w="2844" w:type="pct"/>
          <w:tcBorders>
            <w:top w:val="nil"/>
            <w:left w:val="nil"/>
            <w:bottom w:val="nil"/>
            <w:right w:val="nil"/>
          </w:tcBorders>
        </w:tcPr>
        <w:p w14:paraId="747AF0FA" w14:textId="77777777" w:rsidR="00DD0B97" w:rsidRPr="003A0FC6" w:rsidRDefault="00DD0B97" w:rsidP="00DD0B97">
          <w:pPr>
            <w:pStyle w:val="Piedepgina"/>
            <w:rPr>
              <w:sz w:val="28"/>
              <w:szCs w:val="28"/>
            </w:rPr>
          </w:pPr>
        </w:p>
      </w:tc>
      <w:tc>
        <w:tcPr>
          <w:tcW w:w="1146" w:type="pct"/>
          <w:tcBorders>
            <w:top w:val="nil"/>
            <w:left w:val="nil"/>
            <w:bottom w:val="nil"/>
            <w:right w:val="nil"/>
          </w:tcBorders>
        </w:tcPr>
        <w:p w14:paraId="2B7BAD8B" w14:textId="77777777" w:rsidR="00DD0B97" w:rsidRPr="003A0FC6" w:rsidRDefault="00DD0B97" w:rsidP="00DD0B97">
          <w:pPr>
            <w:pStyle w:val="Piedepgina"/>
            <w:rPr>
              <w:sz w:val="28"/>
              <w:szCs w:val="28"/>
            </w:rPr>
          </w:pPr>
        </w:p>
      </w:tc>
    </w:tr>
    <w:tr w:rsidR="00197CC5" w14:paraId="21974908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79A7DAD0" w14:textId="7AE53B7E" w:rsidR="00DD0B97" w:rsidRPr="00307B2A" w:rsidRDefault="00CA0208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LIC-P66-P01-F26 Ed. 01</w:t>
          </w:r>
        </w:p>
      </w:tc>
      <w:tc>
        <w:tcPr>
          <w:tcW w:w="2844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7824424" w14:textId="17557DB0" w:rsidR="00DD0B97" w:rsidRPr="00C1733B" w:rsidRDefault="00CA0208" w:rsidP="00DD0B97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SENSIBLE</w:t>
          </w: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B7CE62F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197CC5" w14:paraId="453EFE78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3D974F9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2844" w:type="pct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E44C156" w14:textId="77777777" w:rsidR="00197CC5" w:rsidRDefault="00DD0B97" w:rsidP="00DD0B97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 xml:space="preserve">. </w:t>
          </w:r>
        </w:p>
        <w:p w14:paraId="08694FB9" w14:textId="011CF08B" w:rsidR="00DD0B97" w:rsidRPr="00307B2A" w:rsidRDefault="00DD0B97" w:rsidP="00DD0B97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>Si el documento le ha llegado por los cauces legales, no tiene ningún efecto para usted</w:t>
          </w: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B2428D3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197CC5" w14:paraId="6DBFB09A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CB516F1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2844" w:type="pct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3DCAC1" w14:textId="77777777" w:rsidR="00DD0B97" w:rsidRPr="00307B2A" w:rsidRDefault="00DD0B97" w:rsidP="00DD0B97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F983896" w14:textId="77777777" w:rsidR="00DD0B97" w:rsidRPr="00307B2A" w:rsidRDefault="00DD0B97" w:rsidP="00DD0B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197CC5" w14:paraId="6D5F70E2" w14:textId="77777777" w:rsidTr="00197CC5">
      <w:trPr>
        <w:trHeight w:val="269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</w:tcPr>
        <w:p w14:paraId="6DE6E32D" w14:textId="77777777" w:rsidR="00DD0B97" w:rsidRDefault="00DD0B97" w:rsidP="00DD0B97">
          <w:pPr>
            <w:pStyle w:val="Piedepgina"/>
          </w:pPr>
        </w:p>
      </w:tc>
      <w:tc>
        <w:tcPr>
          <w:tcW w:w="2844" w:type="pct"/>
          <w:tcBorders>
            <w:top w:val="nil"/>
            <w:left w:val="nil"/>
            <w:bottom w:val="nil"/>
            <w:right w:val="single" w:sz="4" w:space="0" w:color="auto"/>
          </w:tcBorders>
        </w:tcPr>
        <w:p w14:paraId="4DA63074" w14:textId="77777777" w:rsidR="00DD0B97" w:rsidRDefault="00DD0B97" w:rsidP="00DD0B97">
          <w:pPr>
            <w:pStyle w:val="Piedepgina"/>
          </w:pPr>
        </w:p>
      </w:tc>
      <w:tc>
        <w:tcPr>
          <w:tcW w:w="1146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7B9DBCC3" w14:textId="77777777" w:rsidR="00DD0B97" w:rsidRDefault="00DD0B97" w:rsidP="00DD0B97">
          <w:pPr>
            <w:pStyle w:val="Piedepgina"/>
          </w:pPr>
        </w:p>
      </w:tc>
    </w:tr>
  </w:tbl>
  <w:p w14:paraId="78A0294B" w14:textId="77777777" w:rsidR="00E7528B" w:rsidRDefault="00E752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EE703" w14:textId="77777777" w:rsidR="00287CFE" w:rsidRDefault="00287CFE" w:rsidP="000237DC">
      <w:pPr>
        <w:spacing w:after="0" w:line="240" w:lineRule="auto"/>
      </w:pPr>
      <w:r>
        <w:separator/>
      </w:r>
    </w:p>
  </w:footnote>
  <w:footnote w:type="continuationSeparator" w:id="0">
    <w:p w14:paraId="2CD53F57" w14:textId="77777777" w:rsidR="00287CFE" w:rsidRDefault="00287CFE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5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5763"/>
      <w:gridCol w:w="1134"/>
    </w:tblGrid>
    <w:tr w:rsidR="004F2F28" w14:paraId="260E7F24" w14:textId="77777777" w:rsidTr="00583D40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2CCE955D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0C44D26D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47495792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 w:val="restart"/>
          <w:shd w:val="clear" w:color="auto" w:fill="auto"/>
          <w:vAlign w:val="bottom"/>
        </w:tcPr>
        <w:p w14:paraId="63B149D0" w14:textId="77777777" w:rsidR="004F2F28" w:rsidRDefault="004F2F28" w:rsidP="004F2F28">
          <w:pPr>
            <w:spacing w:before="60" w:after="100" w:afterAutospacing="1"/>
            <w:jc w:val="right"/>
          </w:pPr>
          <w:r>
            <w:rPr>
              <w:rFonts w:cstheme="minorHAnsi"/>
              <w:b/>
              <w:bCs/>
              <w:noProof/>
              <w:sz w:val="30"/>
              <w:szCs w:val="30"/>
            </w:rPr>
            <w:drawing>
              <wp:inline distT="0" distB="0" distL="0" distR="0" wp14:anchorId="617FA5F1" wp14:editId="790DEE15">
                <wp:extent cx="522000" cy="540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shd w:val="clear" w:color="auto" w:fill="auto"/>
          <w:vAlign w:val="bottom"/>
        </w:tcPr>
        <w:p w14:paraId="23699F3C" w14:textId="77777777" w:rsidR="004F2F28" w:rsidRDefault="004F2F28" w:rsidP="004F2F28">
          <w:pPr>
            <w:spacing w:before="60" w:after="20"/>
            <w:ind w:left="708"/>
            <w:jc w:val="right"/>
          </w:pPr>
          <w:r w:rsidRPr="00515610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6738C2C" wp14:editId="39D5473B">
                <wp:simplePos x="0" y="0"/>
                <wp:positionH relativeFrom="column">
                  <wp:posOffset>74295</wp:posOffset>
                </wp:positionH>
                <wp:positionV relativeFrom="paragraph">
                  <wp:posOffset>-37465</wp:posOffset>
                </wp:positionV>
                <wp:extent cx="431800" cy="287655"/>
                <wp:effectExtent l="0" t="0" r="6350" b="0"/>
                <wp:wrapNone/>
                <wp:docPr id="4" name="Imagen 4" descr="MOSCA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SCA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F2F28" w14:paraId="771A835E" w14:textId="77777777" w:rsidTr="00583D40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1530405A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77217FFA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5B379E5E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/>
          <w:shd w:val="clear" w:color="auto" w:fill="auto"/>
          <w:vAlign w:val="bottom"/>
        </w:tcPr>
        <w:p w14:paraId="7FC3626C" w14:textId="77777777" w:rsidR="004F2F28" w:rsidRDefault="004F2F28" w:rsidP="004F2F28">
          <w:pPr>
            <w:spacing w:before="60" w:after="20"/>
            <w:jc w:val="right"/>
            <w:rPr>
              <w:noProof/>
            </w:rPr>
          </w:pPr>
        </w:p>
      </w:tc>
      <w:tc>
        <w:tcPr>
          <w:tcW w:w="1134" w:type="dxa"/>
          <w:vMerge/>
          <w:shd w:val="clear" w:color="auto" w:fill="auto"/>
          <w:vAlign w:val="bottom"/>
        </w:tcPr>
        <w:p w14:paraId="05A3C71E" w14:textId="77777777" w:rsidR="004F2F28" w:rsidRDefault="004F2F28" w:rsidP="004F2F28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4F2F28" w14:paraId="79E501B6" w14:textId="77777777" w:rsidTr="00583D40">
      <w:trPr>
        <w:cantSplit/>
        <w:trHeight w:val="332"/>
        <w:jc w:val="center"/>
      </w:trPr>
      <w:tc>
        <w:tcPr>
          <w:tcW w:w="3970" w:type="dxa"/>
          <w:shd w:val="clear" w:color="auto" w:fill="auto"/>
          <w:vAlign w:val="bottom"/>
        </w:tcPr>
        <w:p w14:paraId="4F2E9333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48D1F4A7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shd w:val="clear" w:color="auto" w:fill="auto"/>
          <w:vAlign w:val="bottom"/>
        </w:tcPr>
        <w:p w14:paraId="39A37E70" w14:textId="77777777" w:rsidR="004F2F28" w:rsidRPr="00700B61" w:rsidRDefault="004F2F28" w:rsidP="004F2F2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/>
          <w:shd w:val="clear" w:color="auto" w:fill="auto"/>
          <w:vAlign w:val="bottom"/>
        </w:tcPr>
        <w:p w14:paraId="50366B60" w14:textId="77777777" w:rsidR="004F2F28" w:rsidRDefault="004F2F28" w:rsidP="004F2F28">
          <w:pPr>
            <w:spacing w:before="60" w:after="20"/>
            <w:jc w:val="right"/>
            <w:rPr>
              <w:noProof/>
            </w:rPr>
          </w:pPr>
        </w:p>
      </w:tc>
      <w:tc>
        <w:tcPr>
          <w:tcW w:w="1134" w:type="dxa"/>
          <w:vMerge/>
          <w:shd w:val="clear" w:color="auto" w:fill="auto"/>
          <w:vAlign w:val="bottom"/>
        </w:tcPr>
        <w:p w14:paraId="52C20FCD" w14:textId="77777777" w:rsidR="004F2F28" w:rsidRDefault="004F2F28" w:rsidP="004F2F28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78C0AB4F" w14:textId="77777777" w:rsidR="00556A6F" w:rsidRPr="004449A8" w:rsidRDefault="00556A6F">
    <w:pPr>
      <w:pStyle w:val="Encabezado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20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3569"/>
      <w:gridCol w:w="5388"/>
      <w:gridCol w:w="3968"/>
    </w:tblGrid>
    <w:tr w:rsidR="00EF4FB9" w14:paraId="502330CC" w14:textId="77777777" w:rsidTr="00E21232">
      <w:trPr>
        <w:cantSplit/>
      </w:trPr>
      <w:tc>
        <w:tcPr>
          <w:tcW w:w="658" w:type="pct"/>
          <w:vMerge w:val="restart"/>
          <w:vAlign w:val="bottom"/>
        </w:tcPr>
        <w:p w14:paraId="0F0E3853" w14:textId="77777777" w:rsidR="00EF4FB9" w:rsidRDefault="00EF4FB9" w:rsidP="00EF4FB9">
          <w:r>
            <w:rPr>
              <w:noProof/>
            </w:rPr>
            <w:drawing>
              <wp:inline distT="0" distB="0" distL="0" distR="0" wp14:anchorId="6CACB1B0" wp14:editId="38298B7F">
                <wp:extent cx="701675" cy="723265"/>
                <wp:effectExtent l="0" t="0" r="3175" b="63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9" w:type="pct"/>
          <w:vMerge w:val="restart"/>
          <w:vAlign w:val="center"/>
        </w:tcPr>
        <w:p w14:paraId="2F9378A2" w14:textId="77777777" w:rsidR="00EF4FB9" w:rsidRDefault="00EF4FB9" w:rsidP="00EF4FB9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4787A655" w14:textId="77777777" w:rsidR="00EF4FB9" w:rsidRPr="000E03AD" w:rsidRDefault="00EF4FB9" w:rsidP="00EF4FB9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10904250" w14:textId="77777777" w:rsidR="00B50712" w:rsidRDefault="00EF4FB9" w:rsidP="00EF4FB9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</w:p>
        <w:p w14:paraId="3A04EFA8" w14:textId="255296FD" w:rsidR="00EF4FB9" w:rsidRPr="000E03AD" w:rsidRDefault="00B50712" w:rsidP="00B50712">
          <w:r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 w:rsidR="00EF4FB9"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 MOVILIDAD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SOSTENIBLE</w:t>
          </w:r>
        </w:p>
      </w:tc>
      <w:tc>
        <w:tcPr>
          <w:tcW w:w="1810" w:type="pct"/>
        </w:tcPr>
        <w:p w14:paraId="6A6AE5A2" w14:textId="77777777" w:rsidR="00EF4FB9" w:rsidRPr="00B56890" w:rsidRDefault="00EF4FB9" w:rsidP="00EF4FB9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333" w:type="pct"/>
          <w:vMerge w:val="restart"/>
          <w:tcBorders>
            <w:left w:val="nil"/>
          </w:tcBorders>
          <w:vAlign w:val="bottom"/>
        </w:tcPr>
        <w:p w14:paraId="21F85D62" w14:textId="77777777" w:rsidR="00EF4FB9" w:rsidRDefault="00EF4FB9" w:rsidP="00EF4FB9">
          <w:r>
            <w:rPr>
              <w:noProof/>
            </w:rPr>
            <w:drawing>
              <wp:inline distT="0" distB="0" distL="0" distR="0" wp14:anchorId="2CD969F8" wp14:editId="2BC318F9">
                <wp:extent cx="2487295" cy="697865"/>
                <wp:effectExtent l="0" t="0" r="8255" b="6985"/>
                <wp:docPr id="2" name="Imagen 2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4FB9" w14:paraId="3D0CEAC7" w14:textId="77777777" w:rsidTr="00E21232">
      <w:trPr>
        <w:cantSplit/>
      </w:trPr>
      <w:tc>
        <w:tcPr>
          <w:tcW w:w="658" w:type="pct"/>
          <w:vMerge/>
        </w:tcPr>
        <w:p w14:paraId="7113E4CA" w14:textId="77777777" w:rsidR="00EF4FB9" w:rsidRDefault="00EF4FB9" w:rsidP="00EF4FB9"/>
      </w:tc>
      <w:tc>
        <w:tcPr>
          <w:tcW w:w="1199" w:type="pct"/>
          <w:vMerge/>
        </w:tcPr>
        <w:p w14:paraId="233CFBB1" w14:textId="77777777" w:rsidR="00EF4FB9" w:rsidRDefault="00EF4FB9" w:rsidP="00EF4FB9"/>
      </w:tc>
      <w:tc>
        <w:tcPr>
          <w:tcW w:w="1810" w:type="pct"/>
        </w:tcPr>
        <w:p w14:paraId="759074C3" w14:textId="77777777" w:rsidR="00EF4FB9" w:rsidRDefault="00EF4FB9" w:rsidP="00EF4FB9">
          <w:pPr>
            <w:jc w:val="center"/>
          </w:pPr>
        </w:p>
      </w:tc>
      <w:tc>
        <w:tcPr>
          <w:tcW w:w="1333" w:type="pct"/>
          <w:vMerge/>
        </w:tcPr>
        <w:p w14:paraId="41DC5746" w14:textId="77777777" w:rsidR="00EF4FB9" w:rsidRDefault="00EF4FB9" w:rsidP="00EF4FB9"/>
      </w:tc>
    </w:tr>
    <w:tr w:rsidR="00EF4FB9" w14:paraId="4C36C83D" w14:textId="77777777" w:rsidTr="00E21232">
      <w:trPr>
        <w:cantSplit/>
      </w:trPr>
      <w:tc>
        <w:tcPr>
          <w:tcW w:w="658" w:type="pct"/>
          <w:vMerge/>
        </w:tcPr>
        <w:p w14:paraId="33979FAC" w14:textId="77777777" w:rsidR="00EF4FB9" w:rsidRDefault="00EF4FB9" w:rsidP="00EF4FB9"/>
      </w:tc>
      <w:tc>
        <w:tcPr>
          <w:tcW w:w="1199" w:type="pct"/>
          <w:vMerge/>
        </w:tcPr>
        <w:p w14:paraId="5AD558FB" w14:textId="77777777" w:rsidR="00EF4FB9" w:rsidRDefault="00EF4FB9" w:rsidP="00EF4FB9"/>
      </w:tc>
      <w:tc>
        <w:tcPr>
          <w:tcW w:w="1810" w:type="pct"/>
        </w:tcPr>
        <w:p w14:paraId="45C38AAC" w14:textId="77777777" w:rsidR="00EF4FB9" w:rsidRDefault="00EF4FB9" w:rsidP="00EF4FB9">
          <w:pPr>
            <w:jc w:val="center"/>
          </w:pPr>
        </w:p>
      </w:tc>
      <w:tc>
        <w:tcPr>
          <w:tcW w:w="1333" w:type="pct"/>
          <w:vMerge/>
        </w:tcPr>
        <w:p w14:paraId="79ABBB21" w14:textId="77777777" w:rsidR="00EF4FB9" w:rsidRDefault="00EF4FB9" w:rsidP="00EF4FB9"/>
      </w:tc>
    </w:tr>
  </w:tbl>
  <w:p w14:paraId="7A052DDB" w14:textId="77777777" w:rsidR="00E7528B" w:rsidRDefault="00E75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7A0093"/>
    <w:multiLevelType w:val="multilevel"/>
    <w:tmpl w:val="2668CA34"/>
    <w:numStyleLink w:val="Vietas1"/>
  </w:abstractNum>
  <w:abstractNum w:abstractNumId="2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51E2"/>
    <w:multiLevelType w:val="multilevel"/>
    <w:tmpl w:val="9E6ABCE6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6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A2D7B"/>
    <w:multiLevelType w:val="multilevel"/>
    <w:tmpl w:val="2926DE94"/>
    <w:numStyleLink w:val="Numeracin1"/>
  </w:abstractNum>
  <w:abstractNum w:abstractNumId="8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CC20B9"/>
    <w:multiLevelType w:val="hybridMultilevel"/>
    <w:tmpl w:val="FE7EF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1" w15:restartNumberingAfterBreak="0">
    <w:nsid w:val="356C34AD"/>
    <w:multiLevelType w:val="multilevel"/>
    <w:tmpl w:val="2926DE94"/>
    <w:styleLink w:val="Numeracin1"/>
    <w:lvl w:ilvl="0">
      <w:start w:val="1"/>
      <w:numFmt w:val="decimal"/>
      <w:pStyle w:val="ListaconNumeracin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72"/>
        </w:tabs>
        <w:ind w:left="3572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9"/>
        </w:tabs>
        <w:ind w:left="3969" w:hanging="397"/>
      </w:pPr>
      <w:rPr>
        <w:rFonts w:hint="default"/>
      </w:rPr>
    </w:lvl>
  </w:abstractNum>
  <w:abstractNum w:abstractNumId="12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647"/>
    <w:multiLevelType w:val="hybridMultilevel"/>
    <w:tmpl w:val="067065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B6EA1"/>
    <w:multiLevelType w:val="multilevel"/>
    <w:tmpl w:val="5F440ADA"/>
    <w:lvl w:ilvl="0">
      <w:start w:val="1"/>
      <w:numFmt w:val="upperLetter"/>
      <w:pStyle w:val="AnexoTtulo1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"/>
      <w:numFmt w:val="decimal"/>
      <w:pStyle w:val="AnexoTtulo2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pStyle w:val="AnexoTtulo3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num w:numId="1" w16cid:durableId="1521778686">
    <w:abstractNumId w:val="2"/>
  </w:num>
  <w:num w:numId="2" w16cid:durableId="1389114541">
    <w:abstractNumId w:val="15"/>
  </w:num>
  <w:num w:numId="3" w16cid:durableId="1455367125">
    <w:abstractNumId w:val="6"/>
  </w:num>
  <w:num w:numId="4" w16cid:durableId="1574899294">
    <w:abstractNumId w:val="14"/>
  </w:num>
  <w:num w:numId="5" w16cid:durableId="757365862">
    <w:abstractNumId w:val="12"/>
  </w:num>
  <w:num w:numId="6" w16cid:durableId="239215088">
    <w:abstractNumId w:val="3"/>
  </w:num>
  <w:num w:numId="7" w16cid:durableId="5063817">
    <w:abstractNumId w:val="0"/>
  </w:num>
  <w:num w:numId="8" w16cid:durableId="178202414">
    <w:abstractNumId w:val="8"/>
  </w:num>
  <w:num w:numId="9" w16cid:durableId="964312877">
    <w:abstractNumId w:val="4"/>
  </w:num>
  <w:num w:numId="10" w16cid:durableId="1379627560">
    <w:abstractNumId w:val="5"/>
  </w:num>
  <w:num w:numId="11" w16cid:durableId="694119426">
    <w:abstractNumId w:val="10"/>
  </w:num>
  <w:num w:numId="12" w16cid:durableId="1452941875">
    <w:abstractNumId w:val="1"/>
  </w:num>
  <w:num w:numId="13" w16cid:durableId="1020938909">
    <w:abstractNumId w:val="11"/>
  </w:num>
  <w:num w:numId="14" w16cid:durableId="1010720900">
    <w:abstractNumId w:val="7"/>
  </w:num>
  <w:num w:numId="15" w16cid:durableId="2068263605">
    <w:abstractNumId w:val="16"/>
  </w:num>
  <w:num w:numId="16" w16cid:durableId="1981492154">
    <w:abstractNumId w:val="13"/>
  </w:num>
  <w:num w:numId="17" w16cid:durableId="868027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BA"/>
    <w:rsid w:val="000237DC"/>
    <w:rsid w:val="000271B8"/>
    <w:rsid w:val="00042870"/>
    <w:rsid w:val="00046C09"/>
    <w:rsid w:val="00066D04"/>
    <w:rsid w:val="00073E6B"/>
    <w:rsid w:val="00077796"/>
    <w:rsid w:val="000A734D"/>
    <w:rsid w:val="00125D79"/>
    <w:rsid w:val="00197CC5"/>
    <w:rsid w:val="001C0DB6"/>
    <w:rsid w:val="001F2988"/>
    <w:rsid w:val="001F56AD"/>
    <w:rsid w:val="00232FDF"/>
    <w:rsid w:val="00235F38"/>
    <w:rsid w:val="00260D8C"/>
    <w:rsid w:val="002664AF"/>
    <w:rsid w:val="00275732"/>
    <w:rsid w:val="0027691B"/>
    <w:rsid w:val="0028410D"/>
    <w:rsid w:val="00287CFE"/>
    <w:rsid w:val="002A3622"/>
    <w:rsid w:val="002D55BA"/>
    <w:rsid w:val="002D6536"/>
    <w:rsid w:val="002E0A6A"/>
    <w:rsid w:val="002E40A5"/>
    <w:rsid w:val="00307B2A"/>
    <w:rsid w:val="0033674E"/>
    <w:rsid w:val="00347B9F"/>
    <w:rsid w:val="003A07E5"/>
    <w:rsid w:val="003A0FC6"/>
    <w:rsid w:val="003A2AD8"/>
    <w:rsid w:val="003A7EFA"/>
    <w:rsid w:val="004449A8"/>
    <w:rsid w:val="00453EF6"/>
    <w:rsid w:val="00480B80"/>
    <w:rsid w:val="00482F91"/>
    <w:rsid w:val="00485B3C"/>
    <w:rsid w:val="00497F46"/>
    <w:rsid w:val="004C34A6"/>
    <w:rsid w:val="004C41EF"/>
    <w:rsid w:val="004E2E19"/>
    <w:rsid w:val="004F2F28"/>
    <w:rsid w:val="0051380C"/>
    <w:rsid w:val="005142A6"/>
    <w:rsid w:val="00556A6F"/>
    <w:rsid w:val="00575860"/>
    <w:rsid w:val="005C17CE"/>
    <w:rsid w:val="005E1D29"/>
    <w:rsid w:val="0061150E"/>
    <w:rsid w:val="006127B6"/>
    <w:rsid w:val="00615BE5"/>
    <w:rsid w:val="00633ACC"/>
    <w:rsid w:val="00637626"/>
    <w:rsid w:val="006C1C1E"/>
    <w:rsid w:val="006E3999"/>
    <w:rsid w:val="006F5C22"/>
    <w:rsid w:val="00702AF9"/>
    <w:rsid w:val="0070425C"/>
    <w:rsid w:val="00711761"/>
    <w:rsid w:val="007424B1"/>
    <w:rsid w:val="00793277"/>
    <w:rsid w:val="007A02D4"/>
    <w:rsid w:val="007A338E"/>
    <w:rsid w:val="007B7E4B"/>
    <w:rsid w:val="007D6982"/>
    <w:rsid w:val="007D7915"/>
    <w:rsid w:val="0081262F"/>
    <w:rsid w:val="00821070"/>
    <w:rsid w:val="008327A6"/>
    <w:rsid w:val="0086617B"/>
    <w:rsid w:val="008A350A"/>
    <w:rsid w:val="008D5E88"/>
    <w:rsid w:val="00943F98"/>
    <w:rsid w:val="00945A26"/>
    <w:rsid w:val="00963B36"/>
    <w:rsid w:val="009A1585"/>
    <w:rsid w:val="009F485D"/>
    <w:rsid w:val="00A153E6"/>
    <w:rsid w:val="00A300C9"/>
    <w:rsid w:val="00A52B97"/>
    <w:rsid w:val="00A53170"/>
    <w:rsid w:val="00AF1E49"/>
    <w:rsid w:val="00AF4282"/>
    <w:rsid w:val="00B0210B"/>
    <w:rsid w:val="00B16F37"/>
    <w:rsid w:val="00B21CA3"/>
    <w:rsid w:val="00B31D36"/>
    <w:rsid w:val="00B50712"/>
    <w:rsid w:val="00B50844"/>
    <w:rsid w:val="00B76DD4"/>
    <w:rsid w:val="00B8178C"/>
    <w:rsid w:val="00B84BE5"/>
    <w:rsid w:val="00B900CF"/>
    <w:rsid w:val="00BC403F"/>
    <w:rsid w:val="00BF1ED6"/>
    <w:rsid w:val="00C1733B"/>
    <w:rsid w:val="00C26D06"/>
    <w:rsid w:val="00C753F2"/>
    <w:rsid w:val="00C7788D"/>
    <w:rsid w:val="00CA0208"/>
    <w:rsid w:val="00CD76C6"/>
    <w:rsid w:val="00D46145"/>
    <w:rsid w:val="00D50937"/>
    <w:rsid w:val="00D8145C"/>
    <w:rsid w:val="00D92ABD"/>
    <w:rsid w:val="00DB5EAE"/>
    <w:rsid w:val="00DD0B97"/>
    <w:rsid w:val="00E010E1"/>
    <w:rsid w:val="00E0241C"/>
    <w:rsid w:val="00E21232"/>
    <w:rsid w:val="00E44870"/>
    <w:rsid w:val="00E711ED"/>
    <w:rsid w:val="00E7528B"/>
    <w:rsid w:val="00EE5586"/>
    <w:rsid w:val="00EF4FB9"/>
    <w:rsid w:val="00F31A96"/>
    <w:rsid w:val="00F57E82"/>
    <w:rsid w:val="00F63819"/>
    <w:rsid w:val="00F65D25"/>
    <w:rsid w:val="00F73EFC"/>
    <w:rsid w:val="00F90B43"/>
    <w:rsid w:val="00F912FA"/>
    <w:rsid w:val="00FC433B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965453"/>
  <w15:chartTrackingRefBased/>
  <w15:docId w15:val="{040BA5A7-F68C-4B63-9F7B-9686EC44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nhideWhenUsed/>
    <w:qFormat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nhideWhenUsed/>
    <w:qFormat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nhideWhenUsed/>
    <w:rsid w:val="004F2F28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rsid w:val="00821070"/>
    <w:pPr>
      <w:ind w:left="720"/>
      <w:contextualSpacing/>
    </w:pPr>
  </w:style>
  <w:style w:type="paragraph" w:customStyle="1" w:styleId="EstiloLatinaArialComplejoArial11ptInterlineadoMnim1">
    <w:name w:val="Estilo (Latina) Arial (Complejo) Arial 11 pt Interlineado:  Mínim...1"/>
    <w:basedOn w:val="Normal"/>
    <w:rsid w:val="00615BE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customStyle="1" w:styleId="Texto">
    <w:name w:val="Texto"/>
    <w:basedOn w:val="Normal"/>
    <w:rsid w:val="00615BE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fr-FR" w:eastAsia="es-ES"/>
    </w:rPr>
  </w:style>
  <w:style w:type="paragraph" w:customStyle="1" w:styleId="Ttulo1sinnumeracin">
    <w:name w:val="Título 1 sin numeración"/>
    <w:basedOn w:val="Normal"/>
    <w:next w:val="Texto"/>
    <w:rsid w:val="00615BE5"/>
    <w:pPr>
      <w:keepNext/>
      <w:pageBreakBefore/>
      <w:spacing w:before="480" w:after="240" w:line="240" w:lineRule="auto"/>
    </w:pPr>
    <w:rPr>
      <w:rFonts w:ascii="Arial" w:eastAsia="Times New Roman" w:hAnsi="Arial" w:cs="Times New Roman"/>
      <w:b/>
      <w:sz w:val="28"/>
      <w:szCs w:val="24"/>
      <w:lang w:eastAsia="es-ES"/>
    </w:rPr>
  </w:style>
  <w:style w:type="paragraph" w:customStyle="1" w:styleId="TextoTablaPequeo">
    <w:name w:val="Texto Tabla Pequeño"/>
    <w:basedOn w:val="Texto"/>
    <w:rsid w:val="00615BE5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615BE5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4">
    <w:name w:val="toc 4"/>
    <w:basedOn w:val="Normal"/>
    <w:next w:val="Normal"/>
    <w:autoRedefine/>
    <w:semiHidden/>
    <w:rsid w:val="00615BE5"/>
    <w:pPr>
      <w:tabs>
        <w:tab w:val="left" w:pos="1418"/>
        <w:tab w:val="right" w:leader="dot" w:pos="934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DC5">
    <w:name w:val="toc 5"/>
    <w:basedOn w:val="Normal"/>
    <w:next w:val="Normal"/>
    <w:autoRedefine/>
    <w:semiHidden/>
    <w:rsid w:val="00615BE5"/>
    <w:pPr>
      <w:tabs>
        <w:tab w:val="left" w:pos="1559"/>
        <w:tab w:val="right" w:leader="dot" w:pos="934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a">
    <w:basedOn w:val="Normal"/>
    <w:next w:val="Texto"/>
    <w:qFormat/>
    <w:rsid w:val="00615BE5"/>
    <w:pPr>
      <w:spacing w:before="120" w:after="240" w:line="240" w:lineRule="auto"/>
    </w:pPr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DC7">
    <w:name w:val="toc 7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DC8">
    <w:name w:val="toc 8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DC9">
    <w:name w:val="toc 9"/>
    <w:basedOn w:val="Normal"/>
    <w:next w:val="Normal"/>
    <w:autoRedefine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customStyle="1" w:styleId="AnexoTtulo1">
    <w:name w:val="Anexo Título 1"/>
    <w:basedOn w:val="Normal"/>
    <w:next w:val="Texto"/>
    <w:rsid w:val="00615BE5"/>
    <w:pPr>
      <w:pageBreakBefore/>
      <w:numPr>
        <w:numId w:val="15"/>
      </w:numPr>
      <w:spacing w:before="480" w:after="240" w:line="240" w:lineRule="auto"/>
    </w:pPr>
    <w:rPr>
      <w:rFonts w:ascii="Arial" w:eastAsia="Times New Roman" w:hAnsi="Arial" w:cs="Times New Roman"/>
      <w:b/>
      <w:caps/>
      <w:sz w:val="24"/>
      <w:szCs w:val="24"/>
      <w:lang w:val="en-GB" w:eastAsia="es-ES"/>
    </w:rPr>
  </w:style>
  <w:style w:type="paragraph" w:styleId="Tabladeilustraciones">
    <w:name w:val="table of figures"/>
    <w:basedOn w:val="Normal"/>
    <w:next w:val="Normal"/>
    <w:semiHidden/>
    <w:rsid w:val="00615BE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AnexoTtulo2">
    <w:name w:val="Anexo Título 2"/>
    <w:basedOn w:val="Normal"/>
    <w:next w:val="Texto"/>
    <w:rsid w:val="00615BE5"/>
    <w:pPr>
      <w:keepNext/>
      <w:numPr>
        <w:ilvl w:val="1"/>
        <w:numId w:val="15"/>
      </w:numPr>
      <w:spacing w:before="360" w:after="240" w:line="240" w:lineRule="auto"/>
    </w:pPr>
    <w:rPr>
      <w:rFonts w:ascii="Arial" w:eastAsia="Times New Roman" w:hAnsi="Arial" w:cs="Times New Roman"/>
      <w:b/>
      <w:caps/>
      <w:szCs w:val="24"/>
      <w:lang w:eastAsia="es-ES"/>
    </w:rPr>
  </w:style>
  <w:style w:type="paragraph" w:customStyle="1" w:styleId="AnexoTtulo3">
    <w:name w:val="Anexo Título 3"/>
    <w:basedOn w:val="Normal"/>
    <w:next w:val="Texto"/>
    <w:rsid w:val="00615BE5"/>
    <w:pPr>
      <w:keepNext/>
      <w:numPr>
        <w:ilvl w:val="2"/>
        <w:numId w:val="15"/>
      </w:numPr>
      <w:spacing w:before="240" w:after="240" w:line="240" w:lineRule="auto"/>
    </w:pPr>
    <w:rPr>
      <w:rFonts w:ascii="Arial" w:eastAsia="Times New Roman" w:hAnsi="Arial" w:cs="Times New Roman"/>
      <w:b/>
      <w:szCs w:val="24"/>
      <w:lang w:eastAsia="es-ES"/>
    </w:rPr>
  </w:style>
  <w:style w:type="paragraph" w:customStyle="1" w:styleId="Estilo1">
    <w:name w:val="Estilo1"/>
    <w:basedOn w:val="Ttulo1sinnumeracin"/>
    <w:rsid w:val="00615BE5"/>
    <w:rPr>
      <w:lang w:val="en-GB"/>
    </w:rPr>
  </w:style>
  <w:style w:type="paragraph" w:customStyle="1" w:styleId="TextoTablaNormal">
    <w:name w:val="Texto Tabla Normal"/>
    <w:basedOn w:val="Normal"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customStyle="1" w:styleId="Trminoadefinir">
    <w:name w:val="Término a definir"/>
    <w:rsid w:val="00615BE5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615BE5"/>
    <w:pPr>
      <w:numPr>
        <w:numId w:val="11"/>
      </w:numPr>
    </w:pPr>
  </w:style>
  <w:style w:type="paragraph" w:customStyle="1" w:styleId="ListaconVietas">
    <w:name w:val="Lista con Viñetas"/>
    <w:basedOn w:val="Normal"/>
    <w:rsid w:val="00615BE5"/>
    <w:pPr>
      <w:numPr>
        <w:numId w:val="12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numbering" w:customStyle="1" w:styleId="Numeracin1">
    <w:name w:val="Numeración 1"/>
    <w:basedOn w:val="Sinlista"/>
    <w:rsid w:val="00615BE5"/>
    <w:pPr>
      <w:numPr>
        <w:numId w:val="13"/>
      </w:numPr>
    </w:pPr>
  </w:style>
  <w:style w:type="paragraph" w:customStyle="1" w:styleId="ListaconNumeracin">
    <w:name w:val="Lista con Numeración"/>
    <w:basedOn w:val="Texto"/>
    <w:rsid w:val="00615BE5"/>
    <w:pPr>
      <w:numPr>
        <w:numId w:val="14"/>
      </w:numPr>
      <w:spacing w:before="120" w:after="120"/>
    </w:pPr>
  </w:style>
  <w:style w:type="paragraph" w:customStyle="1" w:styleId="Ttulo2sinnumeracin">
    <w:name w:val="Título 2 sin numeración"/>
    <w:basedOn w:val="Normal"/>
    <w:next w:val="Texto"/>
    <w:rsid w:val="00615BE5"/>
    <w:pPr>
      <w:spacing w:before="480" w:after="240" w:line="240" w:lineRule="auto"/>
    </w:pPr>
    <w:rPr>
      <w:rFonts w:ascii="Arial" w:eastAsia="Times New Roman" w:hAnsi="Arial" w:cs="Times New Roman"/>
      <w:b/>
      <w:sz w:val="26"/>
      <w:szCs w:val="24"/>
      <w:lang w:val="en-GB" w:eastAsia="es-ES"/>
    </w:rPr>
  </w:style>
  <w:style w:type="table" w:styleId="Tablaconlista1">
    <w:name w:val="Table List 1"/>
    <w:basedOn w:val="Tablanormal"/>
    <w:rsid w:val="0061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semiHidden/>
    <w:rsid w:val="00615BE5"/>
    <w:rPr>
      <w:sz w:val="16"/>
      <w:szCs w:val="16"/>
    </w:rPr>
  </w:style>
  <w:style w:type="character" w:styleId="Hipervnculovisitado">
    <w:name w:val="FollowedHyperlink"/>
    <w:rsid w:val="00615BE5"/>
    <w:rPr>
      <w:color w:val="800080"/>
      <w:u w:val="single"/>
    </w:rPr>
  </w:style>
  <w:style w:type="paragraph" w:customStyle="1" w:styleId="xl22">
    <w:name w:val="xl22"/>
    <w:basedOn w:val="Normal"/>
    <w:rsid w:val="00615B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23">
    <w:name w:val="xl23"/>
    <w:basedOn w:val="Normal"/>
    <w:rsid w:val="00615BE5"/>
    <w:pPr>
      <w:pBdr>
        <w:lef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4">
    <w:name w:val="xl24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25">
    <w:name w:val="xl25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26">
    <w:name w:val="xl26"/>
    <w:basedOn w:val="Normal"/>
    <w:rsid w:val="00615BE5"/>
    <w:pPr>
      <w:pBdr>
        <w:top w:val="single" w:sz="12" w:space="0" w:color="auto"/>
        <w:lef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7">
    <w:name w:val="xl27"/>
    <w:basedOn w:val="Normal"/>
    <w:rsid w:val="00615BE5"/>
    <w:pPr>
      <w:pBdr>
        <w:lef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8">
    <w:name w:val="xl28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29">
    <w:name w:val="xl29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0">
    <w:name w:val="xl30"/>
    <w:basedOn w:val="Normal"/>
    <w:rsid w:val="00615BE5"/>
    <w:pPr>
      <w:pBdr>
        <w:top w:val="single" w:sz="12" w:space="0" w:color="auto"/>
        <w:lef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1">
    <w:name w:val="xl31"/>
    <w:basedOn w:val="Normal"/>
    <w:rsid w:val="00615BE5"/>
    <w:pPr>
      <w:pBdr>
        <w:left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2">
    <w:name w:val="xl32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3">
    <w:name w:val="xl33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4">
    <w:name w:val="xl34"/>
    <w:basedOn w:val="Normal"/>
    <w:rsid w:val="00615BE5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5">
    <w:name w:val="xl35"/>
    <w:basedOn w:val="Normal"/>
    <w:rsid w:val="00615BE5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customStyle="1" w:styleId="xl36">
    <w:name w:val="xl36"/>
    <w:basedOn w:val="Normal"/>
    <w:rsid w:val="00615B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37">
    <w:name w:val="xl37"/>
    <w:basedOn w:val="Normal"/>
    <w:rsid w:val="00615B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38">
    <w:name w:val="xl38"/>
    <w:basedOn w:val="Normal"/>
    <w:rsid w:val="00615BE5"/>
    <w:pPr>
      <w:pBdr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39">
    <w:name w:val="xl39"/>
    <w:basedOn w:val="Normal"/>
    <w:rsid w:val="00615BE5"/>
    <w:pPr>
      <w:pBdr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0">
    <w:name w:val="xl40"/>
    <w:basedOn w:val="Normal"/>
    <w:rsid w:val="00615BE5"/>
    <w:pPr>
      <w:pBdr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1">
    <w:name w:val="xl41"/>
    <w:basedOn w:val="Normal"/>
    <w:rsid w:val="00615BE5"/>
    <w:pPr>
      <w:pBdr>
        <w:top w:val="single" w:sz="12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2">
    <w:name w:val="xl42"/>
    <w:basedOn w:val="Normal"/>
    <w:rsid w:val="00615BE5"/>
    <w:pPr>
      <w:pBdr>
        <w:top w:val="single" w:sz="12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3">
    <w:name w:val="xl43"/>
    <w:basedOn w:val="Normal"/>
    <w:rsid w:val="00615BE5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4">
    <w:name w:val="xl44"/>
    <w:basedOn w:val="Normal"/>
    <w:rsid w:val="00615BE5"/>
    <w:pPr>
      <w:pBdr>
        <w:top w:val="single" w:sz="12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5">
    <w:name w:val="xl45"/>
    <w:basedOn w:val="Normal"/>
    <w:rsid w:val="00615BE5"/>
    <w:pPr>
      <w:pBdr>
        <w:top w:val="single" w:sz="12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customStyle="1" w:styleId="xl46">
    <w:name w:val="xl46"/>
    <w:basedOn w:val="Normal"/>
    <w:rsid w:val="00615BE5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semiHidden/>
    <w:rsid w:val="00615BE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15BE5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comentario">
    <w:name w:val="annotation text"/>
    <w:basedOn w:val="Normal"/>
    <w:link w:val="TextocomentarioCar"/>
    <w:semiHidden/>
    <w:rsid w:val="00615BE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15BE5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615B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15BE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615B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615BE5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86B1F59D1B5E4283B2911BC16900D8" ma:contentTypeVersion="1" ma:contentTypeDescription="Crear nuevo documento." ma:contentTypeScope="" ma:versionID="4445a66b69e4afc4b848b2804fbf1587">
  <xsd:schema xmlns:xsd="http://www.w3.org/2001/XMLSchema" xmlns:xs="http://www.w3.org/2001/XMLSchema" xmlns:p="http://schemas.microsoft.com/office/2006/metadata/properties" xmlns:ns2="9427e2b9-84f3-49ec-9932-222481d6b53a" targetNamespace="http://schemas.microsoft.com/office/2006/metadata/properties" ma:root="true" ma:fieldsID="d2b320c0adfdc4c2dfde7ad99cb29df3" ns2:_="">
    <xsd:import namespace="9427e2b9-84f3-49ec-9932-222481d6b53a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7e2b9-84f3-49ec-9932-222481d6b53a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9427e2b9-84f3-49ec-9932-222481d6b53a">2022-02-06T23:00:00+00:00</Fecha_x0020_de_x0020_APLICABILIDAD>
  </documentManagement>
</p:properties>
</file>

<file path=customXml/itemProps1.xml><?xml version="1.0" encoding="utf-8"?>
<ds:datastoreItem xmlns:ds="http://schemas.openxmlformats.org/officeDocument/2006/customXml" ds:itemID="{628F2F72-AC8E-4D88-B3FE-8661D798C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9F68A-399A-4D24-9A8D-2D7CB77D4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7e2b9-84f3-49ec-9932-222481d6b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E8E8B-801D-4749-B16A-531F687BF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F660A1-392E-4CDA-ADCA-ACC73E5C075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9427e2b9-84f3-49ec-9932-222481d6b53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29</Pages>
  <Words>2172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AESA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Pedraza Alicia</dc:creator>
  <cp:keywords/>
  <dc:description/>
  <cp:lastModifiedBy>González Pedraza Alicia</cp:lastModifiedBy>
  <cp:revision>8</cp:revision>
  <cp:lastPrinted>2020-02-03T16:25:00Z</cp:lastPrinted>
  <dcterms:created xsi:type="dcterms:W3CDTF">2023-04-11T09:50:00Z</dcterms:created>
  <dcterms:modified xsi:type="dcterms:W3CDTF">2024-07-03T07:32:00Z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0x0101007E86B1F59D1B5E4283B2911BC16900D8</vt:lpwstr>
  </property>
</Properties>
</file>