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C1570" w14:textId="77777777" w:rsidR="005C17CE" w:rsidRDefault="002F3398" w:rsidP="00E010E1">
      <w:pPr>
        <w:pStyle w:val="Ttulo1"/>
      </w:pPr>
      <w:bookmarkStart w:id="0" w:name="_Toc99448447"/>
      <w:bookmarkStart w:id="1" w:name="_GoBack"/>
      <w:bookmarkEnd w:id="1"/>
      <w:r>
        <w:t>DATOS DEL OPERADOR SOLICITANTE</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764"/>
        <w:gridCol w:w="2465"/>
        <w:gridCol w:w="819"/>
        <w:gridCol w:w="1920"/>
      </w:tblGrid>
      <w:tr w:rsidR="00FE41BD" w:rsidRPr="0012028F" w14:paraId="03136232" w14:textId="77777777" w:rsidTr="1042CC7D">
        <w:tc>
          <w:tcPr>
            <w:tcW w:w="1901" w:type="pct"/>
            <w:shd w:val="clear" w:color="auto" w:fill="auto"/>
          </w:tcPr>
          <w:p w14:paraId="487F4D91" w14:textId="77777777" w:rsidR="00FE41BD" w:rsidRDefault="770D2E0D" w:rsidP="1042CC7D">
            <w:pPr>
              <w:pStyle w:val="Textosinformato"/>
              <w:ind w:left="34"/>
              <w:rPr>
                <w:rFonts w:asciiTheme="minorHAnsi" w:hAnsiTheme="minorHAnsi" w:cstheme="minorBidi"/>
                <w:sz w:val="22"/>
                <w:szCs w:val="22"/>
              </w:rPr>
            </w:pPr>
            <w:r w:rsidRPr="1042CC7D">
              <w:rPr>
                <w:rFonts w:asciiTheme="minorHAnsi" w:hAnsiTheme="minorHAnsi" w:cstheme="minorBidi"/>
                <w:sz w:val="22"/>
                <w:szCs w:val="22"/>
              </w:rPr>
              <w:t>Nombre Registrado (Razón Social):</w:t>
            </w:r>
          </w:p>
          <w:p w14:paraId="56CF9262" w14:textId="77777777" w:rsidR="00AC55F0" w:rsidRPr="00FE41BD" w:rsidRDefault="00AC55F0" w:rsidP="00AC55F0">
            <w:pPr>
              <w:pStyle w:val="Textosinformato"/>
              <w:ind w:left="34"/>
              <w:rPr>
                <w:rFonts w:asciiTheme="minorHAnsi" w:hAnsiTheme="minorHAnsi" w:cstheme="minorHAnsi"/>
                <w:sz w:val="22"/>
                <w:szCs w:val="22"/>
              </w:rPr>
            </w:pPr>
          </w:p>
        </w:tc>
        <w:tc>
          <w:tcPr>
            <w:tcW w:w="1677" w:type="pct"/>
            <w:gridSpan w:val="2"/>
            <w:shd w:val="clear" w:color="auto" w:fill="F2F2F2" w:themeFill="background1" w:themeFillShade="F2"/>
          </w:tcPr>
          <w:p w14:paraId="742FAA37" w14:textId="77777777" w:rsidR="00FE41BD" w:rsidRPr="00FE41BD" w:rsidRDefault="00FE41BD" w:rsidP="00940B1C">
            <w:pPr>
              <w:pStyle w:val="Textosinformato"/>
              <w:rPr>
                <w:rFonts w:asciiTheme="minorHAnsi" w:hAnsiTheme="minorHAnsi" w:cstheme="minorHAnsi"/>
                <w:sz w:val="22"/>
                <w:szCs w:val="22"/>
              </w:rPr>
            </w:pPr>
          </w:p>
        </w:tc>
        <w:tc>
          <w:tcPr>
            <w:tcW w:w="425" w:type="pct"/>
            <w:shd w:val="clear" w:color="auto" w:fill="auto"/>
          </w:tcPr>
          <w:p w14:paraId="63A20068" w14:textId="77777777" w:rsidR="00FE41BD" w:rsidRPr="00F11AC9" w:rsidRDefault="00FE41BD" w:rsidP="00940B1C">
            <w:pPr>
              <w:pStyle w:val="Textosinformato"/>
              <w:rPr>
                <w:rFonts w:asciiTheme="minorHAnsi" w:hAnsiTheme="minorHAnsi" w:cstheme="minorHAnsi"/>
                <w:sz w:val="22"/>
                <w:szCs w:val="22"/>
              </w:rPr>
            </w:pPr>
            <w:r w:rsidRPr="00F11AC9">
              <w:rPr>
                <w:rFonts w:asciiTheme="minorHAnsi" w:hAnsiTheme="minorHAnsi" w:cstheme="minorHAnsi"/>
                <w:sz w:val="22"/>
                <w:szCs w:val="22"/>
              </w:rPr>
              <w:t>NIF:</w:t>
            </w:r>
          </w:p>
        </w:tc>
        <w:tc>
          <w:tcPr>
            <w:tcW w:w="997" w:type="pct"/>
            <w:shd w:val="clear" w:color="auto" w:fill="F2F2F2" w:themeFill="background1" w:themeFillShade="F2"/>
          </w:tcPr>
          <w:p w14:paraId="58F67C82" w14:textId="77777777" w:rsidR="00FE41BD" w:rsidRPr="00FE41BD" w:rsidRDefault="00FE41BD" w:rsidP="00940B1C">
            <w:pPr>
              <w:pStyle w:val="Textosinformato"/>
              <w:rPr>
                <w:rFonts w:asciiTheme="minorHAnsi" w:hAnsiTheme="minorHAnsi" w:cstheme="minorHAnsi"/>
                <w:sz w:val="22"/>
                <w:szCs w:val="22"/>
              </w:rPr>
            </w:pPr>
          </w:p>
        </w:tc>
      </w:tr>
      <w:tr w:rsidR="00FE41BD" w:rsidRPr="0012028F" w14:paraId="18B37B69" w14:textId="77777777" w:rsidTr="1042CC7D">
        <w:tc>
          <w:tcPr>
            <w:tcW w:w="1901" w:type="pct"/>
            <w:shd w:val="clear" w:color="auto" w:fill="auto"/>
          </w:tcPr>
          <w:p w14:paraId="19AAB8E9" w14:textId="77777777" w:rsidR="00FE41BD" w:rsidRDefault="00FE41BD" w:rsidP="00AC55F0">
            <w:pPr>
              <w:pStyle w:val="Textosinformato"/>
              <w:ind w:left="34"/>
              <w:rPr>
                <w:rFonts w:asciiTheme="minorHAnsi" w:hAnsiTheme="minorHAnsi" w:cstheme="minorHAnsi"/>
                <w:sz w:val="22"/>
                <w:szCs w:val="22"/>
              </w:rPr>
            </w:pPr>
            <w:r w:rsidRPr="00FE41BD">
              <w:rPr>
                <w:rFonts w:asciiTheme="minorHAnsi" w:hAnsiTheme="minorHAnsi" w:cstheme="minorHAnsi"/>
                <w:sz w:val="22"/>
                <w:szCs w:val="22"/>
              </w:rPr>
              <w:t>Nombre Comercial (Si procede):</w:t>
            </w:r>
          </w:p>
          <w:p w14:paraId="45848495" w14:textId="77777777" w:rsidR="00AC55F0" w:rsidRPr="00FE41BD" w:rsidRDefault="00AC55F0" w:rsidP="00AC55F0">
            <w:pPr>
              <w:pStyle w:val="Textosinformato"/>
              <w:ind w:left="34"/>
              <w:rPr>
                <w:rFonts w:asciiTheme="minorHAnsi" w:hAnsiTheme="minorHAnsi" w:cstheme="minorHAnsi"/>
                <w:sz w:val="22"/>
                <w:szCs w:val="22"/>
              </w:rPr>
            </w:pPr>
          </w:p>
        </w:tc>
        <w:tc>
          <w:tcPr>
            <w:tcW w:w="3099" w:type="pct"/>
            <w:gridSpan w:val="4"/>
            <w:shd w:val="clear" w:color="auto" w:fill="F2F2F2" w:themeFill="background1" w:themeFillShade="F2"/>
          </w:tcPr>
          <w:p w14:paraId="07DF32FB" w14:textId="54149C14" w:rsidR="00FE41BD" w:rsidRPr="00FE41BD" w:rsidRDefault="00FE41BD" w:rsidP="1042CC7D">
            <w:pPr>
              <w:pStyle w:val="Textosinformato"/>
              <w:rPr>
                <w:rFonts w:asciiTheme="minorHAnsi" w:hAnsiTheme="minorHAnsi" w:cstheme="minorBidi"/>
                <w:sz w:val="22"/>
                <w:szCs w:val="22"/>
              </w:rPr>
            </w:pPr>
          </w:p>
        </w:tc>
      </w:tr>
      <w:tr w:rsidR="003E362B" w:rsidRPr="0012028F" w14:paraId="2D293B40" w14:textId="77777777" w:rsidTr="1042CC7D">
        <w:tc>
          <w:tcPr>
            <w:tcW w:w="1901" w:type="pct"/>
            <w:shd w:val="clear" w:color="auto" w:fill="auto"/>
            <w:vAlign w:val="center"/>
          </w:tcPr>
          <w:p w14:paraId="586A644E" w14:textId="63B72A03" w:rsidR="003E362B" w:rsidRPr="00FE41BD" w:rsidRDefault="003E362B" w:rsidP="003E362B">
            <w:pPr>
              <w:pStyle w:val="Textosinformato"/>
              <w:ind w:left="34"/>
              <w:rPr>
                <w:rFonts w:asciiTheme="minorHAnsi" w:hAnsiTheme="minorHAnsi" w:cstheme="minorHAnsi"/>
                <w:sz w:val="22"/>
                <w:szCs w:val="22"/>
              </w:rPr>
            </w:pPr>
            <w:r w:rsidRPr="00573F07">
              <w:rPr>
                <w:rFonts w:asciiTheme="minorHAnsi" w:hAnsiTheme="minorHAnsi" w:cstheme="minorHAnsi"/>
                <w:sz w:val="22"/>
                <w:szCs w:val="22"/>
              </w:rPr>
              <w:t>Dirección del operador: (nueva dirección, solo en caso de modificación de base principal de operaciones)</w:t>
            </w:r>
          </w:p>
        </w:tc>
        <w:tc>
          <w:tcPr>
            <w:tcW w:w="3099" w:type="pct"/>
            <w:gridSpan w:val="4"/>
            <w:shd w:val="clear" w:color="auto" w:fill="F2F2F2" w:themeFill="background1" w:themeFillShade="F2"/>
            <w:vAlign w:val="center"/>
          </w:tcPr>
          <w:p w14:paraId="0496EDB0" w14:textId="77777777" w:rsidR="003E362B" w:rsidRPr="00573F07" w:rsidRDefault="003E362B" w:rsidP="003E362B">
            <w:pPr>
              <w:pStyle w:val="Textosinformato"/>
              <w:rPr>
                <w:rFonts w:asciiTheme="minorHAnsi" w:hAnsiTheme="minorHAnsi" w:cstheme="minorHAnsi"/>
                <w:sz w:val="22"/>
                <w:szCs w:val="22"/>
              </w:rPr>
            </w:pPr>
          </w:p>
        </w:tc>
      </w:tr>
      <w:tr w:rsidR="003E362B" w:rsidRPr="0012028F" w14:paraId="6DE3739A" w14:textId="77777777" w:rsidTr="1042CC7D">
        <w:tc>
          <w:tcPr>
            <w:tcW w:w="5000" w:type="pct"/>
            <w:gridSpan w:val="5"/>
            <w:shd w:val="clear" w:color="auto" w:fill="auto"/>
            <w:vAlign w:val="center"/>
          </w:tcPr>
          <w:p w14:paraId="76531F44" w14:textId="28ECB27B" w:rsidR="003E362B" w:rsidRPr="00573F07" w:rsidRDefault="003E362B" w:rsidP="00573F07">
            <w:pPr>
              <w:pStyle w:val="Textosinformato"/>
              <w:ind w:left="34"/>
              <w:rPr>
                <w:rFonts w:asciiTheme="minorHAnsi" w:hAnsiTheme="minorHAnsi" w:cstheme="minorHAnsi"/>
                <w:sz w:val="22"/>
                <w:szCs w:val="22"/>
              </w:rPr>
            </w:pPr>
            <w:r w:rsidRPr="00573F07">
              <w:rPr>
                <w:rFonts w:asciiTheme="minorHAnsi" w:hAnsiTheme="minorHAnsi" w:cstheme="minorHAnsi"/>
                <w:sz w:val="22"/>
                <w:szCs w:val="22"/>
              </w:rPr>
              <w:t>Nombre de la persona que presenta la solicitud en nombre del operador habiendo quedado acreditada su capacidad de representación mediante cualquiera de las formas establecidas en el artículo 5 de la Ley 39/2015, de 1 de octubre:</w:t>
            </w:r>
          </w:p>
        </w:tc>
      </w:tr>
      <w:tr w:rsidR="003E362B" w:rsidRPr="0012028F" w14:paraId="1CCA4E09" w14:textId="77777777" w:rsidTr="1042CC7D">
        <w:tc>
          <w:tcPr>
            <w:tcW w:w="1901" w:type="pct"/>
            <w:shd w:val="clear" w:color="auto" w:fill="F2F2F2" w:themeFill="background1" w:themeFillShade="F2"/>
          </w:tcPr>
          <w:p w14:paraId="0F5EB485" w14:textId="77777777" w:rsidR="003D03E1" w:rsidRDefault="003D03E1" w:rsidP="001A4D49">
            <w:pPr>
              <w:pStyle w:val="Textosinformato"/>
              <w:rPr>
                <w:rFonts w:asciiTheme="minorHAnsi" w:hAnsiTheme="minorHAnsi" w:cstheme="minorHAnsi"/>
                <w:sz w:val="22"/>
                <w:szCs w:val="22"/>
              </w:rPr>
            </w:pPr>
          </w:p>
          <w:p w14:paraId="5ABB7DFA" w14:textId="55FABE2D" w:rsidR="003D03E1" w:rsidRDefault="003D03E1" w:rsidP="001A4D49">
            <w:pPr>
              <w:pStyle w:val="Textosinformato"/>
              <w:rPr>
                <w:rFonts w:asciiTheme="minorHAnsi" w:hAnsiTheme="minorHAnsi" w:cstheme="minorHAnsi"/>
                <w:sz w:val="22"/>
                <w:szCs w:val="22"/>
              </w:rPr>
            </w:pPr>
          </w:p>
        </w:tc>
        <w:tc>
          <w:tcPr>
            <w:tcW w:w="397" w:type="pct"/>
            <w:shd w:val="clear" w:color="auto" w:fill="auto"/>
          </w:tcPr>
          <w:p w14:paraId="65DCBCF4" w14:textId="17BE769A" w:rsidR="003D03E1" w:rsidRDefault="003D03E1" w:rsidP="001A4D49">
            <w:pPr>
              <w:pStyle w:val="Textosinformato"/>
              <w:rPr>
                <w:rFonts w:asciiTheme="minorHAnsi" w:hAnsiTheme="minorHAnsi" w:cstheme="minorHAnsi"/>
                <w:sz w:val="22"/>
                <w:szCs w:val="22"/>
              </w:rPr>
            </w:pPr>
            <w:r>
              <w:rPr>
                <w:rFonts w:asciiTheme="minorHAnsi" w:hAnsiTheme="minorHAnsi" w:cstheme="minorHAnsi"/>
                <w:sz w:val="22"/>
                <w:szCs w:val="22"/>
              </w:rPr>
              <w:t>NIF:</w:t>
            </w:r>
          </w:p>
        </w:tc>
        <w:tc>
          <w:tcPr>
            <w:tcW w:w="1280" w:type="pct"/>
            <w:shd w:val="clear" w:color="auto" w:fill="F2F2F2" w:themeFill="background1" w:themeFillShade="F2"/>
          </w:tcPr>
          <w:p w14:paraId="6BA4A0B3" w14:textId="55A94B52" w:rsidR="001A4D49" w:rsidRPr="00573F07" w:rsidRDefault="001A4D49" w:rsidP="001A4D49">
            <w:pPr>
              <w:pStyle w:val="Textosinformato"/>
              <w:rPr>
                <w:rFonts w:asciiTheme="minorHAnsi" w:hAnsiTheme="minorHAnsi" w:cstheme="minorHAnsi"/>
                <w:sz w:val="22"/>
                <w:szCs w:val="22"/>
              </w:rPr>
            </w:pPr>
          </w:p>
        </w:tc>
        <w:tc>
          <w:tcPr>
            <w:tcW w:w="425" w:type="pct"/>
            <w:shd w:val="clear" w:color="auto" w:fill="auto"/>
          </w:tcPr>
          <w:p w14:paraId="25B5F28F" w14:textId="3883C195" w:rsidR="003E362B" w:rsidRPr="00573F07" w:rsidRDefault="003D03E1" w:rsidP="00573F07">
            <w:pPr>
              <w:pStyle w:val="Textosinformato"/>
              <w:ind w:left="34"/>
              <w:rPr>
                <w:rFonts w:asciiTheme="minorHAnsi" w:hAnsiTheme="minorHAnsi" w:cstheme="minorHAnsi"/>
                <w:sz w:val="22"/>
                <w:szCs w:val="22"/>
              </w:rPr>
            </w:pPr>
            <w:r>
              <w:rPr>
                <w:rFonts w:asciiTheme="minorHAnsi" w:hAnsiTheme="minorHAnsi" w:cstheme="minorHAnsi"/>
                <w:sz w:val="22"/>
                <w:szCs w:val="22"/>
              </w:rPr>
              <w:t>Firma:</w:t>
            </w:r>
          </w:p>
        </w:tc>
        <w:tc>
          <w:tcPr>
            <w:tcW w:w="997" w:type="pct"/>
            <w:shd w:val="clear" w:color="auto" w:fill="F2F2F2" w:themeFill="background1" w:themeFillShade="F2"/>
          </w:tcPr>
          <w:p w14:paraId="5F3203D8" w14:textId="59EF7CA2" w:rsidR="003E362B" w:rsidRPr="00573F07" w:rsidRDefault="003E362B" w:rsidP="00573F07">
            <w:pPr>
              <w:pStyle w:val="Textosinformato"/>
              <w:ind w:left="34"/>
              <w:rPr>
                <w:rFonts w:asciiTheme="minorHAnsi" w:hAnsiTheme="minorHAnsi" w:cstheme="minorHAnsi"/>
                <w:sz w:val="22"/>
                <w:szCs w:val="22"/>
              </w:rPr>
            </w:pPr>
          </w:p>
        </w:tc>
      </w:tr>
    </w:tbl>
    <w:p w14:paraId="5F8180CF" w14:textId="4C34DFB0" w:rsidR="003D0C71" w:rsidRDefault="003D0C71" w:rsidP="00FE41BD">
      <w:r w:rsidRPr="00573F07">
        <w:rPr>
          <w:sz w:val="20"/>
          <w:szCs w:val="20"/>
        </w:rPr>
        <w:t xml:space="preserve">En el caso de operadores que sean personas físicas, la comunicación telemática no es obligatoria, pero sí </w:t>
      </w:r>
      <w:r>
        <w:rPr>
          <w:sz w:val="20"/>
          <w:szCs w:val="20"/>
        </w:rPr>
        <w:t>r</w:t>
      </w:r>
      <w:r w:rsidRPr="00573F07">
        <w:rPr>
          <w:sz w:val="20"/>
          <w:szCs w:val="20"/>
        </w:rPr>
        <w:t>ecomendada para agilizar los trámites.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32"/>
        <w:gridCol w:w="2127"/>
        <w:gridCol w:w="1462"/>
        <w:gridCol w:w="3211"/>
      </w:tblGrid>
      <w:tr w:rsidR="00FE41BD" w:rsidRPr="00A10B1C" w14:paraId="451DDB5C" w14:textId="77777777" w:rsidTr="00FE41BD">
        <w:trPr>
          <w:trHeight w:val="20"/>
        </w:trPr>
        <w:tc>
          <w:tcPr>
            <w:tcW w:w="5000" w:type="pct"/>
            <w:gridSpan w:val="4"/>
            <w:shd w:val="clear" w:color="auto" w:fill="auto"/>
            <w:vAlign w:val="center"/>
          </w:tcPr>
          <w:p w14:paraId="5C25C378" w14:textId="77777777" w:rsidR="00FE41BD" w:rsidRPr="00FE41BD" w:rsidRDefault="00FE41BD" w:rsidP="00940B1C">
            <w:pPr>
              <w:pStyle w:val="Textosinformato"/>
              <w:ind w:left="34"/>
              <w:rPr>
                <w:rFonts w:asciiTheme="minorHAnsi" w:hAnsiTheme="minorHAnsi" w:cstheme="minorHAnsi"/>
                <w:b/>
                <w:sz w:val="22"/>
                <w:szCs w:val="22"/>
              </w:rPr>
            </w:pPr>
            <w:r w:rsidRPr="00FE41BD">
              <w:rPr>
                <w:rFonts w:asciiTheme="minorHAnsi" w:hAnsiTheme="minorHAnsi" w:cstheme="minorHAnsi"/>
                <w:b/>
                <w:sz w:val="22"/>
                <w:szCs w:val="22"/>
              </w:rPr>
              <w:t>Datos de contacto a efectos de comunicación de AESA con el operador:</w:t>
            </w:r>
          </w:p>
          <w:p w14:paraId="2FC8CAEE" w14:textId="77777777" w:rsidR="00FE41BD" w:rsidRPr="00FE41BD" w:rsidRDefault="00FE41BD" w:rsidP="00940B1C">
            <w:pPr>
              <w:pStyle w:val="Textosinformato"/>
              <w:ind w:left="284"/>
              <w:rPr>
                <w:rFonts w:asciiTheme="minorHAnsi" w:hAnsiTheme="minorHAnsi" w:cstheme="minorHAnsi"/>
                <w:b/>
                <w:sz w:val="22"/>
                <w:szCs w:val="22"/>
              </w:rPr>
            </w:pPr>
          </w:p>
        </w:tc>
      </w:tr>
      <w:tr w:rsidR="00FE41BD" w:rsidRPr="00995D49" w14:paraId="17A02581" w14:textId="77777777" w:rsidTr="00C32B42">
        <w:trPr>
          <w:trHeight w:val="20"/>
        </w:trPr>
        <w:tc>
          <w:tcPr>
            <w:tcW w:w="1470" w:type="pct"/>
            <w:shd w:val="clear" w:color="auto" w:fill="auto"/>
            <w:vAlign w:val="center"/>
          </w:tcPr>
          <w:p w14:paraId="25753C87" w14:textId="77777777" w:rsidR="00FE41BD" w:rsidRPr="00FE41BD" w:rsidRDefault="00FE41BD" w:rsidP="00FE41BD">
            <w:pPr>
              <w:autoSpaceDE w:val="0"/>
              <w:autoSpaceDN w:val="0"/>
              <w:adjustRightInd w:val="0"/>
              <w:rPr>
                <w:rFonts w:cstheme="minorHAnsi"/>
              </w:rPr>
            </w:pPr>
            <w:r w:rsidRPr="00FE41BD">
              <w:rPr>
                <w:rFonts w:cstheme="minorHAnsi"/>
              </w:rPr>
              <w:t>Teléfono:</w:t>
            </w:r>
          </w:p>
        </w:tc>
        <w:tc>
          <w:tcPr>
            <w:tcW w:w="3530" w:type="pct"/>
            <w:gridSpan w:val="3"/>
            <w:shd w:val="clear" w:color="auto" w:fill="F2F2F2"/>
            <w:vAlign w:val="center"/>
          </w:tcPr>
          <w:p w14:paraId="1D9FD44C" w14:textId="77777777" w:rsidR="00FE41BD" w:rsidRPr="00FE41BD" w:rsidRDefault="00FE41BD" w:rsidP="00940B1C">
            <w:pPr>
              <w:autoSpaceDE w:val="0"/>
              <w:autoSpaceDN w:val="0"/>
              <w:adjustRightInd w:val="0"/>
              <w:rPr>
                <w:rFonts w:cstheme="minorHAnsi"/>
                <w:b/>
              </w:rPr>
            </w:pPr>
          </w:p>
        </w:tc>
      </w:tr>
      <w:tr w:rsidR="00FE41BD" w:rsidRPr="00995D49" w14:paraId="07087F38" w14:textId="77777777" w:rsidTr="00C32B42">
        <w:trPr>
          <w:trHeight w:val="20"/>
        </w:trPr>
        <w:tc>
          <w:tcPr>
            <w:tcW w:w="1470" w:type="pct"/>
            <w:shd w:val="clear" w:color="auto" w:fill="auto"/>
            <w:vAlign w:val="center"/>
          </w:tcPr>
          <w:p w14:paraId="75CB7AAF" w14:textId="77777777" w:rsidR="00FE41BD" w:rsidRPr="00FE41BD" w:rsidRDefault="00FE41BD" w:rsidP="00FE41BD">
            <w:pPr>
              <w:autoSpaceDE w:val="0"/>
              <w:autoSpaceDN w:val="0"/>
              <w:adjustRightInd w:val="0"/>
              <w:rPr>
                <w:rFonts w:cstheme="minorHAnsi"/>
              </w:rPr>
            </w:pPr>
            <w:r w:rsidRPr="00FE41BD">
              <w:rPr>
                <w:rFonts w:cstheme="minorHAnsi"/>
              </w:rPr>
              <w:t>Correo electrónico (puede especificarse más de uno):</w:t>
            </w:r>
          </w:p>
        </w:tc>
        <w:tc>
          <w:tcPr>
            <w:tcW w:w="3530" w:type="pct"/>
            <w:gridSpan w:val="3"/>
            <w:tcBorders>
              <w:bottom w:val="single" w:sz="2" w:space="0" w:color="auto"/>
            </w:tcBorders>
            <w:shd w:val="clear" w:color="auto" w:fill="F2F2F2"/>
            <w:vAlign w:val="center"/>
          </w:tcPr>
          <w:p w14:paraId="1A2E8DF4" w14:textId="77777777" w:rsidR="00FE41BD" w:rsidRPr="00FE41BD" w:rsidRDefault="00FE41BD" w:rsidP="00940B1C">
            <w:pPr>
              <w:autoSpaceDE w:val="0"/>
              <w:autoSpaceDN w:val="0"/>
              <w:adjustRightInd w:val="0"/>
              <w:rPr>
                <w:rFonts w:cstheme="minorHAnsi"/>
                <w:b/>
              </w:rPr>
            </w:pPr>
          </w:p>
        </w:tc>
      </w:tr>
      <w:tr w:rsidR="00FE41BD" w:rsidRPr="00995D49" w14:paraId="2376F4B4" w14:textId="77777777" w:rsidTr="00C32B42">
        <w:trPr>
          <w:trHeight w:val="20"/>
        </w:trPr>
        <w:tc>
          <w:tcPr>
            <w:tcW w:w="1470" w:type="pct"/>
            <w:shd w:val="clear" w:color="auto" w:fill="auto"/>
          </w:tcPr>
          <w:p w14:paraId="6C0535F2" w14:textId="77777777" w:rsidR="00FE41BD" w:rsidRPr="00FE41BD" w:rsidRDefault="00FE41BD" w:rsidP="00940B1C">
            <w:pPr>
              <w:autoSpaceDE w:val="0"/>
              <w:autoSpaceDN w:val="0"/>
              <w:adjustRightInd w:val="0"/>
              <w:rPr>
                <w:rFonts w:cstheme="minorHAnsi"/>
              </w:rPr>
            </w:pPr>
            <w:r w:rsidRPr="00FE41BD">
              <w:rPr>
                <w:rFonts w:cstheme="minorHAnsi"/>
              </w:rPr>
              <w:t>Persona de contacto:</w:t>
            </w:r>
          </w:p>
        </w:tc>
        <w:tc>
          <w:tcPr>
            <w:tcW w:w="1104" w:type="pct"/>
            <w:shd w:val="clear" w:color="auto" w:fill="F2F2F2"/>
          </w:tcPr>
          <w:p w14:paraId="1EF3845F" w14:textId="77777777" w:rsidR="00FE41BD" w:rsidRDefault="00FE41BD" w:rsidP="00FE41BD">
            <w:pPr>
              <w:autoSpaceDE w:val="0"/>
              <w:autoSpaceDN w:val="0"/>
              <w:adjustRightInd w:val="0"/>
              <w:rPr>
                <w:rFonts w:cstheme="minorHAnsi"/>
                <w:b/>
              </w:rPr>
            </w:pPr>
            <w:r>
              <w:rPr>
                <w:rFonts w:cstheme="minorHAnsi"/>
                <w:b/>
              </w:rPr>
              <w:t>Nombre:</w:t>
            </w:r>
          </w:p>
          <w:p w14:paraId="7F29E2EF" w14:textId="77777777" w:rsidR="00FE41BD" w:rsidRPr="00FE41BD" w:rsidRDefault="00FE41BD" w:rsidP="00FE41BD">
            <w:pPr>
              <w:autoSpaceDE w:val="0"/>
              <w:autoSpaceDN w:val="0"/>
              <w:adjustRightInd w:val="0"/>
              <w:rPr>
                <w:rFonts w:cstheme="minorHAnsi"/>
                <w:b/>
              </w:rPr>
            </w:pPr>
          </w:p>
        </w:tc>
        <w:tc>
          <w:tcPr>
            <w:tcW w:w="2426" w:type="pct"/>
            <w:gridSpan w:val="2"/>
            <w:shd w:val="clear" w:color="auto" w:fill="F2F2F2"/>
          </w:tcPr>
          <w:p w14:paraId="04F3F466" w14:textId="77777777" w:rsidR="00FE41BD" w:rsidRDefault="00FE41BD" w:rsidP="00FE41BD">
            <w:pPr>
              <w:autoSpaceDE w:val="0"/>
              <w:autoSpaceDN w:val="0"/>
              <w:adjustRightInd w:val="0"/>
              <w:rPr>
                <w:rFonts w:cstheme="minorHAnsi"/>
                <w:b/>
              </w:rPr>
            </w:pPr>
            <w:r w:rsidRPr="00FE41BD">
              <w:rPr>
                <w:rFonts w:cstheme="minorHAnsi"/>
                <w:b/>
              </w:rPr>
              <w:t>Apellidos:</w:t>
            </w:r>
          </w:p>
          <w:p w14:paraId="1DF38D0D" w14:textId="77777777" w:rsidR="00FE41BD" w:rsidRPr="00FE41BD" w:rsidRDefault="00FE41BD" w:rsidP="00FE41BD">
            <w:pPr>
              <w:autoSpaceDE w:val="0"/>
              <w:autoSpaceDN w:val="0"/>
              <w:adjustRightInd w:val="0"/>
              <w:rPr>
                <w:rFonts w:cstheme="minorHAnsi"/>
                <w:b/>
              </w:rPr>
            </w:pPr>
          </w:p>
        </w:tc>
      </w:tr>
      <w:tr w:rsidR="00FE41BD" w:rsidRPr="00995D49" w14:paraId="4D90704C" w14:textId="77777777" w:rsidTr="00C32B42">
        <w:trPr>
          <w:trHeight w:val="20"/>
        </w:trPr>
        <w:tc>
          <w:tcPr>
            <w:tcW w:w="5000" w:type="pct"/>
            <w:gridSpan w:val="4"/>
            <w:shd w:val="clear" w:color="auto" w:fill="F2F2F2" w:themeFill="background1" w:themeFillShade="F2"/>
          </w:tcPr>
          <w:p w14:paraId="25967416" w14:textId="77777777" w:rsidR="00FE41BD" w:rsidRDefault="00FE41BD" w:rsidP="00940B1C">
            <w:pPr>
              <w:pStyle w:val="Textosinformato"/>
              <w:ind w:left="34"/>
              <w:rPr>
                <w:rFonts w:asciiTheme="minorHAnsi" w:hAnsiTheme="minorHAnsi" w:cstheme="minorHAnsi"/>
                <w:b/>
                <w:sz w:val="22"/>
                <w:szCs w:val="22"/>
              </w:rPr>
            </w:pPr>
            <w:r w:rsidRPr="00FE41BD">
              <w:rPr>
                <w:rFonts w:asciiTheme="minorHAnsi" w:hAnsiTheme="minorHAnsi" w:cstheme="minorHAnsi"/>
                <w:b/>
                <w:sz w:val="22"/>
                <w:szCs w:val="22"/>
              </w:rPr>
              <w:t>Datos de contacto a efectos de notificaciones telemáticas de AESA con el operador*:</w:t>
            </w:r>
          </w:p>
          <w:p w14:paraId="17F0298A" w14:textId="77777777" w:rsidR="00C32B42" w:rsidRDefault="00C32B42" w:rsidP="00940B1C">
            <w:pPr>
              <w:pStyle w:val="Textosinformato"/>
              <w:ind w:left="34"/>
              <w:rPr>
                <w:rFonts w:asciiTheme="minorHAnsi" w:hAnsiTheme="minorHAnsi" w:cstheme="minorHAnsi"/>
                <w:b/>
                <w:sz w:val="22"/>
                <w:szCs w:val="22"/>
              </w:rPr>
            </w:pPr>
          </w:p>
          <w:p w14:paraId="737659CA" w14:textId="77777777" w:rsidR="00C32B42" w:rsidRPr="00FE41BD" w:rsidRDefault="00C32B42" w:rsidP="00940B1C">
            <w:pPr>
              <w:pStyle w:val="Textosinformato"/>
              <w:ind w:left="34"/>
              <w:rPr>
                <w:rFonts w:asciiTheme="minorHAnsi" w:hAnsiTheme="minorHAnsi" w:cstheme="minorHAnsi"/>
                <w:b/>
                <w:sz w:val="22"/>
                <w:szCs w:val="22"/>
              </w:rPr>
            </w:pPr>
          </w:p>
          <w:p w14:paraId="1E5F7F3D" w14:textId="77777777" w:rsidR="00FE41BD" w:rsidRDefault="00FE41BD" w:rsidP="00B2729C">
            <w:pPr>
              <w:pStyle w:val="Textosinformato"/>
              <w:rPr>
                <w:rFonts w:asciiTheme="minorHAnsi" w:hAnsiTheme="minorHAnsi" w:cstheme="minorHAnsi"/>
                <w:bCs/>
                <w:i/>
                <w:iCs/>
                <w:u w:val="single"/>
              </w:rPr>
            </w:pPr>
            <w:r w:rsidRPr="00B2729C">
              <w:rPr>
                <w:rFonts w:asciiTheme="minorHAnsi" w:hAnsiTheme="minorHAnsi" w:cstheme="minorHAnsi"/>
                <w:bCs/>
                <w:i/>
                <w:iCs/>
                <w:u w:val="single"/>
              </w:rPr>
              <w:t>*Obligatorio en el caso de operadores que sean personas jurídicas. En el caso de operadores que sean personas físicas, la comunicación telemática no es obligatoria, pero sí recomendada para agilizar los trámites.</w:t>
            </w:r>
          </w:p>
          <w:p w14:paraId="50A10D84" w14:textId="77777777" w:rsidR="00B2729C" w:rsidRPr="00FE41BD" w:rsidRDefault="00B2729C" w:rsidP="00B2729C">
            <w:pPr>
              <w:pStyle w:val="Textosinformato"/>
              <w:rPr>
                <w:rFonts w:asciiTheme="minorHAnsi" w:hAnsiTheme="minorHAnsi" w:cstheme="minorHAnsi"/>
                <w:b/>
                <w:sz w:val="22"/>
                <w:szCs w:val="22"/>
              </w:rPr>
            </w:pPr>
          </w:p>
        </w:tc>
      </w:tr>
      <w:tr w:rsidR="00FE41BD" w:rsidRPr="00995D49" w14:paraId="746B4265" w14:textId="77777777" w:rsidTr="00FE41BD">
        <w:trPr>
          <w:trHeight w:val="20"/>
        </w:trPr>
        <w:tc>
          <w:tcPr>
            <w:tcW w:w="5000" w:type="pct"/>
            <w:gridSpan w:val="4"/>
            <w:shd w:val="clear" w:color="auto" w:fill="auto"/>
          </w:tcPr>
          <w:p w14:paraId="3930EA4D" w14:textId="77777777" w:rsidR="00FE41BD" w:rsidRPr="00C32B42" w:rsidRDefault="00FE41BD" w:rsidP="00940B1C">
            <w:pPr>
              <w:autoSpaceDE w:val="0"/>
              <w:autoSpaceDN w:val="0"/>
              <w:adjustRightInd w:val="0"/>
              <w:rPr>
                <w:rFonts w:cstheme="minorHAnsi"/>
              </w:rPr>
            </w:pPr>
            <w:r w:rsidRPr="00C32B42">
              <w:rPr>
                <w:rFonts w:cstheme="minorHAnsi"/>
              </w:rPr>
              <w:t>Indique si desea dar de alta algún contacto nuevo para notificación telemática</w:t>
            </w:r>
          </w:p>
          <w:p w14:paraId="24996BE2" w14:textId="77777777" w:rsidR="00FE41BD" w:rsidRPr="00C32B42" w:rsidRDefault="00C32B42" w:rsidP="00940B1C">
            <w:pPr>
              <w:pStyle w:val="Textosinformato"/>
              <w:rPr>
                <w:rFonts w:asciiTheme="minorHAnsi" w:hAnsiTheme="minorHAnsi" w:cstheme="minorHAnsi"/>
                <w:sz w:val="22"/>
                <w:szCs w:val="22"/>
              </w:rPr>
            </w:pPr>
            <w:r w:rsidRPr="00C32B42">
              <w:rPr>
                <w:rFonts w:asciiTheme="minorHAnsi" w:hAnsiTheme="minorHAnsi" w:cstheme="minorHAnsi"/>
                <w:sz w:val="22"/>
                <w:szCs w:val="22"/>
                <w:lang w:val="es-ES_tradnl"/>
              </w:rPr>
              <w:fldChar w:fldCharType="begin">
                <w:ffData>
                  <w:name w:val=""/>
                  <w:enabled/>
                  <w:calcOnExit w:val="0"/>
                  <w:checkBox>
                    <w:sizeAuto/>
                    <w:default w:val="0"/>
                  </w:checkBox>
                </w:ffData>
              </w:fldChar>
            </w:r>
            <w:r w:rsidRPr="00C32B42">
              <w:rPr>
                <w:rFonts w:asciiTheme="minorHAnsi" w:hAnsiTheme="minorHAnsi" w:cstheme="minorHAnsi"/>
                <w:sz w:val="22"/>
                <w:szCs w:val="22"/>
                <w:lang w:val="es-ES_tradnl"/>
              </w:rPr>
              <w:instrText xml:space="preserve"> FORMCHECKBOX </w:instrText>
            </w:r>
            <w:r w:rsidR="00065159">
              <w:rPr>
                <w:rFonts w:asciiTheme="minorHAnsi" w:hAnsiTheme="minorHAnsi" w:cstheme="minorHAnsi"/>
                <w:sz w:val="22"/>
                <w:szCs w:val="22"/>
                <w:lang w:val="es-ES_tradnl"/>
              </w:rPr>
            </w:r>
            <w:r w:rsidR="00065159">
              <w:rPr>
                <w:rFonts w:asciiTheme="minorHAnsi" w:hAnsiTheme="minorHAnsi" w:cstheme="minorHAnsi"/>
                <w:sz w:val="22"/>
                <w:szCs w:val="22"/>
                <w:lang w:val="es-ES_tradnl"/>
              </w:rPr>
              <w:fldChar w:fldCharType="separate"/>
            </w:r>
            <w:r w:rsidRPr="00C32B42">
              <w:rPr>
                <w:rFonts w:asciiTheme="minorHAnsi" w:hAnsiTheme="minorHAnsi" w:cstheme="minorHAnsi"/>
                <w:sz w:val="22"/>
                <w:szCs w:val="22"/>
                <w:lang w:val="es-ES_tradnl"/>
              </w:rPr>
              <w:fldChar w:fldCharType="end"/>
            </w:r>
            <w:r>
              <w:rPr>
                <w:rFonts w:asciiTheme="minorHAnsi" w:hAnsiTheme="minorHAnsi" w:cstheme="minorHAnsi"/>
                <w:sz w:val="22"/>
                <w:szCs w:val="22"/>
                <w:lang w:val="es-ES_tradnl"/>
              </w:rPr>
              <w:t xml:space="preserve"> </w:t>
            </w:r>
            <w:r w:rsidR="00FE41BD" w:rsidRPr="00C32B42">
              <w:rPr>
                <w:rFonts w:asciiTheme="minorHAnsi" w:hAnsiTheme="minorHAnsi" w:cstheme="minorHAnsi"/>
                <w:sz w:val="22"/>
                <w:szCs w:val="22"/>
              </w:rPr>
              <w:t>Sí, dar de alta contactos nuevos</w:t>
            </w:r>
          </w:p>
          <w:p w14:paraId="2CCC83C3" w14:textId="77777777" w:rsidR="00FE41BD" w:rsidRPr="00C32B42" w:rsidRDefault="00C32B42" w:rsidP="00940B1C">
            <w:pPr>
              <w:pStyle w:val="Textosinformato"/>
              <w:rPr>
                <w:rFonts w:asciiTheme="minorHAnsi" w:hAnsiTheme="minorHAnsi" w:cstheme="minorHAnsi"/>
                <w:sz w:val="22"/>
                <w:szCs w:val="22"/>
              </w:rPr>
            </w:pPr>
            <w:r w:rsidRPr="00C32B42">
              <w:rPr>
                <w:rFonts w:asciiTheme="minorHAnsi" w:hAnsiTheme="minorHAnsi" w:cstheme="minorHAnsi"/>
                <w:sz w:val="22"/>
                <w:szCs w:val="22"/>
                <w:lang w:val="es-ES_tradnl"/>
              </w:rPr>
              <w:fldChar w:fldCharType="begin">
                <w:ffData>
                  <w:name w:val=""/>
                  <w:enabled/>
                  <w:calcOnExit w:val="0"/>
                  <w:checkBox>
                    <w:sizeAuto/>
                    <w:default w:val="0"/>
                  </w:checkBox>
                </w:ffData>
              </w:fldChar>
            </w:r>
            <w:r w:rsidRPr="00C32B42">
              <w:rPr>
                <w:rFonts w:asciiTheme="minorHAnsi" w:hAnsiTheme="minorHAnsi" w:cstheme="minorHAnsi"/>
                <w:sz w:val="22"/>
                <w:szCs w:val="22"/>
                <w:lang w:val="es-ES_tradnl"/>
              </w:rPr>
              <w:instrText xml:space="preserve"> FORMCHECKBOX </w:instrText>
            </w:r>
            <w:r w:rsidR="00065159">
              <w:rPr>
                <w:rFonts w:asciiTheme="minorHAnsi" w:hAnsiTheme="minorHAnsi" w:cstheme="minorHAnsi"/>
                <w:sz w:val="22"/>
                <w:szCs w:val="22"/>
                <w:lang w:val="es-ES_tradnl"/>
              </w:rPr>
            </w:r>
            <w:r w:rsidR="00065159">
              <w:rPr>
                <w:rFonts w:asciiTheme="minorHAnsi" w:hAnsiTheme="minorHAnsi" w:cstheme="minorHAnsi"/>
                <w:sz w:val="22"/>
                <w:szCs w:val="22"/>
                <w:lang w:val="es-ES_tradnl"/>
              </w:rPr>
              <w:fldChar w:fldCharType="separate"/>
            </w:r>
            <w:r w:rsidRPr="00C32B42">
              <w:rPr>
                <w:rFonts w:asciiTheme="minorHAnsi" w:hAnsiTheme="minorHAnsi" w:cstheme="minorHAnsi"/>
                <w:sz w:val="22"/>
                <w:szCs w:val="22"/>
                <w:lang w:val="es-ES_tradnl"/>
              </w:rPr>
              <w:fldChar w:fldCharType="end"/>
            </w:r>
            <w:r>
              <w:rPr>
                <w:rFonts w:asciiTheme="minorHAnsi" w:hAnsiTheme="minorHAnsi" w:cstheme="minorHAnsi"/>
                <w:sz w:val="22"/>
                <w:szCs w:val="22"/>
                <w:lang w:val="es-ES_tradnl"/>
              </w:rPr>
              <w:t xml:space="preserve"> </w:t>
            </w:r>
            <w:r w:rsidR="00FE41BD" w:rsidRPr="00C32B42">
              <w:rPr>
                <w:rFonts w:asciiTheme="minorHAnsi" w:hAnsiTheme="minorHAnsi" w:cstheme="minorHAnsi"/>
                <w:sz w:val="22"/>
                <w:szCs w:val="22"/>
              </w:rPr>
              <w:t>No, todos los contactos están dados de alta</w:t>
            </w:r>
          </w:p>
          <w:p w14:paraId="3CE78E55" w14:textId="77777777" w:rsidR="00FE41BD" w:rsidRPr="00C32B42" w:rsidRDefault="00C32B42" w:rsidP="00940B1C">
            <w:pPr>
              <w:pStyle w:val="Textosinformato"/>
              <w:rPr>
                <w:rFonts w:asciiTheme="minorHAnsi" w:hAnsiTheme="minorHAnsi" w:cstheme="minorHAnsi"/>
                <w:sz w:val="22"/>
                <w:szCs w:val="22"/>
              </w:rPr>
            </w:pPr>
            <w:r w:rsidRPr="00C32B42">
              <w:rPr>
                <w:rFonts w:asciiTheme="minorHAnsi" w:hAnsiTheme="minorHAnsi" w:cstheme="minorHAnsi"/>
                <w:sz w:val="22"/>
                <w:szCs w:val="22"/>
                <w:lang w:val="es-ES_tradnl"/>
              </w:rPr>
              <w:fldChar w:fldCharType="begin">
                <w:ffData>
                  <w:name w:val=""/>
                  <w:enabled/>
                  <w:calcOnExit w:val="0"/>
                  <w:checkBox>
                    <w:sizeAuto/>
                    <w:default w:val="0"/>
                  </w:checkBox>
                </w:ffData>
              </w:fldChar>
            </w:r>
            <w:r w:rsidRPr="00C32B42">
              <w:rPr>
                <w:rFonts w:asciiTheme="minorHAnsi" w:hAnsiTheme="minorHAnsi" w:cstheme="minorHAnsi"/>
                <w:sz w:val="22"/>
                <w:szCs w:val="22"/>
                <w:lang w:val="es-ES_tradnl"/>
              </w:rPr>
              <w:instrText xml:space="preserve"> FORMCHECKBOX </w:instrText>
            </w:r>
            <w:r w:rsidR="00065159">
              <w:rPr>
                <w:rFonts w:asciiTheme="minorHAnsi" w:hAnsiTheme="minorHAnsi" w:cstheme="minorHAnsi"/>
                <w:sz w:val="22"/>
                <w:szCs w:val="22"/>
                <w:lang w:val="es-ES_tradnl"/>
              </w:rPr>
            </w:r>
            <w:r w:rsidR="00065159">
              <w:rPr>
                <w:rFonts w:asciiTheme="minorHAnsi" w:hAnsiTheme="minorHAnsi" w:cstheme="minorHAnsi"/>
                <w:sz w:val="22"/>
                <w:szCs w:val="22"/>
                <w:lang w:val="es-ES_tradnl"/>
              </w:rPr>
              <w:fldChar w:fldCharType="separate"/>
            </w:r>
            <w:r w:rsidRPr="00C32B42">
              <w:rPr>
                <w:rFonts w:asciiTheme="minorHAnsi" w:hAnsiTheme="minorHAnsi" w:cstheme="minorHAnsi"/>
                <w:sz w:val="22"/>
                <w:szCs w:val="22"/>
                <w:lang w:val="es-ES_tradnl"/>
              </w:rPr>
              <w:fldChar w:fldCharType="end"/>
            </w:r>
            <w:r>
              <w:rPr>
                <w:rFonts w:asciiTheme="minorHAnsi" w:hAnsiTheme="minorHAnsi" w:cstheme="minorHAnsi"/>
                <w:sz w:val="22"/>
                <w:szCs w:val="22"/>
                <w:lang w:val="es-ES_tradnl"/>
              </w:rPr>
              <w:t xml:space="preserve"> </w:t>
            </w:r>
            <w:r w:rsidR="00FE41BD" w:rsidRPr="00C32B42">
              <w:rPr>
                <w:rFonts w:asciiTheme="minorHAnsi" w:hAnsiTheme="minorHAnsi" w:cstheme="minorHAnsi"/>
                <w:sz w:val="22"/>
                <w:szCs w:val="22"/>
              </w:rPr>
              <w:t>No deseo notificación telemática (sólo para personas físicas)</w:t>
            </w:r>
          </w:p>
          <w:p w14:paraId="1A4C1917" w14:textId="77777777" w:rsidR="00FE41BD" w:rsidRPr="00C32B42" w:rsidRDefault="00FE41BD" w:rsidP="00940B1C">
            <w:pPr>
              <w:pStyle w:val="Textosinformato"/>
              <w:rPr>
                <w:rFonts w:asciiTheme="minorHAnsi" w:hAnsiTheme="minorHAnsi" w:cstheme="minorHAnsi"/>
                <w:sz w:val="22"/>
                <w:szCs w:val="22"/>
              </w:rPr>
            </w:pPr>
          </w:p>
        </w:tc>
      </w:tr>
      <w:tr w:rsidR="00FE41BD" w:rsidRPr="00995D49" w14:paraId="032894DC" w14:textId="77777777" w:rsidTr="00C32B42">
        <w:trPr>
          <w:trHeight w:val="730"/>
        </w:trPr>
        <w:tc>
          <w:tcPr>
            <w:tcW w:w="1470" w:type="pct"/>
            <w:vMerge w:val="restart"/>
            <w:shd w:val="clear" w:color="auto" w:fill="auto"/>
          </w:tcPr>
          <w:p w14:paraId="51DF21FD" w14:textId="77777777" w:rsidR="00FE41BD" w:rsidRPr="00FE41BD" w:rsidRDefault="00FE41BD" w:rsidP="00940B1C">
            <w:pPr>
              <w:autoSpaceDE w:val="0"/>
              <w:autoSpaceDN w:val="0"/>
              <w:adjustRightInd w:val="0"/>
              <w:rPr>
                <w:rFonts w:cstheme="minorHAnsi"/>
              </w:rPr>
            </w:pPr>
            <w:r w:rsidRPr="00FE41BD">
              <w:rPr>
                <w:rFonts w:cstheme="minorHAnsi"/>
              </w:rPr>
              <w:t>Personas de contacto para notificaciones telemáticas.</w:t>
            </w:r>
          </w:p>
          <w:p w14:paraId="7827C624" w14:textId="77777777" w:rsidR="00FE41BD" w:rsidRPr="00FE41BD" w:rsidRDefault="00FE41BD" w:rsidP="00940B1C">
            <w:pPr>
              <w:autoSpaceDE w:val="0"/>
              <w:autoSpaceDN w:val="0"/>
              <w:adjustRightInd w:val="0"/>
              <w:rPr>
                <w:rFonts w:cstheme="minorHAnsi"/>
              </w:rPr>
            </w:pPr>
            <w:r w:rsidRPr="00FE41BD">
              <w:rPr>
                <w:rFonts w:cstheme="minorHAnsi"/>
              </w:rPr>
              <w:lastRenderedPageBreak/>
              <w:t>Puede especificarse más de u</w:t>
            </w:r>
            <w:r>
              <w:rPr>
                <w:rFonts w:cstheme="minorHAnsi"/>
              </w:rPr>
              <w:t>na, se recomienda al menos dos.</w:t>
            </w:r>
          </w:p>
          <w:p w14:paraId="28E94E1D" w14:textId="77777777" w:rsidR="00FE41BD" w:rsidRPr="00FE41BD" w:rsidRDefault="00FE41BD" w:rsidP="00940B1C">
            <w:pPr>
              <w:autoSpaceDE w:val="0"/>
              <w:autoSpaceDN w:val="0"/>
              <w:adjustRightInd w:val="0"/>
              <w:rPr>
                <w:rFonts w:cstheme="minorHAnsi"/>
              </w:rPr>
            </w:pPr>
            <w:r w:rsidRPr="00FE41BD">
              <w:rPr>
                <w:rFonts w:cstheme="minorHAnsi"/>
              </w:rPr>
              <w:t>Añadir tan</w:t>
            </w:r>
            <w:r>
              <w:rPr>
                <w:rFonts w:cstheme="minorHAnsi"/>
              </w:rPr>
              <w:t>tas filas como sean necesarias.</w:t>
            </w:r>
          </w:p>
          <w:p w14:paraId="19666BE7" w14:textId="77777777" w:rsidR="00FE41BD" w:rsidRPr="00FE41BD" w:rsidRDefault="00FE41BD" w:rsidP="00FE41BD">
            <w:pPr>
              <w:autoSpaceDE w:val="0"/>
              <w:autoSpaceDN w:val="0"/>
              <w:adjustRightInd w:val="0"/>
              <w:rPr>
                <w:rFonts w:cstheme="minorHAnsi"/>
              </w:rPr>
            </w:pPr>
            <w:r w:rsidRPr="00FE41BD">
              <w:rPr>
                <w:rFonts w:cstheme="minorHAnsi"/>
              </w:rPr>
              <w:t>No son válidas direcciones asociadas a buzones genéricos, ni direcciones repetidas, cada dirección debe estar asociada a una persona.</w:t>
            </w:r>
          </w:p>
        </w:tc>
        <w:tc>
          <w:tcPr>
            <w:tcW w:w="1104" w:type="pct"/>
            <w:shd w:val="clear" w:color="auto" w:fill="F2F2F2"/>
          </w:tcPr>
          <w:p w14:paraId="09464DB2" w14:textId="77777777" w:rsidR="00FE41BD" w:rsidRPr="00FE41BD" w:rsidRDefault="00FE41BD" w:rsidP="00940B1C">
            <w:pPr>
              <w:autoSpaceDE w:val="0"/>
              <w:autoSpaceDN w:val="0"/>
              <w:adjustRightInd w:val="0"/>
              <w:rPr>
                <w:rFonts w:cstheme="minorHAnsi"/>
                <w:b/>
                <w:bCs/>
              </w:rPr>
            </w:pPr>
            <w:r w:rsidRPr="00FE41BD">
              <w:rPr>
                <w:rFonts w:cstheme="minorHAnsi"/>
                <w:b/>
                <w:bCs/>
              </w:rPr>
              <w:lastRenderedPageBreak/>
              <w:t>Nombre y apellidos:</w:t>
            </w:r>
          </w:p>
        </w:tc>
        <w:tc>
          <w:tcPr>
            <w:tcW w:w="759" w:type="pct"/>
            <w:shd w:val="clear" w:color="auto" w:fill="F2F2F2"/>
          </w:tcPr>
          <w:p w14:paraId="691F51CB" w14:textId="77777777" w:rsidR="00FE41BD" w:rsidRPr="00FE41BD" w:rsidRDefault="00FE41BD" w:rsidP="00940B1C">
            <w:pPr>
              <w:autoSpaceDE w:val="0"/>
              <w:autoSpaceDN w:val="0"/>
              <w:adjustRightInd w:val="0"/>
              <w:rPr>
                <w:rFonts w:cstheme="minorHAnsi"/>
                <w:b/>
                <w:bCs/>
              </w:rPr>
            </w:pPr>
            <w:r w:rsidRPr="00FE41BD">
              <w:rPr>
                <w:rFonts w:cstheme="minorHAnsi"/>
                <w:b/>
                <w:bCs/>
              </w:rPr>
              <w:t>DNI:</w:t>
            </w:r>
          </w:p>
        </w:tc>
        <w:tc>
          <w:tcPr>
            <w:tcW w:w="1667" w:type="pct"/>
            <w:shd w:val="clear" w:color="auto" w:fill="F2F2F2"/>
          </w:tcPr>
          <w:p w14:paraId="7191D86C" w14:textId="77777777" w:rsidR="00FE41BD" w:rsidRPr="00FE41BD" w:rsidRDefault="00FE41BD" w:rsidP="00940B1C">
            <w:pPr>
              <w:autoSpaceDE w:val="0"/>
              <w:autoSpaceDN w:val="0"/>
              <w:adjustRightInd w:val="0"/>
              <w:rPr>
                <w:rFonts w:cstheme="minorHAnsi"/>
                <w:b/>
                <w:bCs/>
              </w:rPr>
            </w:pPr>
            <w:r w:rsidRPr="00FE41BD">
              <w:rPr>
                <w:rFonts w:cstheme="minorHAnsi"/>
                <w:b/>
                <w:bCs/>
              </w:rPr>
              <w:t>Correo electrónico:</w:t>
            </w:r>
          </w:p>
        </w:tc>
      </w:tr>
      <w:tr w:rsidR="00FE41BD" w:rsidRPr="00995D49" w14:paraId="05163AB4" w14:textId="77777777" w:rsidTr="00C32B42">
        <w:trPr>
          <w:trHeight w:val="731"/>
        </w:trPr>
        <w:tc>
          <w:tcPr>
            <w:tcW w:w="1470" w:type="pct"/>
            <w:vMerge/>
            <w:shd w:val="clear" w:color="auto" w:fill="auto"/>
          </w:tcPr>
          <w:p w14:paraId="46E36582" w14:textId="77777777" w:rsidR="00FE41BD" w:rsidRPr="00FE41BD" w:rsidRDefault="00FE41BD" w:rsidP="00940B1C">
            <w:pPr>
              <w:autoSpaceDE w:val="0"/>
              <w:autoSpaceDN w:val="0"/>
              <w:adjustRightInd w:val="0"/>
              <w:rPr>
                <w:rFonts w:cstheme="minorHAnsi"/>
              </w:rPr>
            </w:pPr>
          </w:p>
        </w:tc>
        <w:tc>
          <w:tcPr>
            <w:tcW w:w="1104" w:type="pct"/>
            <w:shd w:val="clear" w:color="auto" w:fill="F2F2F2"/>
          </w:tcPr>
          <w:p w14:paraId="1CB9FECD" w14:textId="77777777" w:rsidR="00FE41BD" w:rsidRPr="00FE41BD" w:rsidRDefault="00FE41BD" w:rsidP="00940B1C">
            <w:pPr>
              <w:autoSpaceDE w:val="0"/>
              <w:autoSpaceDN w:val="0"/>
              <w:adjustRightInd w:val="0"/>
              <w:rPr>
                <w:rFonts w:cstheme="minorHAnsi"/>
                <w:b/>
                <w:bCs/>
              </w:rPr>
            </w:pPr>
          </w:p>
        </w:tc>
        <w:tc>
          <w:tcPr>
            <w:tcW w:w="759" w:type="pct"/>
            <w:shd w:val="clear" w:color="auto" w:fill="F2F2F2"/>
          </w:tcPr>
          <w:p w14:paraId="2670CF66" w14:textId="77777777" w:rsidR="00FE41BD" w:rsidRPr="00FE41BD" w:rsidRDefault="00FE41BD" w:rsidP="00940B1C">
            <w:pPr>
              <w:autoSpaceDE w:val="0"/>
              <w:autoSpaceDN w:val="0"/>
              <w:adjustRightInd w:val="0"/>
              <w:rPr>
                <w:rFonts w:cstheme="minorHAnsi"/>
                <w:b/>
                <w:bCs/>
              </w:rPr>
            </w:pPr>
          </w:p>
        </w:tc>
        <w:tc>
          <w:tcPr>
            <w:tcW w:w="1667" w:type="pct"/>
            <w:shd w:val="clear" w:color="auto" w:fill="F2F2F2"/>
          </w:tcPr>
          <w:p w14:paraId="50D13620" w14:textId="77777777" w:rsidR="00FE41BD" w:rsidRPr="00FE41BD" w:rsidRDefault="00FE41BD" w:rsidP="00940B1C">
            <w:pPr>
              <w:autoSpaceDE w:val="0"/>
              <w:autoSpaceDN w:val="0"/>
              <w:adjustRightInd w:val="0"/>
              <w:rPr>
                <w:rFonts w:cstheme="minorHAnsi"/>
                <w:b/>
                <w:bCs/>
              </w:rPr>
            </w:pPr>
          </w:p>
        </w:tc>
      </w:tr>
      <w:tr w:rsidR="00FE41BD" w:rsidRPr="00995D49" w14:paraId="67A93A1E" w14:textId="77777777" w:rsidTr="00C32B42">
        <w:trPr>
          <w:trHeight w:val="730"/>
        </w:trPr>
        <w:tc>
          <w:tcPr>
            <w:tcW w:w="1470" w:type="pct"/>
            <w:vMerge/>
            <w:shd w:val="clear" w:color="auto" w:fill="auto"/>
          </w:tcPr>
          <w:p w14:paraId="40D6AD09" w14:textId="77777777" w:rsidR="00FE41BD" w:rsidRPr="00FE41BD" w:rsidRDefault="00FE41BD" w:rsidP="00940B1C">
            <w:pPr>
              <w:autoSpaceDE w:val="0"/>
              <w:autoSpaceDN w:val="0"/>
              <w:adjustRightInd w:val="0"/>
              <w:rPr>
                <w:rFonts w:cstheme="minorHAnsi"/>
              </w:rPr>
            </w:pPr>
          </w:p>
        </w:tc>
        <w:tc>
          <w:tcPr>
            <w:tcW w:w="1104" w:type="pct"/>
            <w:shd w:val="clear" w:color="auto" w:fill="F2F2F2"/>
          </w:tcPr>
          <w:p w14:paraId="06B8FB1B" w14:textId="77777777" w:rsidR="00FE41BD" w:rsidRPr="00FE41BD" w:rsidRDefault="00FE41BD" w:rsidP="00940B1C">
            <w:pPr>
              <w:autoSpaceDE w:val="0"/>
              <w:autoSpaceDN w:val="0"/>
              <w:adjustRightInd w:val="0"/>
              <w:rPr>
                <w:rFonts w:cstheme="minorHAnsi"/>
                <w:b/>
                <w:bCs/>
              </w:rPr>
            </w:pPr>
          </w:p>
        </w:tc>
        <w:tc>
          <w:tcPr>
            <w:tcW w:w="759" w:type="pct"/>
            <w:shd w:val="clear" w:color="auto" w:fill="F2F2F2"/>
          </w:tcPr>
          <w:p w14:paraId="0185DD34" w14:textId="77777777" w:rsidR="00FE41BD" w:rsidRPr="00FE41BD" w:rsidRDefault="00FE41BD" w:rsidP="00940B1C">
            <w:pPr>
              <w:autoSpaceDE w:val="0"/>
              <w:autoSpaceDN w:val="0"/>
              <w:adjustRightInd w:val="0"/>
              <w:rPr>
                <w:rFonts w:cstheme="minorHAnsi"/>
                <w:b/>
                <w:bCs/>
              </w:rPr>
            </w:pPr>
          </w:p>
        </w:tc>
        <w:tc>
          <w:tcPr>
            <w:tcW w:w="1667" w:type="pct"/>
            <w:shd w:val="clear" w:color="auto" w:fill="F2F2F2"/>
          </w:tcPr>
          <w:p w14:paraId="0783D5AE" w14:textId="77777777" w:rsidR="00FE41BD" w:rsidRPr="00FE41BD" w:rsidRDefault="00FE41BD" w:rsidP="00940B1C">
            <w:pPr>
              <w:autoSpaceDE w:val="0"/>
              <w:autoSpaceDN w:val="0"/>
              <w:adjustRightInd w:val="0"/>
              <w:rPr>
                <w:rFonts w:cstheme="minorHAnsi"/>
                <w:b/>
                <w:bCs/>
              </w:rPr>
            </w:pPr>
          </w:p>
        </w:tc>
      </w:tr>
      <w:tr w:rsidR="00FE41BD" w:rsidRPr="00995D49" w14:paraId="01CA38F8" w14:textId="77777777" w:rsidTr="00C32B42">
        <w:trPr>
          <w:trHeight w:val="731"/>
        </w:trPr>
        <w:tc>
          <w:tcPr>
            <w:tcW w:w="1470" w:type="pct"/>
            <w:vMerge/>
            <w:shd w:val="clear" w:color="auto" w:fill="auto"/>
          </w:tcPr>
          <w:p w14:paraId="6227884B" w14:textId="77777777" w:rsidR="00FE41BD" w:rsidRPr="00FE41BD" w:rsidRDefault="00FE41BD" w:rsidP="00940B1C">
            <w:pPr>
              <w:autoSpaceDE w:val="0"/>
              <w:autoSpaceDN w:val="0"/>
              <w:adjustRightInd w:val="0"/>
              <w:rPr>
                <w:rFonts w:cstheme="minorHAnsi"/>
              </w:rPr>
            </w:pPr>
          </w:p>
        </w:tc>
        <w:tc>
          <w:tcPr>
            <w:tcW w:w="1104" w:type="pct"/>
            <w:shd w:val="clear" w:color="auto" w:fill="F2F2F2"/>
          </w:tcPr>
          <w:p w14:paraId="21A4A347" w14:textId="77777777" w:rsidR="00FE41BD" w:rsidRPr="00FE41BD" w:rsidRDefault="00FE41BD" w:rsidP="00940B1C">
            <w:pPr>
              <w:autoSpaceDE w:val="0"/>
              <w:autoSpaceDN w:val="0"/>
              <w:adjustRightInd w:val="0"/>
              <w:rPr>
                <w:rFonts w:cstheme="minorHAnsi"/>
                <w:b/>
                <w:bCs/>
              </w:rPr>
            </w:pPr>
          </w:p>
        </w:tc>
        <w:tc>
          <w:tcPr>
            <w:tcW w:w="759" w:type="pct"/>
            <w:shd w:val="clear" w:color="auto" w:fill="F2F2F2"/>
          </w:tcPr>
          <w:p w14:paraId="4418A233" w14:textId="77777777" w:rsidR="00FE41BD" w:rsidRPr="00FE41BD" w:rsidRDefault="00FE41BD" w:rsidP="00940B1C">
            <w:pPr>
              <w:autoSpaceDE w:val="0"/>
              <w:autoSpaceDN w:val="0"/>
              <w:adjustRightInd w:val="0"/>
              <w:rPr>
                <w:rFonts w:cstheme="minorHAnsi"/>
                <w:b/>
                <w:bCs/>
              </w:rPr>
            </w:pPr>
          </w:p>
        </w:tc>
        <w:tc>
          <w:tcPr>
            <w:tcW w:w="1667" w:type="pct"/>
            <w:shd w:val="clear" w:color="auto" w:fill="F2F2F2"/>
          </w:tcPr>
          <w:p w14:paraId="00135C57" w14:textId="77777777" w:rsidR="00FE41BD" w:rsidRPr="00FE41BD" w:rsidRDefault="00FE41BD" w:rsidP="00940B1C">
            <w:pPr>
              <w:autoSpaceDE w:val="0"/>
              <w:autoSpaceDN w:val="0"/>
              <w:adjustRightInd w:val="0"/>
              <w:rPr>
                <w:rFonts w:cstheme="minorHAnsi"/>
                <w:b/>
                <w:bCs/>
              </w:rPr>
            </w:pPr>
          </w:p>
        </w:tc>
      </w:tr>
      <w:tr w:rsidR="00FE41BD" w:rsidRPr="00995D49" w14:paraId="0F275019" w14:textId="77777777" w:rsidTr="00C32B42">
        <w:trPr>
          <w:trHeight w:val="730"/>
        </w:trPr>
        <w:tc>
          <w:tcPr>
            <w:tcW w:w="1470" w:type="pct"/>
            <w:vMerge/>
            <w:shd w:val="clear" w:color="auto" w:fill="auto"/>
          </w:tcPr>
          <w:p w14:paraId="45F840E3" w14:textId="77777777" w:rsidR="00FE41BD" w:rsidRPr="00FE41BD" w:rsidRDefault="00FE41BD" w:rsidP="00940B1C">
            <w:pPr>
              <w:autoSpaceDE w:val="0"/>
              <w:autoSpaceDN w:val="0"/>
              <w:adjustRightInd w:val="0"/>
              <w:rPr>
                <w:rFonts w:cstheme="minorHAnsi"/>
              </w:rPr>
            </w:pPr>
          </w:p>
        </w:tc>
        <w:tc>
          <w:tcPr>
            <w:tcW w:w="1104" w:type="pct"/>
            <w:shd w:val="clear" w:color="auto" w:fill="F2F2F2"/>
          </w:tcPr>
          <w:p w14:paraId="5FDE0DD6" w14:textId="77777777" w:rsidR="00FE41BD" w:rsidRPr="00FE41BD" w:rsidRDefault="00FE41BD" w:rsidP="00940B1C">
            <w:pPr>
              <w:autoSpaceDE w:val="0"/>
              <w:autoSpaceDN w:val="0"/>
              <w:adjustRightInd w:val="0"/>
              <w:rPr>
                <w:rFonts w:cstheme="minorHAnsi"/>
                <w:b/>
                <w:bCs/>
              </w:rPr>
            </w:pPr>
          </w:p>
        </w:tc>
        <w:tc>
          <w:tcPr>
            <w:tcW w:w="759" w:type="pct"/>
            <w:shd w:val="clear" w:color="auto" w:fill="F2F2F2"/>
          </w:tcPr>
          <w:p w14:paraId="64C5BC68" w14:textId="77777777" w:rsidR="00FE41BD" w:rsidRPr="00FE41BD" w:rsidRDefault="00FE41BD" w:rsidP="00940B1C">
            <w:pPr>
              <w:autoSpaceDE w:val="0"/>
              <w:autoSpaceDN w:val="0"/>
              <w:adjustRightInd w:val="0"/>
              <w:rPr>
                <w:rFonts w:cstheme="minorHAnsi"/>
                <w:b/>
                <w:bCs/>
              </w:rPr>
            </w:pPr>
          </w:p>
        </w:tc>
        <w:tc>
          <w:tcPr>
            <w:tcW w:w="1667" w:type="pct"/>
            <w:shd w:val="clear" w:color="auto" w:fill="F2F2F2"/>
          </w:tcPr>
          <w:p w14:paraId="10D9D0AE" w14:textId="77777777" w:rsidR="00FE41BD" w:rsidRPr="00FE41BD" w:rsidRDefault="00FE41BD" w:rsidP="00940B1C">
            <w:pPr>
              <w:autoSpaceDE w:val="0"/>
              <w:autoSpaceDN w:val="0"/>
              <w:adjustRightInd w:val="0"/>
              <w:rPr>
                <w:rFonts w:cstheme="minorHAnsi"/>
                <w:b/>
                <w:bCs/>
              </w:rPr>
            </w:pPr>
          </w:p>
        </w:tc>
      </w:tr>
      <w:tr w:rsidR="00FE41BD" w:rsidRPr="00995D49" w14:paraId="6F32C002" w14:textId="77777777" w:rsidTr="00C32B42">
        <w:trPr>
          <w:trHeight w:val="731"/>
        </w:trPr>
        <w:tc>
          <w:tcPr>
            <w:tcW w:w="1470" w:type="pct"/>
            <w:vMerge/>
            <w:shd w:val="clear" w:color="auto" w:fill="auto"/>
          </w:tcPr>
          <w:p w14:paraId="72387AFD" w14:textId="77777777" w:rsidR="00FE41BD" w:rsidRPr="00FE41BD" w:rsidRDefault="00FE41BD" w:rsidP="00940B1C">
            <w:pPr>
              <w:autoSpaceDE w:val="0"/>
              <w:autoSpaceDN w:val="0"/>
              <w:adjustRightInd w:val="0"/>
              <w:rPr>
                <w:rFonts w:cstheme="minorHAnsi"/>
              </w:rPr>
            </w:pPr>
          </w:p>
        </w:tc>
        <w:tc>
          <w:tcPr>
            <w:tcW w:w="1104" w:type="pct"/>
            <w:shd w:val="clear" w:color="auto" w:fill="F2F2F2"/>
          </w:tcPr>
          <w:p w14:paraId="7BD326AE" w14:textId="77777777" w:rsidR="00FE41BD" w:rsidRPr="00FE41BD" w:rsidRDefault="00FE41BD" w:rsidP="00940B1C">
            <w:pPr>
              <w:autoSpaceDE w:val="0"/>
              <w:autoSpaceDN w:val="0"/>
              <w:adjustRightInd w:val="0"/>
              <w:rPr>
                <w:rFonts w:cstheme="minorHAnsi"/>
                <w:b/>
                <w:bCs/>
              </w:rPr>
            </w:pPr>
          </w:p>
        </w:tc>
        <w:tc>
          <w:tcPr>
            <w:tcW w:w="759" w:type="pct"/>
            <w:shd w:val="clear" w:color="auto" w:fill="F2F2F2"/>
          </w:tcPr>
          <w:p w14:paraId="6E7FDB44" w14:textId="77777777" w:rsidR="00FE41BD" w:rsidRPr="00FE41BD" w:rsidRDefault="00FE41BD" w:rsidP="00940B1C">
            <w:pPr>
              <w:autoSpaceDE w:val="0"/>
              <w:autoSpaceDN w:val="0"/>
              <w:adjustRightInd w:val="0"/>
              <w:rPr>
                <w:rFonts w:cstheme="minorHAnsi"/>
                <w:b/>
                <w:bCs/>
              </w:rPr>
            </w:pPr>
          </w:p>
        </w:tc>
        <w:tc>
          <w:tcPr>
            <w:tcW w:w="1667" w:type="pct"/>
            <w:shd w:val="clear" w:color="auto" w:fill="F2F2F2"/>
          </w:tcPr>
          <w:p w14:paraId="3A0BBBDC" w14:textId="77777777" w:rsidR="00FE41BD" w:rsidRPr="00FE41BD" w:rsidRDefault="00FE41BD" w:rsidP="00940B1C">
            <w:pPr>
              <w:autoSpaceDE w:val="0"/>
              <w:autoSpaceDN w:val="0"/>
              <w:adjustRightInd w:val="0"/>
              <w:rPr>
                <w:rFonts w:cstheme="minorHAnsi"/>
                <w:b/>
                <w:bCs/>
              </w:rPr>
            </w:pPr>
          </w:p>
        </w:tc>
      </w:tr>
    </w:tbl>
    <w:p w14:paraId="08FD0BCF" w14:textId="77777777" w:rsidR="00275732" w:rsidRDefault="00A05EED" w:rsidP="00A05EED">
      <w:pPr>
        <w:pStyle w:val="Ttulo1"/>
      </w:pPr>
      <w:bookmarkStart w:id="2" w:name="_Toc99448448"/>
      <w:r>
        <w:t>ÁMBITO DE LA SOLICITUD</w:t>
      </w:r>
      <w:bookmarkEnd w:id="2"/>
    </w:p>
    <w:p w14:paraId="6EBABA12" w14:textId="77777777" w:rsidR="002D6F30" w:rsidRDefault="002D6F30" w:rsidP="002D6F30">
      <w:pPr>
        <w:pStyle w:val="Texto1"/>
      </w:pPr>
      <w:r>
        <w:t>Indicar el tipo o tipos de operación que ha de cubrir la MEL para la que se solicita la aprobación:</w:t>
      </w:r>
    </w:p>
    <w:p w14:paraId="0C813562" w14:textId="77777777" w:rsidR="002D6F30" w:rsidRDefault="002D6F30" w:rsidP="002D6F30">
      <w:pPr>
        <w:pStyle w:val="Texto1"/>
      </w:pPr>
      <w:r w:rsidRPr="006D101C">
        <w:rPr>
          <w:u w:val="single"/>
        </w:rPr>
        <w:t>Operaciones reguladas por el Reglamento 965/2012</w:t>
      </w:r>
      <w:r>
        <w:t>:</w:t>
      </w:r>
    </w:p>
    <w:p w14:paraId="4878C035" w14:textId="77777777" w:rsidR="002D6F30" w:rsidRPr="00940B1C" w:rsidRDefault="00AC55F0" w:rsidP="002D6F30">
      <w:pPr>
        <w:pStyle w:val="Texto1"/>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lang w:val="es-ES_tradnl"/>
        </w:rPr>
        <w:t xml:space="preserve"> </w:t>
      </w:r>
      <w:r w:rsidR="002D6F30" w:rsidRPr="00940B1C">
        <w:rPr>
          <w:rFonts w:cstheme="minorHAnsi"/>
        </w:rPr>
        <w:t>Operaciones especializadas (Parte SPO).</w:t>
      </w:r>
    </w:p>
    <w:p w14:paraId="5B729D86" w14:textId="77777777" w:rsidR="00277FC5" w:rsidRDefault="00AC55F0" w:rsidP="002D6F30">
      <w:pPr>
        <w:pStyle w:val="Texto1"/>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2D6F30" w:rsidRPr="00940B1C">
        <w:rPr>
          <w:rFonts w:cstheme="minorHAnsi"/>
        </w:rPr>
        <w:t>Operaciones aéreas no comerciales con aeronaves motopropulsadas complejas (Parte NCC).</w:t>
      </w:r>
      <w:r w:rsidR="00277FC5">
        <w:rPr>
          <w:rFonts w:cstheme="minorHAnsi"/>
        </w:rPr>
        <w:t xml:space="preserve"> </w:t>
      </w:r>
    </w:p>
    <w:p w14:paraId="57120993" w14:textId="77777777" w:rsidR="002D6F30" w:rsidRPr="006D101C" w:rsidRDefault="002D6F30" w:rsidP="002D6F30">
      <w:pPr>
        <w:pStyle w:val="Texto1"/>
      </w:pPr>
      <w:r w:rsidRPr="006D101C">
        <w:rPr>
          <w:u w:val="single"/>
        </w:rPr>
        <w:t>Operaciones reguladas por el Real Decreto 750/2014</w:t>
      </w:r>
      <w:r w:rsidR="006D101C">
        <w:t>:</w:t>
      </w:r>
    </w:p>
    <w:p w14:paraId="6A063BD2" w14:textId="77777777" w:rsidR="002D6F30" w:rsidRPr="00940B1C" w:rsidRDefault="00AC55F0" w:rsidP="002D6F30">
      <w:pPr>
        <w:pStyle w:val="Texto1"/>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2D6F30" w:rsidRPr="00940B1C">
        <w:rPr>
          <w:rFonts w:cstheme="minorHAnsi"/>
        </w:rPr>
        <w:t xml:space="preserve">Lucha contra incendios. </w:t>
      </w:r>
    </w:p>
    <w:p w14:paraId="0C31C4F4" w14:textId="77777777" w:rsidR="00FC433B" w:rsidRPr="00940B1C" w:rsidRDefault="00AC55F0" w:rsidP="00FC433B">
      <w:pPr>
        <w:pStyle w:val="Texto1"/>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2D6F30" w:rsidRPr="00940B1C">
        <w:rPr>
          <w:rFonts w:cstheme="minorHAnsi"/>
        </w:rPr>
        <w:t>Búsqueda y salvamento.</w:t>
      </w:r>
    </w:p>
    <w:p w14:paraId="6C5D7A10" w14:textId="77777777" w:rsidR="00F912FA" w:rsidRDefault="00A05EED" w:rsidP="00A05EED">
      <w:pPr>
        <w:pStyle w:val="Ttulo1"/>
      </w:pPr>
      <w:bookmarkStart w:id="3" w:name="_Toc99448449"/>
      <w:r>
        <w:t>TIPO DE SOLICITUD</w:t>
      </w:r>
      <w:bookmarkEnd w:id="3"/>
    </w:p>
    <w:p w14:paraId="5920A535" w14:textId="77777777" w:rsidR="006D101C" w:rsidRPr="00940B1C" w:rsidRDefault="006D101C" w:rsidP="006D101C">
      <w:pPr>
        <w:jc w:val="both"/>
        <w:rPr>
          <w:rFonts w:cstheme="minorHAnsi"/>
        </w:rPr>
      </w:pPr>
      <w:r w:rsidRPr="00940B1C">
        <w:rPr>
          <w:rFonts w:cstheme="minorHAnsi"/>
        </w:rPr>
        <w:t>Indicar el tipo de solicitud de que se trata.</w:t>
      </w:r>
    </w:p>
    <w:p w14:paraId="546EC396" w14:textId="77777777" w:rsidR="006D101C" w:rsidRPr="00940B1C" w:rsidRDefault="00AC55F0" w:rsidP="006D101C">
      <w:pPr>
        <w:jc w:val="both"/>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Solicitud MEL inicial (Revisión 0)</w:t>
      </w:r>
    </w:p>
    <w:p w14:paraId="38522975" w14:textId="77777777" w:rsidR="006D101C" w:rsidRDefault="00AC55F0" w:rsidP="006D101C">
      <w:pPr>
        <w:jc w:val="both"/>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 xml:space="preserve">Revisión de una MEL anteriormente aprobada </w:t>
      </w:r>
    </w:p>
    <w:p w14:paraId="430D50C9" w14:textId="77777777" w:rsidR="006D101C" w:rsidRDefault="006D101C" w:rsidP="006D101C">
      <w:pPr>
        <w:jc w:val="both"/>
      </w:pPr>
      <w:r>
        <w:t>En caso de tratarse de una revisión de una MEL anteriormente ya aprobada al operador, indicar el motivo o motivos de la nueva solicitud de aprobación. Marcar todas las casillas que correspondan y rellenar la casilla de “Otros motivos” para especificar con más detalle si procede:</w:t>
      </w:r>
    </w:p>
    <w:p w14:paraId="70E0FC58" w14:textId="77777777" w:rsidR="006D101C" w:rsidRPr="00940B1C" w:rsidRDefault="00AC55F0" w:rsidP="006D101C">
      <w:pPr>
        <w:jc w:val="both"/>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Por haberse publicado una nueva revisión de la MMEL de referencia.</w:t>
      </w:r>
    </w:p>
    <w:p w14:paraId="023DA732" w14:textId="77777777" w:rsidR="006D101C" w:rsidRPr="00940B1C" w:rsidRDefault="00AC55F0" w:rsidP="006D101C">
      <w:pPr>
        <w:jc w:val="both"/>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Por paso de MMEL no OSD a MMEL OSD.</w:t>
      </w:r>
    </w:p>
    <w:p w14:paraId="1243D9F2" w14:textId="77777777" w:rsidR="006D101C" w:rsidRPr="00940B1C" w:rsidRDefault="00AC55F0" w:rsidP="006D101C">
      <w:pPr>
        <w:jc w:val="both"/>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Incorporación de matrículas</w:t>
      </w:r>
      <w:r w:rsidR="002B43C7">
        <w:rPr>
          <w:rStyle w:val="Refdenotaalpie"/>
          <w:rFonts w:cstheme="minorHAnsi"/>
        </w:rPr>
        <w:footnoteReference w:id="2"/>
      </w:r>
      <w:r w:rsidR="006D101C" w:rsidRPr="00940B1C">
        <w:rPr>
          <w:rFonts w:cstheme="minorHAnsi"/>
        </w:rPr>
        <w:t>.</w:t>
      </w:r>
    </w:p>
    <w:p w14:paraId="500CD5E8" w14:textId="77777777" w:rsidR="006D101C" w:rsidRPr="00940B1C" w:rsidRDefault="00AC55F0" w:rsidP="006D101C">
      <w:pPr>
        <w:jc w:val="both"/>
        <w:rPr>
          <w:rFonts w:cstheme="minorHAnsi"/>
        </w:rPr>
      </w:pPr>
      <w:r w:rsidRPr="00940B1C">
        <w:rPr>
          <w:rFonts w:cstheme="minorHAnsi"/>
          <w:lang w:val="es-ES_tradnl"/>
        </w:rPr>
        <w:lastRenderedPageBreak/>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Eliminación de matrículas.</w:t>
      </w:r>
    </w:p>
    <w:p w14:paraId="17771095" w14:textId="23DA19F5" w:rsidR="006D101C" w:rsidRPr="00940B1C" w:rsidRDefault="00AC55F0" w:rsidP="006D101C">
      <w:pPr>
        <w:jc w:val="both"/>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 xml:space="preserve">Incorporación de condiciones de despacho asociadas a operaciones </w:t>
      </w:r>
      <w:r w:rsidR="00C3677F" w:rsidRPr="00940B1C">
        <w:rPr>
          <w:rFonts w:cstheme="minorHAnsi"/>
        </w:rPr>
        <w:t>espec</w:t>
      </w:r>
      <w:r w:rsidR="00C3677F">
        <w:rPr>
          <w:rFonts w:cstheme="minorHAnsi"/>
        </w:rPr>
        <w:t>íficas</w:t>
      </w:r>
      <w:r w:rsidR="00C3677F" w:rsidRPr="00940B1C">
        <w:rPr>
          <w:rFonts w:cstheme="minorHAnsi"/>
        </w:rPr>
        <w:t xml:space="preserve"> </w:t>
      </w:r>
      <w:r w:rsidR="006D101C" w:rsidRPr="00940B1C">
        <w:rPr>
          <w:rFonts w:cstheme="minorHAnsi"/>
        </w:rPr>
        <w:t>SPA.</w:t>
      </w:r>
    </w:p>
    <w:p w14:paraId="4DC3DBCD" w14:textId="77777777" w:rsidR="006D101C" w:rsidRPr="00940B1C" w:rsidRDefault="00AC55F0" w:rsidP="006D101C">
      <w:pPr>
        <w:jc w:val="both"/>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Cambio de la configuración de cabina.</w:t>
      </w:r>
    </w:p>
    <w:p w14:paraId="6DD41FBC" w14:textId="77777777" w:rsidR="006D101C" w:rsidRPr="00940B1C" w:rsidRDefault="00AC55F0" w:rsidP="006D101C">
      <w:pPr>
        <w:jc w:val="both"/>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 xml:space="preserve">Incorporación de STCs. </w:t>
      </w:r>
    </w:p>
    <w:p w14:paraId="7DD26E72" w14:textId="77777777" w:rsidR="006D101C" w:rsidRPr="00940B1C" w:rsidRDefault="00AC55F0" w:rsidP="006D101C">
      <w:pPr>
        <w:jc w:val="both"/>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Incorporación de cambios menores.</w:t>
      </w:r>
    </w:p>
    <w:p w14:paraId="0CE41510" w14:textId="77777777" w:rsidR="002B43C7" w:rsidRDefault="00AC55F0" w:rsidP="006D101C">
      <w:pPr>
        <w:jc w:val="both"/>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6D101C" w:rsidRPr="00940B1C">
        <w:rPr>
          <w:rFonts w:cstheme="minorHAnsi"/>
        </w:rPr>
        <w:t>Otros motivos.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628"/>
      </w:tblGrid>
      <w:tr w:rsidR="006D101C" w:rsidRPr="005C6677" w14:paraId="59025006" w14:textId="77777777" w:rsidTr="00AC55F0">
        <w:trPr>
          <w:trHeight w:val="2048"/>
        </w:trPr>
        <w:tc>
          <w:tcPr>
            <w:tcW w:w="5000" w:type="pct"/>
            <w:shd w:val="clear" w:color="auto" w:fill="F2F2F2" w:themeFill="background1" w:themeFillShade="F2"/>
          </w:tcPr>
          <w:p w14:paraId="2508ADDA" w14:textId="77777777" w:rsidR="006D101C" w:rsidRPr="005C6677" w:rsidRDefault="006D101C" w:rsidP="00940B1C">
            <w:pPr>
              <w:pStyle w:val="Textosinformato"/>
              <w:spacing w:before="120" w:after="120"/>
              <w:rPr>
                <w:rFonts w:ascii="Arial" w:hAnsi="Arial" w:cs="Arial"/>
                <w:i/>
              </w:rPr>
            </w:pPr>
            <w:r w:rsidRPr="005C6677">
              <w:rPr>
                <w:rFonts w:ascii="Arial" w:hAnsi="Arial" w:cs="Arial"/>
                <w:i/>
              </w:rPr>
              <w:t>(Especificar los motivos)</w:t>
            </w:r>
          </w:p>
        </w:tc>
      </w:tr>
    </w:tbl>
    <w:p w14:paraId="48C4C920" w14:textId="77777777" w:rsidR="00A05EED" w:rsidRDefault="00A05EED" w:rsidP="00A05EED">
      <w:pPr>
        <w:pStyle w:val="Ttulo1"/>
      </w:pPr>
      <w:bookmarkStart w:id="4" w:name="_Toc99448450"/>
      <w:r>
        <w:t>DATOS DE LA MEL</w:t>
      </w:r>
      <w:r w:rsidR="006D101C">
        <w:t xml:space="preserve"> PARA LA QUE SE SOLICITA LA APROBACIÓN</w:t>
      </w:r>
      <w:bookmarkEnd w:id="4"/>
    </w:p>
    <w:p w14:paraId="4064AD63" w14:textId="77777777" w:rsidR="00AC55F0" w:rsidRDefault="00AC55F0" w:rsidP="00AC55F0">
      <w:pPr>
        <w:pStyle w:val="Texto1"/>
      </w:pPr>
      <w:r>
        <w:t xml:space="preserve">Número de revisión: </w:t>
      </w:r>
      <w:r w:rsidRPr="00AC55F0">
        <w:rPr>
          <w:shd w:val="clear" w:color="auto" w:fill="F2F2F2" w:themeFill="background1" w:themeFillShade="F2"/>
        </w:rPr>
        <w:t>_______________</w:t>
      </w:r>
    </w:p>
    <w:p w14:paraId="715C83DB" w14:textId="77777777" w:rsidR="00A05EED" w:rsidRDefault="00AC55F0" w:rsidP="00AC55F0">
      <w:pPr>
        <w:pStyle w:val="Texto1"/>
      </w:pPr>
      <w:r>
        <w:t xml:space="preserve">Fecha asignada a la MEL/ revisión MEL: </w:t>
      </w:r>
      <w:r w:rsidRPr="00AC55F0">
        <w:rPr>
          <w:u w:val="single"/>
          <w:shd w:val="clear" w:color="auto" w:fill="F2F2F2" w:themeFill="background1" w:themeFillShade="F2"/>
        </w:rPr>
        <w:t>dd/mm/aa</w:t>
      </w:r>
    </w:p>
    <w:p w14:paraId="053B610C" w14:textId="77777777" w:rsidR="006D101C" w:rsidRDefault="006D101C" w:rsidP="006D101C">
      <w:pPr>
        <w:pStyle w:val="Ttulo1"/>
      </w:pPr>
      <w:bookmarkStart w:id="5" w:name="_Toc99448451"/>
      <w:r>
        <w:t>DATOS DE LA MMEL EN LA QUE SE HA DE BASAR LA MEL</w:t>
      </w:r>
      <w:bookmarkEnd w:id="5"/>
    </w:p>
    <w:p w14:paraId="5206BFD5" w14:textId="77777777" w:rsidR="00AC55F0" w:rsidRDefault="00AC55F0" w:rsidP="00AC55F0">
      <w:pPr>
        <w:pStyle w:val="Texto1"/>
      </w:pPr>
      <w:r>
        <w:t xml:space="preserve">Autoridad que ha aprobado la MMEL: </w:t>
      </w:r>
      <w:r w:rsidRPr="00AC55F0">
        <w:rPr>
          <w:shd w:val="clear" w:color="auto" w:fill="F2F2F2" w:themeFill="background1" w:themeFillShade="F2"/>
        </w:rPr>
        <w:t>________________________________________________________</w:t>
      </w:r>
    </w:p>
    <w:p w14:paraId="67FA2A3D" w14:textId="77777777" w:rsidR="00AC55F0" w:rsidRDefault="00AC55F0" w:rsidP="00AC55F0">
      <w:pPr>
        <w:pStyle w:val="Texto1"/>
      </w:pPr>
      <w:r>
        <w:t xml:space="preserve">Número de revisión: </w:t>
      </w:r>
      <w:r w:rsidRPr="00AC55F0">
        <w:rPr>
          <w:shd w:val="clear" w:color="auto" w:fill="F2F2F2" w:themeFill="background1" w:themeFillShade="F2"/>
        </w:rPr>
        <w:t>_______________</w:t>
      </w:r>
    </w:p>
    <w:p w14:paraId="03335A87" w14:textId="77777777" w:rsidR="006D101C" w:rsidRDefault="00AC55F0" w:rsidP="00AC55F0">
      <w:pPr>
        <w:pStyle w:val="Texto1"/>
      </w:pPr>
      <w:r>
        <w:t xml:space="preserve">Fecha de aprobación de la revisión: </w:t>
      </w:r>
      <w:r w:rsidRPr="00AC55F0">
        <w:rPr>
          <w:shd w:val="clear" w:color="auto" w:fill="F2F2F2" w:themeFill="background1" w:themeFillShade="F2"/>
        </w:rPr>
        <w:t>_______________</w:t>
      </w:r>
    </w:p>
    <w:p w14:paraId="6424A3E3" w14:textId="77777777" w:rsidR="00A05EED" w:rsidRDefault="00A05EED" w:rsidP="00A05EED">
      <w:pPr>
        <w:pStyle w:val="Ttulo1"/>
      </w:pPr>
      <w:bookmarkStart w:id="6" w:name="_Toc99448452"/>
      <w:r>
        <w:t>AERONAVES INCLUIDAS EN LA MEL</w:t>
      </w:r>
      <w:bookmarkEnd w:id="6"/>
    </w:p>
    <w:p w14:paraId="6CB03A2B" w14:textId="77777777" w:rsidR="00AC55F0" w:rsidRDefault="00AC55F0" w:rsidP="00AC55F0">
      <w:pPr>
        <w:pStyle w:val="Texto1"/>
      </w:pPr>
      <w:r w:rsidRPr="00AC55F0">
        <w:rPr>
          <w:b/>
          <w:u w:val="single"/>
        </w:rPr>
        <w:t>NOTA</w:t>
      </w:r>
      <w:r>
        <w:t xml:space="preserve">: </w:t>
      </w:r>
      <w:r w:rsidR="00C32B42" w:rsidRPr="00C32B42">
        <w:rPr>
          <w:i/>
        </w:rPr>
        <w:t>D</w:t>
      </w:r>
      <w:r w:rsidRPr="00C32B42">
        <w:rPr>
          <w:i/>
        </w:rPr>
        <w:t>eberá incluirse una fila por cada matrícula que contemple la MEL. Todas las matrículas de la MEL deben constar como operadas por el solicitante, de no estarlo en el momento de presentar la solicitud, hágalo constar expresamente. Para poder emitir la aprobación, todas las matrículas deberán constar como operadas por el solicitante</w:t>
      </w:r>
      <w:r>
        <w:t>.</w:t>
      </w:r>
    </w:p>
    <w:p w14:paraId="3FB47A62" w14:textId="77777777" w:rsidR="00A05EED" w:rsidRPr="00940B1C" w:rsidRDefault="00AC55F0" w:rsidP="00AC55F0">
      <w:pPr>
        <w:pStyle w:val="Texto1"/>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rPr>
        <w:t xml:space="preserve"> Matrículas de la MEL registradas/operadas por </w:t>
      </w:r>
      <w:r w:rsidRPr="00C3677F">
        <w:rPr>
          <w:rFonts w:cstheme="minorHAnsi"/>
          <w:shd w:val="clear" w:color="auto" w:fill="F2F2F2" w:themeFill="background1" w:themeFillShade="F2"/>
        </w:rPr>
        <w:t>(incluir nombre del operador solicitante)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2424"/>
        <w:gridCol w:w="2422"/>
        <w:gridCol w:w="2605"/>
      </w:tblGrid>
      <w:tr w:rsidR="00AC55F0" w:rsidRPr="002928B0" w14:paraId="78FEDCA6" w14:textId="77777777" w:rsidTr="00AC55F0">
        <w:trPr>
          <w:cantSplit/>
          <w:jc w:val="center"/>
        </w:trPr>
        <w:tc>
          <w:tcPr>
            <w:tcW w:w="1130" w:type="pct"/>
            <w:shd w:val="clear" w:color="auto" w:fill="auto"/>
            <w:vAlign w:val="center"/>
          </w:tcPr>
          <w:p w14:paraId="09C7D7B3" w14:textId="77777777" w:rsidR="00AC55F0" w:rsidRPr="00AC55F0" w:rsidRDefault="00AC55F0" w:rsidP="00C3677F">
            <w:pPr>
              <w:spacing w:after="0"/>
              <w:jc w:val="center"/>
              <w:rPr>
                <w:rFonts w:cs="Arial"/>
                <w:b/>
              </w:rPr>
            </w:pPr>
            <w:r w:rsidRPr="00AC55F0">
              <w:rPr>
                <w:rFonts w:cs="Arial"/>
                <w:b/>
              </w:rPr>
              <w:t>Certificado de tipo EASA</w:t>
            </w:r>
          </w:p>
        </w:tc>
        <w:tc>
          <w:tcPr>
            <w:tcW w:w="1259" w:type="pct"/>
            <w:shd w:val="clear" w:color="auto" w:fill="auto"/>
            <w:vAlign w:val="center"/>
          </w:tcPr>
          <w:p w14:paraId="52AA9630" w14:textId="77777777" w:rsidR="00AC55F0" w:rsidRPr="00AC55F0" w:rsidRDefault="00AC55F0" w:rsidP="00C3677F">
            <w:pPr>
              <w:spacing w:after="0"/>
              <w:jc w:val="center"/>
              <w:rPr>
                <w:rFonts w:cs="Arial"/>
                <w:b/>
              </w:rPr>
            </w:pPr>
            <w:r w:rsidRPr="00AC55F0">
              <w:rPr>
                <w:rFonts w:cs="Arial"/>
                <w:b/>
              </w:rPr>
              <w:t>Modelo</w:t>
            </w:r>
          </w:p>
        </w:tc>
        <w:tc>
          <w:tcPr>
            <w:tcW w:w="1258" w:type="pct"/>
            <w:shd w:val="clear" w:color="auto" w:fill="auto"/>
            <w:vAlign w:val="center"/>
          </w:tcPr>
          <w:p w14:paraId="7550970F" w14:textId="77777777" w:rsidR="00AC55F0" w:rsidRPr="00AC55F0" w:rsidRDefault="00AC55F0" w:rsidP="00C3677F">
            <w:pPr>
              <w:spacing w:after="0"/>
              <w:jc w:val="center"/>
              <w:rPr>
                <w:rFonts w:cs="Arial"/>
                <w:b/>
              </w:rPr>
            </w:pPr>
            <w:r w:rsidRPr="00AC55F0">
              <w:rPr>
                <w:rFonts w:cs="Arial"/>
                <w:b/>
              </w:rPr>
              <w:t>Número de serie</w:t>
            </w:r>
          </w:p>
        </w:tc>
        <w:tc>
          <w:tcPr>
            <w:tcW w:w="1354" w:type="pct"/>
            <w:shd w:val="clear" w:color="auto" w:fill="auto"/>
            <w:vAlign w:val="center"/>
          </w:tcPr>
          <w:p w14:paraId="2FC022AC" w14:textId="77777777" w:rsidR="00AC55F0" w:rsidRPr="00AC55F0" w:rsidRDefault="00AC55F0" w:rsidP="00C3677F">
            <w:pPr>
              <w:spacing w:after="0"/>
              <w:jc w:val="center"/>
              <w:rPr>
                <w:rFonts w:cs="Arial"/>
                <w:b/>
              </w:rPr>
            </w:pPr>
            <w:r w:rsidRPr="00AC55F0">
              <w:rPr>
                <w:rFonts w:cs="Arial"/>
                <w:b/>
              </w:rPr>
              <w:t>Matrícula</w:t>
            </w:r>
          </w:p>
        </w:tc>
      </w:tr>
      <w:tr w:rsidR="00AC55F0" w:rsidRPr="002928B0" w14:paraId="6111C94D" w14:textId="77777777" w:rsidTr="00AC55F0">
        <w:trPr>
          <w:cantSplit/>
          <w:trHeight w:val="397"/>
          <w:jc w:val="center"/>
        </w:trPr>
        <w:tc>
          <w:tcPr>
            <w:tcW w:w="1130" w:type="pct"/>
            <w:shd w:val="clear" w:color="auto" w:fill="F2F2F2" w:themeFill="background1" w:themeFillShade="F2"/>
            <w:vAlign w:val="center"/>
          </w:tcPr>
          <w:p w14:paraId="6463C709" w14:textId="77777777" w:rsidR="00AC55F0" w:rsidRPr="00AC55F0" w:rsidRDefault="00AC55F0" w:rsidP="00940B1C">
            <w:pPr>
              <w:jc w:val="center"/>
              <w:rPr>
                <w:rFonts w:cs="Arial"/>
              </w:rPr>
            </w:pPr>
          </w:p>
        </w:tc>
        <w:tc>
          <w:tcPr>
            <w:tcW w:w="1259" w:type="pct"/>
            <w:shd w:val="clear" w:color="auto" w:fill="F2F2F2" w:themeFill="background1" w:themeFillShade="F2"/>
            <w:vAlign w:val="center"/>
          </w:tcPr>
          <w:p w14:paraId="62D7927D" w14:textId="77777777" w:rsidR="00AC55F0" w:rsidRPr="00AC55F0" w:rsidRDefault="00AC55F0" w:rsidP="00940B1C">
            <w:pPr>
              <w:jc w:val="center"/>
              <w:rPr>
                <w:rFonts w:cs="Arial"/>
              </w:rPr>
            </w:pPr>
          </w:p>
        </w:tc>
        <w:tc>
          <w:tcPr>
            <w:tcW w:w="1258" w:type="pct"/>
            <w:shd w:val="clear" w:color="auto" w:fill="F2F2F2" w:themeFill="background1" w:themeFillShade="F2"/>
            <w:vAlign w:val="center"/>
          </w:tcPr>
          <w:p w14:paraId="031BA6AC" w14:textId="77777777" w:rsidR="00AC55F0" w:rsidRPr="00AC55F0" w:rsidRDefault="00AC55F0" w:rsidP="00940B1C">
            <w:pPr>
              <w:jc w:val="center"/>
              <w:rPr>
                <w:rFonts w:cs="Arial"/>
              </w:rPr>
            </w:pPr>
          </w:p>
        </w:tc>
        <w:tc>
          <w:tcPr>
            <w:tcW w:w="1354" w:type="pct"/>
            <w:shd w:val="clear" w:color="auto" w:fill="F2F2F2" w:themeFill="background1" w:themeFillShade="F2"/>
            <w:vAlign w:val="center"/>
          </w:tcPr>
          <w:p w14:paraId="56D5BF1E" w14:textId="77777777" w:rsidR="00AC55F0" w:rsidRPr="00AC55F0" w:rsidRDefault="00AC55F0" w:rsidP="00940B1C">
            <w:pPr>
              <w:jc w:val="center"/>
              <w:rPr>
                <w:rFonts w:cs="Arial"/>
              </w:rPr>
            </w:pPr>
          </w:p>
        </w:tc>
      </w:tr>
    </w:tbl>
    <w:p w14:paraId="026472EE" w14:textId="77777777" w:rsidR="00AC55F0" w:rsidRPr="00940B1C" w:rsidRDefault="00AC55F0" w:rsidP="00AC55F0">
      <w:pPr>
        <w:pStyle w:val="Textosinformato"/>
        <w:tabs>
          <w:tab w:val="num" w:pos="284"/>
        </w:tabs>
        <w:spacing w:before="120" w:after="120"/>
        <w:rPr>
          <w:rFonts w:asciiTheme="minorHAnsi" w:eastAsia="Webdings" w:hAnsiTheme="minorHAnsi" w:cstheme="minorHAnsi"/>
          <w:sz w:val="22"/>
          <w:szCs w:val="22"/>
        </w:rPr>
      </w:pPr>
    </w:p>
    <w:p w14:paraId="6299D3C6" w14:textId="77777777" w:rsidR="00AC55F0" w:rsidRPr="00940B1C" w:rsidRDefault="00AC55F0" w:rsidP="00AC55F0">
      <w:pPr>
        <w:pStyle w:val="Textosinformato"/>
        <w:tabs>
          <w:tab w:val="num" w:pos="284"/>
        </w:tabs>
        <w:spacing w:before="120" w:after="120"/>
        <w:rPr>
          <w:rFonts w:asciiTheme="minorHAnsi" w:hAnsiTheme="minorHAnsi" w:cstheme="minorHAnsi"/>
          <w:sz w:val="22"/>
          <w:szCs w:val="22"/>
        </w:rPr>
      </w:pPr>
      <w:r w:rsidRPr="00940B1C">
        <w:rPr>
          <w:rFonts w:asciiTheme="minorHAnsi" w:hAnsiTheme="minorHAnsi" w:cstheme="minorHAnsi"/>
          <w:sz w:val="22"/>
          <w:szCs w:val="22"/>
          <w:lang w:val="es-ES_tradnl"/>
        </w:rPr>
        <w:fldChar w:fldCharType="begin">
          <w:ffData>
            <w:name w:val=""/>
            <w:enabled/>
            <w:calcOnExit w:val="0"/>
            <w:checkBox>
              <w:sizeAuto/>
              <w:default w:val="0"/>
            </w:checkBox>
          </w:ffData>
        </w:fldChar>
      </w:r>
      <w:r w:rsidRPr="00940B1C">
        <w:rPr>
          <w:rFonts w:asciiTheme="minorHAnsi" w:hAnsiTheme="minorHAnsi" w:cstheme="minorHAnsi"/>
          <w:sz w:val="22"/>
          <w:szCs w:val="22"/>
          <w:lang w:val="es-ES_tradnl"/>
        </w:rPr>
        <w:instrText xml:space="preserve"> FORMCHECKBOX </w:instrText>
      </w:r>
      <w:r w:rsidR="00065159">
        <w:rPr>
          <w:rFonts w:asciiTheme="minorHAnsi" w:hAnsiTheme="minorHAnsi" w:cstheme="minorHAnsi"/>
          <w:sz w:val="22"/>
          <w:szCs w:val="22"/>
          <w:lang w:val="es-ES_tradnl"/>
        </w:rPr>
      </w:r>
      <w:r w:rsidR="00065159">
        <w:rPr>
          <w:rFonts w:asciiTheme="minorHAnsi" w:hAnsiTheme="minorHAnsi" w:cstheme="minorHAnsi"/>
          <w:sz w:val="22"/>
          <w:szCs w:val="22"/>
          <w:lang w:val="es-ES_tradnl"/>
        </w:rPr>
        <w:fldChar w:fldCharType="separate"/>
      </w:r>
      <w:r w:rsidRPr="00940B1C">
        <w:rPr>
          <w:rFonts w:asciiTheme="minorHAnsi" w:hAnsiTheme="minorHAnsi" w:cstheme="minorHAnsi"/>
          <w:sz w:val="22"/>
          <w:szCs w:val="22"/>
          <w:lang w:val="es-ES_tradnl"/>
        </w:rPr>
        <w:fldChar w:fldCharType="end"/>
      </w:r>
      <w:r w:rsidRPr="00940B1C">
        <w:rPr>
          <w:rFonts w:asciiTheme="minorHAnsi" w:hAnsiTheme="minorHAnsi" w:cstheme="minorHAnsi"/>
          <w:sz w:val="22"/>
          <w:szCs w:val="22"/>
        </w:rPr>
        <w:t xml:space="preserve"> Matrículas de la MEL no registradas/operadas por </w:t>
      </w:r>
      <w:r w:rsidRPr="00C3677F">
        <w:rPr>
          <w:rFonts w:asciiTheme="minorHAnsi" w:hAnsiTheme="minorHAnsi" w:cstheme="minorHAnsi"/>
          <w:sz w:val="22"/>
          <w:szCs w:val="22"/>
          <w:shd w:val="clear" w:color="auto" w:fill="F2F2F2" w:themeFill="background1" w:themeFillShade="F2"/>
        </w:rPr>
        <w:t>(</w:t>
      </w:r>
      <w:r w:rsidRPr="00C3677F">
        <w:rPr>
          <w:rFonts w:asciiTheme="minorHAnsi" w:hAnsiTheme="minorHAnsi" w:cstheme="minorHAnsi"/>
          <w:iCs/>
          <w:sz w:val="22"/>
          <w:szCs w:val="22"/>
          <w:shd w:val="clear" w:color="auto" w:fill="F2F2F2" w:themeFill="background1" w:themeFillShade="F2"/>
        </w:rPr>
        <w:t>incluir nombre del operador solicitante</w:t>
      </w:r>
      <w:r w:rsidRPr="00C3677F">
        <w:rPr>
          <w:rFonts w:asciiTheme="minorHAnsi" w:hAnsiTheme="minorHAnsi" w:cstheme="minorHAnsi"/>
          <w:sz w:val="22"/>
          <w:szCs w:val="22"/>
          <w:shd w:val="clear" w:color="auto" w:fill="F2F2F2" w:themeFill="background1" w:themeFillShade="F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908"/>
        <w:gridCol w:w="1906"/>
        <w:gridCol w:w="2051"/>
        <w:gridCol w:w="2051"/>
      </w:tblGrid>
      <w:tr w:rsidR="00940B1C" w:rsidRPr="00940B1C" w14:paraId="48AB6D5E" w14:textId="77777777" w:rsidTr="00940B1C">
        <w:trPr>
          <w:cantSplit/>
          <w:jc w:val="center"/>
        </w:trPr>
        <w:tc>
          <w:tcPr>
            <w:tcW w:w="889" w:type="pct"/>
            <w:shd w:val="clear" w:color="auto" w:fill="auto"/>
            <w:vAlign w:val="center"/>
          </w:tcPr>
          <w:p w14:paraId="425E3F6E" w14:textId="77777777" w:rsidR="00940B1C" w:rsidRPr="00940B1C" w:rsidRDefault="00940B1C" w:rsidP="00C3677F">
            <w:pPr>
              <w:spacing w:after="0"/>
              <w:jc w:val="center"/>
              <w:rPr>
                <w:rFonts w:cs="Arial"/>
                <w:b/>
              </w:rPr>
            </w:pPr>
            <w:r w:rsidRPr="00940B1C">
              <w:rPr>
                <w:rFonts w:cs="Arial"/>
                <w:b/>
              </w:rPr>
              <w:t>Certificado de tipo EASA</w:t>
            </w:r>
          </w:p>
        </w:tc>
        <w:tc>
          <w:tcPr>
            <w:tcW w:w="991" w:type="pct"/>
            <w:shd w:val="clear" w:color="auto" w:fill="auto"/>
            <w:vAlign w:val="center"/>
          </w:tcPr>
          <w:p w14:paraId="34B42A0A" w14:textId="77777777" w:rsidR="00940B1C" w:rsidRPr="00940B1C" w:rsidRDefault="00940B1C" w:rsidP="00C3677F">
            <w:pPr>
              <w:spacing w:after="0"/>
              <w:jc w:val="center"/>
              <w:rPr>
                <w:rFonts w:cs="Arial"/>
                <w:b/>
              </w:rPr>
            </w:pPr>
            <w:r w:rsidRPr="00940B1C">
              <w:rPr>
                <w:rFonts w:cs="Arial"/>
                <w:b/>
              </w:rPr>
              <w:t>Modelo</w:t>
            </w:r>
          </w:p>
        </w:tc>
        <w:tc>
          <w:tcPr>
            <w:tcW w:w="990" w:type="pct"/>
            <w:shd w:val="clear" w:color="auto" w:fill="auto"/>
            <w:vAlign w:val="center"/>
          </w:tcPr>
          <w:p w14:paraId="7EBD9B9E" w14:textId="77777777" w:rsidR="00940B1C" w:rsidRPr="00940B1C" w:rsidRDefault="00940B1C" w:rsidP="00C3677F">
            <w:pPr>
              <w:spacing w:after="0"/>
              <w:jc w:val="center"/>
              <w:rPr>
                <w:rFonts w:cs="Arial"/>
                <w:b/>
              </w:rPr>
            </w:pPr>
            <w:r w:rsidRPr="00940B1C">
              <w:rPr>
                <w:rFonts w:cs="Arial"/>
                <w:b/>
              </w:rPr>
              <w:t>Número de serie</w:t>
            </w:r>
          </w:p>
        </w:tc>
        <w:tc>
          <w:tcPr>
            <w:tcW w:w="1065" w:type="pct"/>
            <w:shd w:val="clear" w:color="auto" w:fill="auto"/>
            <w:vAlign w:val="center"/>
          </w:tcPr>
          <w:p w14:paraId="4B08025F" w14:textId="77777777" w:rsidR="00940B1C" w:rsidRPr="00940B1C" w:rsidRDefault="00940B1C" w:rsidP="00C3677F">
            <w:pPr>
              <w:spacing w:after="0"/>
              <w:jc w:val="center"/>
              <w:rPr>
                <w:rFonts w:cs="Arial"/>
                <w:b/>
              </w:rPr>
            </w:pPr>
            <w:r w:rsidRPr="00940B1C">
              <w:rPr>
                <w:rFonts w:cs="Arial"/>
                <w:b/>
              </w:rPr>
              <w:t>Matrícula</w:t>
            </w:r>
          </w:p>
        </w:tc>
        <w:tc>
          <w:tcPr>
            <w:tcW w:w="1065" w:type="pct"/>
            <w:shd w:val="clear" w:color="auto" w:fill="auto"/>
            <w:vAlign w:val="center"/>
          </w:tcPr>
          <w:p w14:paraId="0D4FC7AA" w14:textId="77777777" w:rsidR="00940B1C" w:rsidRPr="00940B1C" w:rsidRDefault="00940B1C" w:rsidP="00C3677F">
            <w:pPr>
              <w:spacing w:after="0"/>
              <w:jc w:val="center"/>
              <w:rPr>
                <w:rFonts w:cs="Arial"/>
                <w:b/>
              </w:rPr>
            </w:pPr>
            <w:r w:rsidRPr="00940B1C">
              <w:rPr>
                <w:rFonts w:cs="Arial"/>
                <w:b/>
              </w:rPr>
              <w:t>Fecha prevista de incorporación al registro de matrículas del operador</w:t>
            </w:r>
          </w:p>
        </w:tc>
      </w:tr>
      <w:tr w:rsidR="00940B1C" w:rsidRPr="00940B1C" w14:paraId="26ADAFC9" w14:textId="77777777" w:rsidTr="00940B1C">
        <w:trPr>
          <w:cantSplit/>
          <w:trHeight w:val="397"/>
          <w:jc w:val="center"/>
        </w:trPr>
        <w:tc>
          <w:tcPr>
            <w:tcW w:w="889" w:type="pct"/>
            <w:shd w:val="clear" w:color="auto" w:fill="F2F2F2" w:themeFill="background1" w:themeFillShade="F2"/>
            <w:vAlign w:val="center"/>
          </w:tcPr>
          <w:p w14:paraId="738F9A38" w14:textId="77777777" w:rsidR="00940B1C" w:rsidRPr="00940B1C" w:rsidRDefault="00940B1C" w:rsidP="00940B1C">
            <w:pPr>
              <w:jc w:val="center"/>
              <w:rPr>
                <w:rFonts w:cs="Arial"/>
              </w:rPr>
            </w:pPr>
          </w:p>
        </w:tc>
        <w:tc>
          <w:tcPr>
            <w:tcW w:w="991" w:type="pct"/>
            <w:shd w:val="clear" w:color="auto" w:fill="F2F2F2" w:themeFill="background1" w:themeFillShade="F2"/>
            <w:vAlign w:val="center"/>
          </w:tcPr>
          <w:p w14:paraId="671C45D6" w14:textId="77777777" w:rsidR="00940B1C" w:rsidRPr="00940B1C" w:rsidRDefault="00940B1C" w:rsidP="00940B1C">
            <w:pPr>
              <w:jc w:val="center"/>
              <w:rPr>
                <w:rFonts w:cs="Arial"/>
              </w:rPr>
            </w:pPr>
          </w:p>
        </w:tc>
        <w:tc>
          <w:tcPr>
            <w:tcW w:w="990" w:type="pct"/>
            <w:shd w:val="clear" w:color="auto" w:fill="F2F2F2" w:themeFill="background1" w:themeFillShade="F2"/>
            <w:vAlign w:val="center"/>
          </w:tcPr>
          <w:p w14:paraId="42B0075F" w14:textId="77777777" w:rsidR="00940B1C" w:rsidRPr="00940B1C" w:rsidRDefault="00940B1C" w:rsidP="00940B1C">
            <w:pPr>
              <w:jc w:val="center"/>
              <w:rPr>
                <w:rFonts w:cs="Arial"/>
              </w:rPr>
            </w:pPr>
          </w:p>
        </w:tc>
        <w:tc>
          <w:tcPr>
            <w:tcW w:w="1065" w:type="pct"/>
            <w:shd w:val="clear" w:color="auto" w:fill="F2F2F2" w:themeFill="background1" w:themeFillShade="F2"/>
            <w:vAlign w:val="center"/>
          </w:tcPr>
          <w:p w14:paraId="76179F2D" w14:textId="77777777" w:rsidR="00940B1C" w:rsidRPr="00940B1C" w:rsidRDefault="00940B1C" w:rsidP="00940B1C">
            <w:pPr>
              <w:jc w:val="center"/>
              <w:rPr>
                <w:rFonts w:cs="Arial"/>
              </w:rPr>
            </w:pPr>
          </w:p>
        </w:tc>
        <w:tc>
          <w:tcPr>
            <w:tcW w:w="1065" w:type="pct"/>
            <w:shd w:val="clear" w:color="auto" w:fill="F2F2F2" w:themeFill="background1" w:themeFillShade="F2"/>
            <w:vAlign w:val="center"/>
          </w:tcPr>
          <w:p w14:paraId="03426F1F" w14:textId="77777777" w:rsidR="00940B1C" w:rsidRPr="00940B1C" w:rsidRDefault="00940B1C" w:rsidP="00940B1C">
            <w:pPr>
              <w:jc w:val="center"/>
              <w:rPr>
                <w:rFonts w:cs="Arial"/>
              </w:rPr>
            </w:pPr>
          </w:p>
        </w:tc>
      </w:tr>
    </w:tbl>
    <w:p w14:paraId="703D7C59" w14:textId="0122845B" w:rsidR="00A05EED" w:rsidRDefault="321D7BB3" w:rsidP="00A05EED">
      <w:pPr>
        <w:pStyle w:val="Ttulo1"/>
      </w:pPr>
      <w:bookmarkStart w:id="7" w:name="_Toc99448453"/>
      <w:r>
        <w:t>ESPECIFICACIONES DE OPERACIÓN</w:t>
      </w:r>
      <w:bookmarkEnd w:id="7"/>
    </w:p>
    <w:p w14:paraId="01D85A5F" w14:textId="77777777" w:rsidR="00940B1C" w:rsidRPr="00940B1C" w:rsidRDefault="00940B1C" w:rsidP="00940B1C">
      <w:pPr>
        <w:rPr>
          <w:rFonts w:cstheme="minorHAnsi"/>
        </w:rPr>
      </w:pPr>
      <w:r w:rsidRPr="00940B1C">
        <w:rPr>
          <w:rFonts w:cstheme="minorHAnsi"/>
        </w:rPr>
        <w:t>Indicar si la MEL para la que se solicita aprobación ha de abarcar alguna o algunas de las siguientes operaciones:</w:t>
      </w:r>
    </w:p>
    <w:p w14:paraId="640FA1B0" w14:textId="77777777"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Pr="00940B1C">
        <w:rPr>
          <w:rFonts w:cstheme="minorHAnsi"/>
          <w:lang w:val="es-ES_tradnl"/>
        </w:rPr>
        <w:t xml:space="preserve"> </w:t>
      </w:r>
      <w:r w:rsidRPr="00940B1C">
        <w:rPr>
          <w:rFonts w:cstheme="minorHAnsi"/>
        </w:rPr>
        <w:t>PBN. En caso de haber marcado esta casilla, especificar cuáles:</w:t>
      </w:r>
    </w:p>
    <w:p w14:paraId="46BAB91A" w14:textId="77777777" w:rsidR="00940B1C" w:rsidRPr="00940B1C" w:rsidRDefault="00940B1C" w:rsidP="00940B1C">
      <w:pPr>
        <w:tabs>
          <w:tab w:val="num" w:pos="567"/>
        </w:tabs>
        <w:spacing w:before="120" w:after="120"/>
        <w:ind w:left="284"/>
        <w:rPr>
          <w:rFonts w:cstheme="minorHAnsi"/>
          <w:lang w:val="en-US"/>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n-US"/>
        </w:rPr>
        <w:t xml:space="preserve"> </w:t>
      </w:r>
      <w:r w:rsidRPr="00940B1C">
        <w:rPr>
          <w:rFonts w:cstheme="minorHAnsi"/>
          <w:lang w:val="en-US"/>
        </w:rPr>
        <w:t xml:space="preserve">RNAV 10 </w:t>
      </w:r>
    </w:p>
    <w:p w14:paraId="045BF4F6" w14:textId="77777777" w:rsidR="00940B1C" w:rsidRPr="00940B1C" w:rsidRDefault="00940B1C" w:rsidP="00940B1C">
      <w:pPr>
        <w:tabs>
          <w:tab w:val="num" w:pos="567"/>
        </w:tabs>
        <w:spacing w:before="120" w:after="120"/>
        <w:ind w:left="284"/>
        <w:rPr>
          <w:rFonts w:cstheme="minorHAnsi"/>
          <w:lang w:val="en-US"/>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n-US"/>
        </w:rPr>
        <w:t xml:space="preserve"> </w:t>
      </w:r>
      <w:r w:rsidRPr="00940B1C">
        <w:rPr>
          <w:rFonts w:cstheme="minorHAnsi"/>
          <w:lang w:val="en-US"/>
        </w:rPr>
        <w:t xml:space="preserve">RNAV 5 </w:t>
      </w:r>
    </w:p>
    <w:p w14:paraId="56D14507" w14:textId="77777777" w:rsidR="00940B1C" w:rsidRPr="00940B1C" w:rsidRDefault="00940B1C" w:rsidP="00940B1C">
      <w:pPr>
        <w:tabs>
          <w:tab w:val="num" w:pos="567"/>
        </w:tabs>
        <w:spacing w:before="120" w:after="120"/>
        <w:ind w:left="284"/>
        <w:rPr>
          <w:rFonts w:cstheme="minorHAnsi"/>
          <w:lang w:val="en-US"/>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n-US"/>
        </w:rPr>
        <w:t xml:space="preserve"> </w:t>
      </w:r>
      <w:r w:rsidRPr="00940B1C">
        <w:rPr>
          <w:rFonts w:cstheme="minorHAnsi"/>
          <w:lang w:val="en-US"/>
        </w:rPr>
        <w:t xml:space="preserve">RNAV 2 </w:t>
      </w:r>
    </w:p>
    <w:p w14:paraId="3551F835" w14:textId="77777777" w:rsidR="00940B1C" w:rsidRPr="00940B1C" w:rsidRDefault="00940B1C" w:rsidP="00940B1C">
      <w:pPr>
        <w:tabs>
          <w:tab w:val="num" w:pos="567"/>
        </w:tabs>
        <w:spacing w:before="120" w:after="120"/>
        <w:ind w:left="284"/>
        <w:rPr>
          <w:rFonts w:cstheme="minorHAnsi"/>
          <w:lang w:val="en-US"/>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n-US"/>
        </w:rPr>
        <w:t xml:space="preserve"> </w:t>
      </w:r>
      <w:r w:rsidRPr="00940B1C">
        <w:rPr>
          <w:rFonts w:cstheme="minorHAnsi"/>
          <w:lang w:val="en-US"/>
        </w:rPr>
        <w:t xml:space="preserve">RNAV 1 </w:t>
      </w:r>
    </w:p>
    <w:p w14:paraId="24ABDADA" w14:textId="77777777" w:rsidR="00940B1C" w:rsidRPr="00940B1C" w:rsidRDefault="00940B1C" w:rsidP="00940B1C">
      <w:pPr>
        <w:tabs>
          <w:tab w:val="num" w:pos="567"/>
        </w:tabs>
        <w:spacing w:before="120" w:after="120"/>
        <w:ind w:left="284"/>
        <w:rPr>
          <w:rFonts w:cstheme="minorHAnsi"/>
          <w:lang w:val="en-US"/>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n-US"/>
        </w:rPr>
        <w:t xml:space="preserve"> </w:t>
      </w:r>
      <w:r w:rsidRPr="00940B1C">
        <w:rPr>
          <w:rFonts w:cstheme="minorHAnsi"/>
          <w:lang w:val="en-US"/>
        </w:rPr>
        <w:t xml:space="preserve">RNP 4 </w:t>
      </w:r>
    </w:p>
    <w:p w14:paraId="6FF7AF9D" w14:textId="77777777" w:rsidR="00940B1C" w:rsidRPr="00940B1C" w:rsidRDefault="00940B1C" w:rsidP="00940B1C">
      <w:pPr>
        <w:tabs>
          <w:tab w:val="num" w:pos="567"/>
        </w:tabs>
        <w:spacing w:before="120" w:after="120"/>
        <w:ind w:left="284"/>
        <w:rPr>
          <w:rFonts w:cstheme="minorHAnsi"/>
          <w:lang w:val="en-US"/>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n-GB"/>
        </w:rPr>
        <w:t xml:space="preserve"> </w:t>
      </w:r>
      <w:r w:rsidRPr="00940B1C">
        <w:rPr>
          <w:rFonts w:cstheme="minorHAnsi"/>
          <w:lang w:val="en-US"/>
        </w:rPr>
        <w:t xml:space="preserve">RNP 2 </w:t>
      </w:r>
    </w:p>
    <w:p w14:paraId="0C1912C0" w14:textId="77777777" w:rsidR="00940B1C" w:rsidRPr="00940B1C" w:rsidRDefault="00940B1C" w:rsidP="00940B1C">
      <w:pPr>
        <w:tabs>
          <w:tab w:val="num" w:pos="567"/>
        </w:tabs>
        <w:spacing w:before="120" w:after="120"/>
        <w:ind w:left="284"/>
        <w:rPr>
          <w:rFonts w:cstheme="minorHAnsi"/>
          <w:lang w:val="en-US"/>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n-GB"/>
        </w:rPr>
        <w:t xml:space="preserve"> </w:t>
      </w:r>
      <w:r w:rsidRPr="00940B1C">
        <w:rPr>
          <w:rFonts w:cstheme="minorHAnsi"/>
          <w:lang w:val="en-US"/>
        </w:rPr>
        <w:t xml:space="preserve">RNP 1 </w:t>
      </w:r>
    </w:p>
    <w:p w14:paraId="38F0F4D7" w14:textId="77777777" w:rsidR="00940B1C" w:rsidRPr="00940B1C" w:rsidRDefault="00940B1C" w:rsidP="00940B1C">
      <w:pPr>
        <w:tabs>
          <w:tab w:val="num" w:pos="567"/>
        </w:tabs>
        <w:spacing w:before="120" w:after="120"/>
        <w:ind w:left="284"/>
        <w:rPr>
          <w:rFonts w:cstheme="minorHAnsi"/>
          <w:lang w:val="en-US"/>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n-GB"/>
        </w:rPr>
        <w:t xml:space="preserve"> </w:t>
      </w:r>
      <w:r w:rsidRPr="00940B1C">
        <w:rPr>
          <w:rFonts w:cstheme="minorHAnsi"/>
          <w:lang w:val="en-US"/>
        </w:rPr>
        <w:t xml:space="preserve">RNP APPROACH (especificar tipo): </w:t>
      </w:r>
      <w:r w:rsidRPr="00C3677F">
        <w:rPr>
          <w:rFonts w:cstheme="minorHAnsi"/>
          <w:shd w:val="clear" w:color="auto" w:fill="F2F2F2" w:themeFill="background1" w:themeFillShade="F2"/>
          <w:lang w:val="en-US"/>
        </w:rPr>
        <w:t>_</w:t>
      </w:r>
      <w:r w:rsidRPr="00940B1C">
        <w:rPr>
          <w:rFonts w:cstheme="minorHAnsi"/>
          <w:shd w:val="clear" w:color="auto" w:fill="F2F2F2" w:themeFill="background1" w:themeFillShade="F2"/>
          <w:lang w:val="en-GB"/>
        </w:rPr>
        <w:t>______</w:t>
      </w:r>
    </w:p>
    <w:p w14:paraId="0EEDB293" w14:textId="77777777" w:rsidR="00940B1C" w:rsidRPr="00940B1C" w:rsidRDefault="00940B1C" w:rsidP="00940B1C">
      <w:pPr>
        <w:tabs>
          <w:tab w:val="num" w:pos="567"/>
        </w:tabs>
        <w:spacing w:before="120" w:after="120"/>
        <w:ind w:left="284"/>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 xml:space="preserve">RNP AR APCH </w:t>
      </w:r>
    </w:p>
    <w:p w14:paraId="4FE87C68" w14:textId="77777777" w:rsidR="00940B1C" w:rsidRPr="00940B1C" w:rsidRDefault="00940B1C" w:rsidP="00940B1C">
      <w:pPr>
        <w:tabs>
          <w:tab w:val="num" w:pos="567"/>
        </w:tabs>
        <w:spacing w:before="120" w:after="120"/>
        <w:ind w:left="284"/>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RNP 0.3. Helicópteros</w:t>
      </w:r>
    </w:p>
    <w:p w14:paraId="24F974CE" w14:textId="77777777" w:rsidR="00940B1C" w:rsidRPr="00940B1C" w:rsidRDefault="00940B1C" w:rsidP="00940B1C">
      <w:pPr>
        <w:tabs>
          <w:tab w:val="num" w:pos="567"/>
        </w:tabs>
        <w:spacing w:before="120" w:after="120"/>
        <w:ind w:left="284"/>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 xml:space="preserve">Otras (especificar): </w:t>
      </w:r>
      <w:r w:rsidRPr="00940B1C">
        <w:rPr>
          <w:rFonts w:cstheme="minorHAnsi"/>
          <w:shd w:val="clear" w:color="auto" w:fill="F2F2F2" w:themeFill="background1" w:themeFillShade="F2"/>
        </w:rPr>
        <w:t>_</w:t>
      </w:r>
      <w:r>
        <w:rPr>
          <w:rFonts w:cstheme="minorHAnsi"/>
          <w:shd w:val="clear" w:color="auto" w:fill="F2F2F2" w:themeFill="background1" w:themeFillShade="F2"/>
        </w:rPr>
        <w:t>_</w:t>
      </w:r>
      <w:r w:rsidRPr="00940B1C">
        <w:rPr>
          <w:rFonts w:cstheme="minorHAnsi"/>
          <w:shd w:val="clear" w:color="auto" w:fill="F2F2F2" w:themeFill="background1" w:themeFillShade="F2"/>
        </w:rPr>
        <w:t>____</w:t>
      </w:r>
    </w:p>
    <w:p w14:paraId="1102C035" w14:textId="77777777"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RVSM</w:t>
      </w:r>
    </w:p>
    <w:p w14:paraId="31945BAA" w14:textId="77777777"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MNPS/NAT-HLA</w:t>
      </w:r>
    </w:p>
    <w:p w14:paraId="238D5B42" w14:textId="77777777"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PBCS (RCP/RSP)</w:t>
      </w:r>
    </w:p>
    <w:p w14:paraId="00F2A5EF" w14:textId="77777777" w:rsidR="00940B1C" w:rsidRPr="00F564D3" w:rsidRDefault="00940B1C" w:rsidP="00940B1C">
      <w:pPr>
        <w:tabs>
          <w:tab w:val="num" w:pos="284"/>
        </w:tabs>
        <w:spacing w:before="120" w:after="120"/>
        <w:rPr>
          <w:rFonts w:cstheme="minorHAnsi"/>
        </w:rPr>
      </w:pPr>
      <w:r w:rsidRPr="00F564D3">
        <w:rPr>
          <w:rFonts w:cstheme="minorHAnsi"/>
          <w:lang w:val="es-ES_tradnl"/>
        </w:rPr>
        <w:fldChar w:fldCharType="begin">
          <w:ffData>
            <w:name w:val=""/>
            <w:enabled/>
            <w:calcOnExit w:val="0"/>
            <w:checkBox>
              <w:sizeAuto/>
              <w:default w:val="0"/>
            </w:checkBox>
          </w:ffData>
        </w:fldChar>
      </w:r>
      <w:r w:rsidRPr="00F564D3">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F564D3">
        <w:rPr>
          <w:rFonts w:cstheme="minorHAnsi"/>
          <w:lang w:val="es-ES_tradnl"/>
        </w:rPr>
        <w:fldChar w:fldCharType="end"/>
      </w:r>
      <w:r w:rsidRPr="00F564D3">
        <w:rPr>
          <w:rFonts w:cstheme="minorHAnsi"/>
        </w:rPr>
        <w:t xml:space="preserve"> ETOPS. En caso de marcar esta casilla, indicar el tiempo: </w:t>
      </w:r>
      <w:r w:rsidRPr="00F564D3">
        <w:rPr>
          <w:rFonts w:cstheme="minorHAnsi"/>
          <w:shd w:val="clear" w:color="auto" w:fill="F2F2F2" w:themeFill="background1" w:themeFillShade="F2"/>
        </w:rPr>
        <w:t>__________</w:t>
      </w:r>
    </w:p>
    <w:p w14:paraId="77D462B7" w14:textId="77777777" w:rsidR="00940B1C" w:rsidRPr="00F564D3" w:rsidRDefault="00940B1C" w:rsidP="00940B1C">
      <w:pPr>
        <w:tabs>
          <w:tab w:val="num" w:pos="284"/>
        </w:tabs>
        <w:spacing w:before="120" w:after="120"/>
        <w:rPr>
          <w:rFonts w:cstheme="minorHAnsi"/>
          <w:lang w:val="en-US"/>
        </w:rPr>
      </w:pPr>
      <w:r w:rsidRPr="00F564D3">
        <w:rPr>
          <w:rFonts w:cstheme="minorHAnsi"/>
          <w:lang w:val="es-ES_tradnl"/>
        </w:rPr>
        <w:fldChar w:fldCharType="begin">
          <w:ffData>
            <w:name w:val=""/>
            <w:enabled/>
            <w:calcOnExit w:val="0"/>
            <w:checkBox>
              <w:sizeAuto/>
              <w:default w:val="0"/>
            </w:checkBox>
          </w:ffData>
        </w:fldChar>
      </w:r>
      <w:r w:rsidRPr="00F564D3">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F564D3">
        <w:rPr>
          <w:rFonts w:cstheme="minorHAnsi"/>
          <w:lang w:val="es-ES_tradnl"/>
        </w:rPr>
        <w:fldChar w:fldCharType="end"/>
      </w:r>
      <w:r w:rsidRPr="00F564D3">
        <w:rPr>
          <w:rFonts w:cstheme="minorHAnsi"/>
          <w:lang w:val="en-GB"/>
        </w:rPr>
        <w:t xml:space="preserve"> </w:t>
      </w:r>
      <w:r w:rsidRPr="00F564D3">
        <w:rPr>
          <w:rFonts w:cstheme="minorHAnsi"/>
          <w:lang w:val="en-US"/>
        </w:rPr>
        <w:t>NON ETOPS</w:t>
      </w:r>
    </w:p>
    <w:p w14:paraId="29DBFCB8" w14:textId="77777777" w:rsidR="00940B1C" w:rsidRPr="00F564D3" w:rsidRDefault="00940B1C" w:rsidP="00940B1C">
      <w:pPr>
        <w:tabs>
          <w:tab w:val="num" w:pos="284"/>
        </w:tabs>
        <w:spacing w:before="120" w:after="120"/>
        <w:rPr>
          <w:rFonts w:cstheme="minorHAnsi"/>
          <w:lang w:val="en-US"/>
        </w:rPr>
      </w:pPr>
      <w:r w:rsidRPr="00F564D3">
        <w:rPr>
          <w:rFonts w:cstheme="minorHAnsi"/>
          <w:lang w:val="es-ES_tradnl"/>
        </w:rPr>
        <w:fldChar w:fldCharType="begin">
          <w:ffData>
            <w:name w:val=""/>
            <w:enabled/>
            <w:calcOnExit w:val="0"/>
            <w:checkBox>
              <w:sizeAuto/>
              <w:default w:val="0"/>
            </w:checkBox>
          </w:ffData>
        </w:fldChar>
      </w:r>
      <w:r w:rsidRPr="00F564D3">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F564D3">
        <w:rPr>
          <w:rFonts w:cstheme="minorHAnsi"/>
          <w:lang w:val="es-ES_tradnl"/>
        </w:rPr>
        <w:fldChar w:fldCharType="end"/>
      </w:r>
      <w:r w:rsidRPr="00F564D3">
        <w:rPr>
          <w:rFonts w:cstheme="minorHAnsi"/>
          <w:lang w:val="en-GB"/>
        </w:rPr>
        <w:t xml:space="preserve"> </w:t>
      </w:r>
      <w:r w:rsidRPr="00F564D3">
        <w:rPr>
          <w:rFonts w:cstheme="minorHAnsi"/>
          <w:lang w:val="en-US"/>
        </w:rPr>
        <w:t>Steep Approach</w:t>
      </w:r>
    </w:p>
    <w:p w14:paraId="777AF5FB" w14:textId="77777777" w:rsidR="00940B1C" w:rsidRPr="00940B1C" w:rsidRDefault="00940B1C" w:rsidP="00940B1C">
      <w:pPr>
        <w:tabs>
          <w:tab w:val="num" w:pos="284"/>
        </w:tabs>
        <w:spacing w:before="120" w:after="120"/>
        <w:rPr>
          <w:rFonts w:cstheme="minorHAnsi"/>
          <w:lang w:val="en-US"/>
        </w:rPr>
      </w:pPr>
      <w:r w:rsidRPr="00F564D3">
        <w:rPr>
          <w:rFonts w:cstheme="minorHAnsi"/>
          <w:lang w:val="es-ES_tradnl"/>
        </w:rPr>
        <w:fldChar w:fldCharType="begin">
          <w:ffData>
            <w:name w:val=""/>
            <w:enabled/>
            <w:calcOnExit w:val="0"/>
            <w:checkBox>
              <w:sizeAuto/>
              <w:default w:val="0"/>
            </w:checkBox>
          </w:ffData>
        </w:fldChar>
      </w:r>
      <w:r w:rsidRPr="00F564D3">
        <w:rPr>
          <w:rFonts w:cstheme="minorHAnsi"/>
          <w:lang w:val="en-US"/>
        </w:rPr>
        <w:instrText xml:space="preserve"> FORMCHECKBOX </w:instrText>
      </w:r>
      <w:r w:rsidR="00065159">
        <w:rPr>
          <w:rFonts w:cstheme="minorHAnsi"/>
          <w:lang w:val="es-ES_tradnl"/>
        </w:rPr>
      </w:r>
      <w:r w:rsidR="00065159">
        <w:rPr>
          <w:rFonts w:cstheme="minorHAnsi"/>
          <w:lang w:val="es-ES_tradnl"/>
        </w:rPr>
        <w:fldChar w:fldCharType="separate"/>
      </w:r>
      <w:r w:rsidRPr="00F564D3">
        <w:rPr>
          <w:rFonts w:cstheme="minorHAnsi"/>
          <w:lang w:val="es-ES_tradnl"/>
        </w:rPr>
        <w:fldChar w:fldCharType="end"/>
      </w:r>
      <w:r w:rsidRPr="00F564D3">
        <w:rPr>
          <w:rFonts w:cstheme="minorHAnsi"/>
          <w:lang w:val="en-GB"/>
        </w:rPr>
        <w:t xml:space="preserve"> </w:t>
      </w:r>
      <w:r w:rsidRPr="00F564D3">
        <w:rPr>
          <w:rFonts w:cstheme="minorHAnsi"/>
          <w:lang w:val="en-US"/>
        </w:rPr>
        <w:t>Narrow Runway</w:t>
      </w:r>
    </w:p>
    <w:p w14:paraId="433BA7E7" w14:textId="77777777" w:rsidR="00940B1C" w:rsidRPr="00940B1C" w:rsidRDefault="00940B1C" w:rsidP="00940B1C">
      <w:pPr>
        <w:tabs>
          <w:tab w:val="left" w:pos="284"/>
          <w:tab w:val="left" w:pos="5678"/>
        </w:tabs>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EFB</w:t>
      </w:r>
    </w:p>
    <w:p w14:paraId="62A51D5C" w14:textId="77777777"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CPDLC</w:t>
      </w:r>
    </w:p>
    <w:p w14:paraId="73644775" w14:textId="77777777"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 xml:space="preserve">Operación de despegue con baja visibilidad (LVTO); RVR: </w:t>
      </w:r>
      <w:r w:rsidRPr="00940B1C">
        <w:rPr>
          <w:rFonts w:cstheme="minorHAnsi"/>
          <w:shd w:val="clear" w:color="auto" w:fill="F2F2F2" w:themeFill="background1" w:themeFillShade="F2"/>
        </w:rPr>
        <w:t>____________</w:t>
      </w:r>
    </w:p>
    <w:p w14:paraId="69164910" w14:textId="7C3339AE"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 xml:space="preserve">Operación </w:t>
      </w:r>
      <w:r w:rsidR="00C3677F">
        <w:rPr>
          <w:rFonts w:cstheme="minorHAnsi"/>
        </w:rPr>
        <w:t>con créditos operacionales de autorización especial CAT I (SA CAT I)</w:t>
      </w:r>
      <w:r w:rsidRPr="00940B1C">
        <w:rPr>
          <w:rFonts w:cstheme="minorHAnsi"/>
        </w:rPr>
        <w:t xml:space="preserve">; DH: </w:t>
      </w:r>
      <w:r w:rsidRPr="00940B1C">
        <w:rPr>
          <w:rFonts w:cstheme="minorHAnsi"/>
          <w:shd w:val="clear" w:color="auto" w:fill="F2F2F2" w:themeFill="background1" w:themeFillShade="F2"/>
        </w:rPr>
        <w:t>_____</w:t>
      </w:r>
      <w:r w:rsidRPr="00940B1C">
        <w:rPr>
          <w:rFonts w:cstheme="minorHAnsi"/>
        </w:rPr>
        <w:t xml:space="preserve"> RVR: </w:t>
      </w:r>
      <w:r w:rsidRPr="00940B1C">
        <w:rPr>
          <w:rFonts w:cstheme="minorHAnsi"/>
          <w:shd w:val="clear" w:color="auto" w:fill="F2F2F2" w:themeFill="background1" w:themeFillShade="F2"/>
        </w:rPr>
        <w:t>_____</w:t>
      </w:r>
      <w:r w:rsidR="00C3677F">
        <w:rPr>
          <w:rFonts w:cstheme="minorHAnsi"/>
          <w:shd w:val="clear" w:color="auto" w:fill="F2F2F2" w:themeFill="background1" w:themeFillShade="F2"/>
        </w:rPr>
        <w:t>_</w:t>
      </w:r>
    </w:p>
    <w:p w14:paraId="16FDEADE" w14:textId="42FA3AF5"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 xml:space="preserve">Operación </w:t>
      </w:r>
      <w:r w:rsidR="000552BD">
        <w:rPr>
          <w:rFonts w:cstheme="minorHAnsi"/>
        </w:rPr>
        <w:t xml:space="preserve">de </w:t>
      </w:r>
      <w:r w:rsidRPr="00940B1C">
        <w:rPr>
          <w:rFonts w:cstheme="minorHAnsi"/>
        </w:rPr>
        <w:t xml:space="preserve">categoría II (CAT II); DH: </w:t>
      </w:r>
      <w:r w:rsidRPr="00940B1C">
        <w:rPr>
          <w:rFonts w:cstheme="minorHAnsi"/>
          <w:shd w:val="clear" w:color="auto" w:fill="F2F2F2" w:themeFill="background1" w:themeFillShade="F2"/>
        </w:rPr>
        <w:t>____________</w:t>
      </w:r>
      <w:r w:rsidRPr="00940B1C">
        <w:rPr>
          <w:rFonts w:cstheme="minorHAnsi"/>
        </w:rPr>
        <w:t xml:space="preserve"> RVR: </w:t>
      </w:r>
      <w:r w:rsidR="00C3677F" w:rsidRPr="00940B1C">
        <w:rPr>
          <w:rFonts w:cstheme="minorHAnsi"/>
          <w:shd w:val="clear" w:color="auto" w:fill="F2F2F2" w:themeFill="background1" w:themeFillShade="F2"/>
        </w:rPr>
        <w:t>____________</w:t>
      </w:r>
    </w:p>
    <w:p w14:paraId="26280A63" w14:textId="51ADCABD"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 xml:space="preserve">Operación </w:t>
      </w:r>
      <w:r w:rsidR="00C3677F">
        <w:rPr>
          <w:rFonts w:cstheme="minorHAnsi"/>
        </w:rPr>
        <w:t>con créditos operacionales de autorización especial CAT II (SA CAT II)</w:t>
      </w:r>
      <w:r w:rsidR="00C3677F" w:rsidRPr="00940B1C">
        <w:rPr>
          <w:rFonts w:cstheme="minorHAnsi"/>
        </w:rPr>
        <w:t xml:space="preserve">; DH: </w:t>
      </w:r>
      <w:r w:rsidR="00C3677F" w:rsidRPr="00940B1C">
        <w:rPr>
          <w:rFonts w:cstheme="minorHAnsi"/>
          <w:shd w:val="clear" w:color="auto" w:fill="F2F2F2" w:themeFill="background1" w:themeFillShade="F2"/>
        </w:rPr>
        <w:t>_____</w:t>
      </w:r>
      <w:r w:rsidR="00C3677F" w:rsidRPr="00940B1C">
        <w:rPr>
          <w:rFonts w:cstheme="minorHAnsi"/>
        </w:rPr>
        <w:t xml:space="preserve"> RVR: </w:t>
      </w:r>
      <w:r w:rsidR="00C3677F" w:rsidRPr="00940B1C">
        <w:rPr>
          <w:rFonts w:cstheme="minorHAnsi"/>
          <w:shd w:val="clear" w:color="auto" w:fill="F2F2F2" w:themeFill="background1" w:themeFillShade="F2"/>
        </w:rPr>
        <w:t>_____</w:t>
      </w:r>
    </w:p>
    <w:p w14:paraId="6923333B" w14:textId="13479B77" w:rsidR="00940B1C" w:rsidRDefault="00940B1C" w:rsidP="00940B1C">
      <w:pPr>
        <w:tabs>
          <w:tab w:val="num" w:pos="284"/>
        </w:tabs>
        <w:spacing w:before="120" w:after="120"/>
        <w:rPr>
          <w:rFonts w:cstheme="minorHAnsi"/>
          <w:shd w:val="clear" w:color="auto" w:fill="F2F2F2" w:themeFill="background1" w:themeFillShade="F2"/>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 xml:space="preserve">Operación de categoría III (CAT III); DH: </w:t>
      </w:r>
      <w:r w:rsidRPr="00940B1C">
        <w:rPr>
          <w:rFonts w:cstheme="minorHAnsi"/>
          <w:shd w:val="clear" w:color="auto" w:fill="F2F2F2" w:themeFill="background1" w:themeFillShade="F2"/>
        </w:rPr>
        <w:t>____________</w:t>
      </w:r>
      <w:r w:rsidRPr="00940B1C">
        <w:rPr>
          <w:rFonts w:cstheme="minorHAnsi"/>
        </w:rPr>
        <w:t xml:space="preserve"> RVR: </w:t>
      </w:r>
      <w:r w:rsidRPr="00940B1C">
        <w:rPr>
          <w:rFonts w:cstheme="minorHAnsi"/>
          <w:shd w:val="clear" w:color="auto" w:fill="F2F2F2" w:themeFill="background1" w:themeFillShade="F2"/>
        </w:rPr>
        <w:t>____________</w:t>
      </w:r>
    </w:p>
    <w:p w14:paraId="22AB882D" w14:textId="42FFB98A" w:rsidR="000552BD" w:rsidRPr="00940B1C" w:rsidRDefault="000552BD"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 xml:space="preserve">Operación </w:t>
      </w:r>
      <w:r>
        <w:rPr>
          <w:rFonts w:cstheme="minorHAnsi"/>
        </w:rPr>
        <w:t xml:space="preserve">con créditos operacionales de sistema de visión </w:t>
      </w:r>
      <w:r w:rsidR="000217E9">
        <w:rPr>
          <w:rFonts w:cstheme="minorHAnsi"/>
        </w:rPr>
        <w:t xml:space="preserve">de vuelo </w:t>
      </w:r>
      <w:r>
        <w:rPr>
          <w:rFonts w:cstheme="minorHAnsi"/>
        </w:rPr>
        <w:t>aumentada EFVS (EFVS)</w:t>
      </w:r>
      <w:r w:rsidRPr="00940B1C">
        <w:rPr>
          <w:rFonts w:cstheme="minorHAnsi"/>
        </w:rPr>
        <w:t xml:space="preserve">; </w:t>
      </w:r>
      <w:r>
        <w:rPr>
          <w:rFonts w:cstheme="minorHAnsi"/>
        </w:rPr>
        <w:t xml:space="preserve"> </w:t>
      </w:r>
      <w:r w:rsidRPr="00940B1C">
        <w:rPr>
          <w:rFonts w:cstheme="minorHAnsi"/>
        </w:rPr>
        <w:t xml:space="preserve">RVR: </w:t>
      </w:r>
      <w:r w:rsidRPr="00940B1C">
        <w:rPr>
          <w:rFonts w:cstheme="minorHAnsi"/>
          <w:shd w:val="clear" w:color="auto" w:fill="F2F2F2" w:themeFill="background1" w:themeFillShade="F2"/>
        </w:rPr>
        <w:t>____</w:t>
      </w:r>
    </w:p>
    <w:p w14:paraId="06715247" w14:textId="32C6B009"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0066301A" w:rsidRPr="00940B1C">
        <w:rPr>
          <w:rFonts w:cstheme="minorHAnsi"/>
        </w:rPr>
        <w:t xml:space="preserve">Operación </w:t>
      </w:r>
      <w:r w:rsidR="0066301A">
        <w:rPr>
          <w:rFonts w:cstheme="minorHAnsi"/>
        </w:rPr>
        <w:t>con créditos operacionales de autorización especial de helicópteros CAT I (HELI SA CAT I)</w:t>
      </w:r>
      <w:r w:rsidR="0066301A" w:rsidRPr="00940B1C">
        <w:rPr>
          <w:rFonts w:cstheme="minorHAnsi"/>
        </w:rPr>
        <w:t xml:space="preserve">; </w:t>
      </w:r>
      <w:r w:rsidR="0066301A">
        <w:rPr>
          <w:rFonts w:cstheme="minorHAnsi"/>
        </w:rPr>
        <w:t xml:space="preserve"> </w:t>
      </w:r>
      <w:r w:rsidR="0066301A" w:rsidRPr="00940B1C">
        <w:rPr>
          <w:rFonts w:cstheme="minorHAnsi"/>
        </w:rPr>
        <w:t xml:space="preserve">DH: </w:t>
      </w:r>
      <w:r w:rsidR="0066301A" w:rsidRPr="00940B1C">
        <w:rPr>
          <w:rFonts w:cstheme="minorHAnsi"/>
          <w:shd w:val="clear" w:color="auto" w:fill="F2F2F2" w:themeFill="background1" w:themeFillShade="F2"/>
        </w:rPr>
        <w:t>_____</w:t>
      </w:r>
      <w:r w:rsidR="0066301A" w:rsidRPr="00940B1C">
        <w:rPr>
          <w:rFonts w:cstheme="minorHAnsi"/>
        </w:rPr>
        <w:t xml:space="preserve"> RVR: </w:t>
      </w:r>
      <w:r w:rsidR="0066301A" w:rsidRPr="00940B1C">
        <w:rPr>
          <w:rFonts w:cstheme="minorHAnsi"/>
          <w:shd w:val="clear" w:color="auto" w:fill="F2F2F2" w:themeFill="background1" w:themeFillShade="F2"/>
        </w:rPr>
        <w:t>_____</w:t>
      </w:r>
    </w:p>
    <w:p w14:paraId="446E1A3A" w14:textId="77777777" w:rsidR="00940B1C" w:rsidRPr="00F564D3" w:rsidRDefault="00940B1C" w:rsidP="00940B1C">
      <w:pPr>
        <w:tabs>
          <w:tab w:val="num" w:pos="284"/>
        </w:tabs>
        <w:spacing w:before="120" w:after="120"/>
        <w:ind w:left="284" w:hanging="284"/>
        <w:rPr>
          <w:rFonts w:cstheme="minorHAnsi"/>
        </w:rPr>
      </w:pPr>
      <w:r w:rsidRPr="00F564D3">
        <w:rPr>
          <w:rFonts w:cstheme="minorHAnsi"/>
          <w:lang w:val="es-ES_tradnl"/>
        </w:rPr>
        <w:fldChar w:fldCharType="begin">
          <w:ffData>
            <w:name w:val=""/>
            <w:enabled/>
            <w:calcOnExit w:val="0"/>
            <w:checkBox>
              <w:sizeAuto/>
              <w:default w:val="0"/>
            </w:checkBox>
          </w:ffData>
        </w:fldChar>
      </w:r>
      <w:r w:rsidRPr="00F564D3">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F564D3">
        <w:rPr>
          <w:rFonts w:cstheme="minorHAnsi"/>
          <w:lang w:val="es-ES_tradnl"/>
        </w:rPr>
        <w:fldChar w:fldCharType="end"/>
      </w:r>
      <w:r w:rsidRPr="00F564D3">
        <w:rPr>
          <w:rFonts w:cstheme="minorHAnsi"/>
        </w:rPr>
        <w:t xml:space="preserve"> Avión turbina monomotor en IMC</w:t>
      </w:r>
    </w:p>
    <w:p w14:paraId="4EF0F1E5" w14:textId="77777777" w:rsidR="00940B1C" w:rsidRPr="00F564D3" w:rsidRDefault="00940B1C" w:rsidP="00940B1C">
      <w:pPr>
        <w:tabs>
          <w:tab w:val="num" w:pos="284"/>
        </w:tabs>
        <w:spacing w:before="120" w:after="120"/>
        <w:ind w:left="284" w:hanging="284"/>
        <w:rPr>
          <w:rFonts w:cstheme="minorHAnsi"/>
        </w:rPr>
      </w:pPr>
      <w:r w:rsidRPr="00F564D3">
        <w:rPr>
          <w:rFonts w:cstheme="minorHAnsi"/>
          <w:lang w:val="es-ES_tradnl"/>
        </w:rPr>
        <w:fldChar w:fldCharType="begin">
          <w:ffData>
            <w:name w:val=""/>
            <w:enabled/>
            <w:calcOnExit w:val="0"/>
            <w:checkBox>
              <w:sizeAuto/>
              <w:default w:val="0"/>
            </w:checkBox>
          </w:ffData>
        </w:fldChar>
      </w:r>
      <w:r w:rsidRPr="00F564D3">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F564D3">
        <w:rPr>
          <w:rFonts w:cstheme="minorHAnsi"/>
          <w:lang w:val="es-ES_tradnl"/>
        </w:rPr>
        <w:fldChar w:fldCharType="end"/>
      </w:r>
      <w:r w:rsidRPr="00F564D3">
        <w:rPr>
          <w:rFonts w:cstheme="minorHAnsi"/>
        </w:rPr>
        <w:t xml:space="preserve"> Operación con helicóptero con sistemas de visión nocturna de imágenes (NVIS)</w:t>
      </w:r>
    </w:p>
    <w:p w14:paraId="0C7CBB55" w14:textId="77777777" w:rsidR="00940B1C" w:rsidRPr="00F564D3" w:rsidRDefault="00940B1C" w:rsidP="00940B1C">
      <w:pPr>
        <w:tabs>
          <w:tab w:val="num" w:pos="284"/>
        </w:tabs>
        <w:spacing w:before="120" w:after="120"/>
        <w:rPr>
          <w:rFonts w:cstheme="minorHAnsi"/>
        </w:rPr>
      </w:pPr>
      <w:r w:rsidRPr="00F564D3">
        <w:rPr>
          <w:rFonts w:cstheme="minorHAnsi"/>
          <w:lang w:val="es-ES_tradnl"/>
        </w:rPr>
        <w:fldChar w:fldCharType="begin">
          <w:ffData>
            <w:name w:val=""/>
            <w:enabled/>
            <w:calcOnExit w:val="0"/>
            <w:checkBox>
              <w:sizeAuto/>
              <w:default w:val="0"/>
            </w:checkBox>
          </w:ffData>
        </w:fldChar>
      </w:r>
      <w:r w:rsidRPr="00F564D3">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F564D3">
        <w:rPr>
          <w:rFonts w:cstheme="minorHAnsi"/>
          <w:lang w:val="es-ES_tradnl"/>
        </w:rPr>
        <w:fldChar w:fldCharType="end"/>
      </w:r>
      <w:r w:rsidRPr="00F564D3">
        <w:rPr>
          <w:rFonts w:cstheme="minorHAnsi"/>
        </w:rPr>
        <w:t xml:space="preserve"> Operaciones de vuelo de helicópteros con grúas de rescate (HHO)</w:t>
      </w:r>
    </w:p>
    <w:p w14:paraId="282B56E4" w14:textId="77777777" w:rsidR="00940B1C" w:rsidRPr="00940B1C" w:rsidRDefault="00940B1C" w:rsidP="00940B1C">
      <w:pPr>
        <w:tabs>
          <w:tab w:val="num" w:pos="284"/>
        </w:tabs>
        <w:spacing w:before="120" w:after="120"/>
        <w:rPr>
          <w:rFonts w:cstheme="minorHAnsi"/>
        </w:rPr>
      </w:pPr>
      <w:r w:rsidRPr="00F564D3">
        <w:rPr>
          <w:rFonts w:cstheme="minorHAnsi"/>
          <w:lang w:val="es-ES_tradnl"/>
        </w:rPr>
        <w:fldChar w:fldCharType="begin">
          <w:ffData>
            <w:name w:val=""/>
            <w:enabled/>
            <w:calcOnExit w:val="0"/>
            <w:checkBox>
              <w:sizeAuto/>
              <w:default w:val="0"/>
            </w:checkBox>
          </w:ffData>
        </w:fldChar>
      </w:r>
      <w:r w:rsidRPr="00F564D3">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F564D3">
        <w:rPr>
          <w:rFonts w:cstheme="minorHAnsi"/>
          <w:lang w:val="es-ES_tradnl"/>
        </w:rPr>
        <w:fldChar w:fldCharType="end"/>
      </w:r>
      <w:r w:rsidRPr="00F564D3">
        <w:rPr>
          <w:rFonts w:cstheme="minorHAnsi"/>
        </w:rPr>
        <w:t xml:space="preserve"> Operaciones de servicio médico de emergencias con helicóptero (HEMS)</w:t>
      </w:r>
    </w:p>
    <w:p w14:paraId="21B12659" w14:textId="77777777" w:rsid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Operaciones en el mar de helicópteros (HOFO)</w:t>
      </w:r>
    </w:p>
    <w:p w14:paraId="2418DCAE" w14:textId="77777777" w:rsidR="0066301A" w:rsidRPr="00940B1C" w:rsidRDefault="0066301A"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Operaciones de helicópteros a un punto en el espacio (PinS) con mínimos VFR reducidos (PINS-VFR)</w:t>
      </w:r>
    </w:p>
    <w:p w14:paraId="68D6C976" w14:textId="77777777" w:rsidR="00940B1C" w:rsidRPr="00940B1C" w:rsidRDefault="00940B1C" w:rsidP="00940B1C">
      <w:pPr>
        <w:tabs>
          <w:tab w:val="num" w:pos="284"/>
        </w:tabs>
        <w:spacing w:before="120" w:after="120"/>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rPr>
        <w:t xml:space="preserve"> </w:t>
      </w:r>
      <w:r w:rsidRPr="00940B1C">
        <w:rPr>
          <w:rFonts w:cstheme="minorHAnsi"/>
        </w:rPr>
        <w:t xml:space="preserve">Otras (especificar): </w:t>
      </w:r>
      <w:r w:rsidRPr="00940B1C">
        <w:rPr>
          <w:rFonts w:cstheme="minorHAnsi"/>
          <w:shd w:val="clear" w:color="auto" w:fill="F2F2F2" w:themeFill="background1" w:themeFillShade="F2"/>
        </w:rPr>
        <w:t>_____________________________________________________________________</w:t>
      </w:r>
    </w:p>
    <w:p w14:paraId="12FBB44C" w14:textId="77777777" w:rsidR="00A05EED" w:rsidRDefault="00A05EED" w:rsidP="00A05EED">
      <w:pPr>
        <w:pStyle w:val="Ttulo1"/>
      </w:pPr>
      <w:bookmarkStart w:id="8" w:name="_Toc99448454"/>
      <w:r>
        <w:t>DOCUMENTACIÓN A ADJUNTAR</w:t>
      </w:r>
      <w:bookmarkEnd w:id="8"/>
    </w:p>
    <w:p w14:paraId="5D4087D2" w14:textId="223E05C0" w:rsidR="00C32B42" w:rsidRPr="00C32B42" w:rsidRDefault="00C32B42" w:rsidP="00C32B42">
      <w:pPr>
        <w:pStyle w:val="Textosinformato"/>
        <w:jc w:val="both"/>
        <w:rPr>
          <w:rFonts w:asciiTheme="minorHAnsi" w:hAnsiTheme="minorHAnsi" w:cstheme="minorHAnsi"/>
          <w:b/>
          <w:sz w:val="22"/>
          <w:szCs w:val="22"/>
        </w:rPr>
      </w:pPr>
      <w:r w:rsidRPr="00C32B42">
        <w:rPr>
          <w:rFonts w:asciiTheme="minorHAnsi" w:hAnsiTheme="minorHAnsi" w:cstheme="minorHAnsi"/>
          <w:b/>
          <w:sz w:val="22"/>
          <w:szCs w:val="22"/>
          <w:u w:val="single"/>
        </w:rPr>
        <w:t>NOTA</w:t>
      </w:r>
      <w:r w:rsidRPr="00C32B42">
        <w:rPr>
          <w:rFonts w:asciiTheme="minorHAnsi" w:hAnsiTheme="minorHAnsi" w:cstheme="minorHAnsi"/>
          <w:b/>
          <w:sz w:val="22"/>
          <w:szCs w:val="22"/>
        </w:rPr>
        <w:t xml:space="preserve">: </w:t>
      </w:r>
      <w:r>
        <w:rPr>
          <w:rFonts w:asciiTheme="minorHAnsi" w:hAnsiTheme="minorHAnsi" w:cstheme="minorHAnsi"/>
          <w:i/>
          <w:sz w:val="22"/>
          <w:szCs w:val="22"/>
        </w:rPr>
        <w:t>C</w:t>
      </w:r>
      <w:r w:rsidRPr="00C32B42">
        <w:rPr>
          <w:rFonts w:asciiTheme="minorHAnsi" w:hAnsiTheme="minorHAnsi" w:cstheme="minorHAnsi"/>
          <w:i/>
          <w:sz w:val="22"/>
          <w:szCs w:val="22"/>
        </w:rPr>
        <w:t xml:space="preserve">on carácter obligatorio deben entregarse junto con la solicitud, preferiblemente en formato electrónico, </w:t>
      </w:r>
      <w:r w:rsidRPr="00C32B42">
        <w:rPr>
          <w:rFonts w:asciiTheme="minorHAnsi" w:hAnsiTheme="minorHAnsi" w:cstheme="minorHAnsi"/>
          <w:b/>
          <w:bCs/>
          <w:i/>
          <w:sz w:val="22"/>
          <w:szCs w:val="22"/>
          <w:u w:val="single"/>
        </w:rPr>
        <w:t>MEL y MMEL</w:t>
      </w:r>
      <w:r w:rsidRPr="00C32B42">
        <w:rPr>
          <w:rFonts w:asciiTheme="minorHAnsi" w:hAnsiTheme="minorHAnsi" w:cstheme="minorHAnsi"/>
          <w:i/>
          <w:sz w:val="22"/>
          <w:szCs w:val="22"/>
        </w:rPr>
        <w:t xml:space="preserve">, así como la </w:t>
      </w:r>
      <w:r w:rsidRPr="00C32B42">
        <w:rPr>
          <w:rFonts w:asciiTheme="minorHAnsi" w:hAnsiTheme="minorHAnsi" w:cstheme="minorHAnsi"/>
          <w:b/>
          <w:bCs/>
          <w:i/>
          <w:sz w:val="22"/>
          <w:szCs w:val="22"/>
          <w:u w:val="single"/>
        </w:rPr>
        <w:t>justificación de cuál es la última revisión de MMEL aplicable</w:t>
      </w:r>
      <w:r w:rsidRPr="00C32B42">
        <w:rPr>
          <w:rFonts w:asciiTheme="minorHAnsi" w:hAnsiTheme="minorHAnsi" w:cstheme="minorHAnsi"/>
          <w:i/>
          <w:sz w:val="22"/>
          <w:szCs w:val="22"/>
        </w:rPr>
        <w:t xml:space="preserve">. El resto de la documentación especificada debe entregarse con carácter general junto con la solicitud si es aplicable a la MEL. </w:t>
      </w:r>
      <w:r w:rsidR="00D135D0">
        <w:rPr>
          <w:rFonts w:asciiTheme="minorHAnsi" w:hAnsiTheme="minorHAnsi" w:cstheme="minorHAnsi"/>
          <w:i/>
          <w:sz w:val="22"/>
          <w:szCs w:val="22"/>
        </w:rPr>
        <w:t>E</w:t>
      </w:r>
      <w:r w:rsidR="00D135D0" w:rsidRPr="00D135D0">
        <w:rPr>
          <w:rFonts w:asciiTheme="minorHAnsi" w:hAnsiTheme="minorHAnsi" w:cstheme="minorHAnsi"/>
          <w:i/>
          <w:sz w:val="22"/>
          <w:szCs w:val="22"/>
        </w:rPr>
        <w:t>n el caso de operaciones SPO y aeronaves operadas en virtud de un dry lease in de matrículas europeas (incluyendo EC) deberá aportarse el contrato de arrendamiento</w:t>
      </w:r>
      <w:r w:rsidR="00D135D0">
        <w:rPr>
          <w:rFonts w:asciiTheme="minorHAnsi" w:hAnsiTheme="minorHAnsi" w:cstheme="minorHAnsi"/>
          <w:i/>
          <w:sz w:val="22"/>
          <w:szCs w:val="22"/>
        </w:rPr>
        <w:t xml:space="preserve">. </w:t>
      </w:r>
      <w:r w:rsidRPr="00C32B42">
        <w:rPr>
          <w:rFonts w:asciiTheme="minorHAnsi" w:hAnsiTheme="minorHAnsi" w:cstheme="minorHAnsi"/>
          <w:i/>
          <w:sz w:val="22"/>
          <w:szCs w:val="22"/>
        </w:rPr>
        <w:t>En cada apartado debe especificarse si se entrega la documentación o no y, en este último caso, el motivo por el que no se entrega. En caso de no ser necesario para la evaluación, podrá justificarse como “no aplicable”.</w:t>
      </w:r>
      <w:r w:rsidR="0066301A" w:rsidRPr="0066301A">
        <w:t xml:space="preserve"> </w:t>
      </w:r>
      <w:r w:rsidR="0066301A" w:rsidRPr="0066301A">
        <w:rPr>
          <w:rFonts w:asciiTheme="minorHAnsi" w:hAnsiTheme="minorHAnsi" w:cstheme="minorHAnsi"/>
          <w:i/>
          <w:sz w:val="22"/>
          <w:szCs w:val="22"/>
        </w:rPr>
        <w:t>Si por limitaciones de tamaño de registro electrónico, se envía documentación a través de otros medios; por ejemplo, correo electrónico o plataformas de compartición de archivos; marcar la casilla para este supuesto e indicar el medio electrónico y dirección a través de la que se envía.</w:t>
      </w:r>
    </w:p>
    <w:p w14:paraId="0FA776AF" w14:textId="77777777" w:rsidR="00C32B42" w:rsidRPr="00C32B42" w:rsidRDefault="00C32B42" w:rsidP="00C32B42">
      <w:pPr>
        <w:pStyle w:val="Textosinformato"/>
        <w:jc w:val="both"/>
        <w:rPr>
          <w:rFonts w:asciiTheme="minorHAnsi" w:hAnsiTheme="minorHAnsi" w:cstheme="minorHAnsi"/>
          <w:sz w:val="22"/>
          <w:szCs w:val="22"/>
        </w:rPr>
      </w:pPr>
    </w:p>
    <w:p w14:paraId="2680C090" w14:textId="671DCD77" w:rsidR="00C32B42" w:rsidRPr="00C32B42" w:rsidRDefault="00C32B42" w:rsidP="00573F07">
      <w:pPr>
        <w:pStyle w:val="Textosinformato"/>
        <w:numPr>
          <w:ilvl w:val="0"/>
          <w:numId w:val="13"/>
        </w:numPr>
        <w:jc w:val="both"/>
        <w:rPr>
          <w:rFonts w:asciiTheme="minorHAnsi" w:hAnsiTheme="minorHAnsi" w:cstheme="minorHAnsi"/>
          <w:sz w:val="22"/>
          <w:szCs w:val="22"/>
        </w:rPr>
      </w:pPr>
      <w:r w:rsidRPr="00C32B42">
        <w:rPr>
          <w:rFonts w:asciiTheme="minorHAnsi" w:hAnsiTheme="minorHAnsi" w:cstheme="minorHAnsi"/>
          <w:b/>
          <w:sz w:val="22"/>
          <w:szCs w:val="22"/>
        </w:rPr>
        <w:t>MEL completa en formato pdf</w:t>
      </w:r>
      <w:r w:rsidRPr="00C32B42">
        <w:rPr>
          <w:rFonts w:asciiTheme="minorHAnsi" w:hAnsiTheme="minorHAnsi" w:cstheme="minorHAnsi"/>
          <w:sz w:val="22"/>
          <w:szCs w:val="22"/>
        </w:rPr>
        <w:t>. En el caso de revisiones no iniciales, se recomienda aportar también un pdf adicional que recoja únicamente los cambios de la MEL respecto a la revisión anterior, o documento equivalente. Para facilitar la evaluación se recomienda clarificar de la manera más sencilla posible los cambios, por ejemplo usando un color diferente para la letra, o barras verticales, y aportar en caso necesario un documento que explique los cambios realizados.</w:t>
      </w:r>
    </w:p>
    <w:p w14:paraId="180DAA64" w14:textId="77777777" w:rsidR="0066301A" w:rsidRPr="00C32B42" w:rsidRDefault="0066301A" w:rsidP="00C32B42">
      <w:pPr>
        <w:pStyle w:val="Textosinformato"/>
        <w:jc w:val="both"/>
        <w:rPr>
          <w:rFonts w:asciiTheme="minorHAnsi" w:hAnsiTheme="minorHAnsi" w:cstheme="minorHAnsi"/>
          <w:sz w:val="22"/>
          <w:szCs w:val="22"/>
        </w:rPr>
      </w:pPr>
    </w:p>
    <w:p w14:paraId="5F4E7E77" w14:textId="7D603999" w:rsidR="0066301A" w:rsidRDefault="00C32B42" w:rsidP="00573F07">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sidR="0066301A">
        <w:rPr>
          <w:rFonts w:cstheme="minorHAnsi"/>
          <w:lang w:val="es-ES_tradnl"/>
        </w:rPr>
        <w:t xml:space="preserve"> </w:t>
      </w:r>
      <w:r w:rsidR="0066301A" w:rsidRPr="00573F07">
        <w:rPr>
          <w:rFonts w:asciiTheme="minorHAnsi" w:hAnsiTheme="minorHAnsi" w:cstheme="minorHAnsi"/>
          <w:sz w:val="22"/>
          <w:szCs w:val="22"/>
          <w:lang w:val="es-ES_tradnl"/>
        </w:rPr>
        <w:t>SÍ</w:t>
      </w:r>
      <w:r w:rsidR="0066301A">
        <w:rPr>
          <w:rFonts w:asciiTheme="minorHAnsi" w:hAnsiTheme="minorHAnsi" w:cstheme="minorHAnsi"/>
          <w:sz w:val="22"/>
          <w:szCs w:val="22"/>
          <w:lang w:val="es-ES_tradnl"/>
        </w:rPr>
        <w:tab/>
      </w:r>
      <w:r w:rsidR="0066301A" w:rsidRPr="00940B1C">
        <w:rPr>
          <w:rFonts w:cstheme="minorHAnsi"/>
          <w:lang w:val="es-ES_tradnl"/>
        </w:rPr>
        <w:fldChar w:fldCharType="begin">
          <w:ffData>
            <w:name w:val=""/>
            <w:enabled/>
            <w:calcOnExit w:val="0"/>
            <w:checkBox>
              <w:sizeAuto/>
              <w:default w:val="0"/>
            </w:checkBox>
          </w:ffData>
        </w:fldChar>
      </w:r>
      <w:r w:rsidR="0066301A"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0066301A" w:rsidRPr="00940B1C">
        <w:rPr>
          <w:rFonts w:cstheme="minorHAnsi"/>
          <w:lang w:val="es-ES_tradnl"/>
        </w:rPr>
        <w:fldChar w:fldCharType="end"/>
      </w:r>
      <w:r w:rsidR="0066301A">
        <w:rPr>
          <w:rFonts w:cstheme="minorHAnsi"/>
          <w:lang w:val="es-ES_tradnl"/>
        </w:rPr>
        <w:t xml:space="preserve"> </w:t>
      </w:r>
      <w:r w:rsidR="0066301A" w:rsidRPr="00573F07">
        <w:rPr>
          <w:rFonts w:asciiTheme="minorHAnsi" w:hAnsiTheme="minorHAnsi" w:cstheme="minorHAnsi"/>
          <w:sz w:val="22"/>
          <w:szCs w:val="22"/>
          <w:lang w:val="es-ES_tradnl"/>
        </w:rPr>
        <w:t xml:space="preserve">Medio electrónico: </w:t>
      </w:r>
      <w:r w:rsidR="0066301A" w:rsidRPr="00573F07">
        <w:rPr>
          <w:rFonts w:asciiTheme="minorHAnsi" w:hAnsiTheme="minorHAnsi" w:cstheme="minorHAnsi"/>
          <w:sz w:val="22"/>
          <w:szCs w:val="22"/>
          <w:shd w:val="clear" w:color="auto" w:fill="F2F2F2" w:themeFill="background1" w:themeFillShade="F2"/>
          <w:lang w:val="es-ES_tradnl"/>
        </w:rPr>
        <w:t>___________________________________________</w:t>
      </w:r>
    </w:p>
    <w:p w14:paraId="615687A6" w14:textId="4AF36379" w:rsidR="00C32B42" w:rsidRPr="00C32B42" w:rsidRDefault="0066301A" w:rsidP="00573F07">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00C32B42" w:rsidRPr="00940B1C">
        <w:rPr>
          <w:rFonts w:cstheme="minorHAnsi"/>
          <w:lang w:val="es-ES_tradnl"/>
        </w:rPr>
        <w:fldChar w:fldCharType="begin">
          <w:ffData>
            <w:name w:val=""/>
            <w:enabled/>
            <w:calcOnExit w:val="0"/>
            <w:checkBox>
              <w:sizeAuto/>
              <w:default w:val="0"/>
            </w:checkBox>
          </w:ffData>
        </w:fldChar>
      </w:r>
      <w:r w:rsidR="00C32B42"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00C32B42" w:rsidRPr="00940B1C">
        <w:rPr>
          <w:rFonts w:cstheme="minorHAnsi"/>
          <w:lang w:val="es-ES_tradnl"/>
        </w:rPr>
        <w:fldChar w:fldCharType="end"/>
      </w:r>
      <w:r>
        <w:rPr>
          <w:rFonts w:cstheme="minorHAnsi"/>
          <w:lang w:val="es-ES_tradnl"/>
        </w:rPr>
        <w:t xml:space="preserve"> </w:t>
      </w:r>
      <w:r w:rsidRPr="00573F07">
        <w:rPr>
          <w:rFonts w:asciiTheme="minorHAnsi" w:hAnsiTheme="minorHAnsi" w:cstheme="minorHAnsi"/>
          <w:sz w:val="22"/>
          <w:szCs w:val="22"/>
          <w:lang w:val="es-ES_tradnl"/>
        </w:rPr>
        <w:t>NO</w:t>
      </w:r>
      <w:r>
        <w:rPr>
          <w:rFonts w:cstheme="minorHAnsi"/>
          <w:lang w:val="es-ES_tradnl"/>
        </w:rPr>
        <w:tab/>
        <w:t xml:space="preserve">   </w:t>
      </w:r>
      <w:r w:rsidR="00C32B42" w:rsidRPr="00C32B42">
        <w:rPr>
          <w:rFonts w:asciiTheme="minorHAnsi" w:hAnsiTheme="minorHAnsi" w:cstheme="minorHAnsi"/>
          <w:sz w:val="22"/>
          <w:szCs w:val="22"/>
        </w:rPr>
        <w:t>Justificación:</w:t>
      </w:r>
      <w:r w:rsidR="00C32B42">
        <w:rPr>
          <w:rFonts w:asciiTheme="minorHAnsi" w:hAnsiTheme="minorHAnsi" w:cstheme="minorHAnsi"/>
          <w:sz w:val="22"/>
          <w:szCs w:val="22"/>
        </w:rPr>
        <w:t xml:space="preserve"> </w:t>
      </w:r>
      <w:r w:rsidR="00C32B42" w:rsidRPr="00C32B42">
        <w:rPr>
          <w:rFonts w:asciiTheme="minorHAnsi" w:hAnsiTheme="minorHAnsi" w:cstheme="minorHAnsi"/>
          <w:sz w:val="22"/>
          <w:szCs w:val="22"/>
          <w:shd w:val="clear" w:color="auto" w:fill="F2F2F2" w:themeFill="background1" w:themeFillShade="F2"/>
        </w:rPr>
        <w:t>____________________________________________</w:t>
      </w:r>
    </w:p>
    <w:p w14:paraId="4F9EE523" w14:textId="77777777" w:rsidR="00C32B42" w:rsidRPr="00C32B42" w:rsidRDefault="00C32B42" w:rsidP="00C32B42">
      <w:pPr>
        <w:pStyle w:val="Textosinformato"/>
        <w:rPr>
          <w:rFonts w:asciiTheme="minorHAnsi" w:hAnsiTheme="minorHAnsi" w:cstheme="minorHAnsi"/>
          <w:sz w:val="22"/>
          <w:szCs w:val="22"/>
        </w:rPr>
      </w:pPr>
    </w:p>
    <w:p w14:paraId="1DC956E5" w14:textId="763BFF9B" w:rsidR="00C32B42" w:rsidRPr="00C32B42" w:rsidRDefault="00C32B42" w:rsidP="00573F07">
      <w:pPr>
        <w:pStyle w:val="Textosinformato"/>
        <w:numPr>
          <w:ilvl w:val="0"/>
          <w:numId w:val="13"/>
        </w:numPr>
        <w:rPr>
          <w:rFonts w:asciiTheme="minorHAnsi" w:hAnsiTheme="minorHAnsi" w:cstheme="minorHAnsi"/>
          <w:sz w:val="22"/>
          <w:szCs w:val="22"/>
        </w:rPr>
      </w:pPr>
      <w:r w:rsidRPr="00C32B42">
        <w:rPr>
          <w:rFonts w:asciiTheme="minorHAnsi" w:hAnsiTheme="minorHAnsi" w:cstheme="minorHAnsi"/>
          <w:b/>
          <w:sz w:val="22"/>
          <w:szCs w:val="22"/>
        </w:rPr>
        <w:t>MMEL en formato pdf</w:t>
      </w:r>
      <w:r w:rsidRPr="00C32B42">
        <w:rPr>
          <w:rFonts w:asciiTheme="minorHAnsi" w:hAnsiTheme="minorHAnsi" w:cstheme="minorHAnsi"/>
          <w:sz w:val="22"/>
          <w:szCs w:val="22"/>
        </w:rPr>
        <w:t>.</w:t>
      </w:r>
    </w:p>
    <w:p w14:paraId="5017473D" w14:textId="77777777" w:rsidR="00C32B42" w:rsidRPr="00C32B42" w:rsidRDefault="00C32B42" w:rsidP="00C32B42">
      <w:pPr>
        <w:pStyle w:val="Textosinformato"/>
        <w:rPr>
          <w:rFonts w:asciiTheme="minorHAnsi" w:hAnsiTheme="minorHAnsi" w:cstheme="minorHAnsi"/>
          <w:sz w:val="22"/>
          <w:szCs w:val="22"/>
        </w:rPr>
      </w:pPr>
    </w:p>
    <w:p w14:paraId="2814C3E8"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3FAC5F77"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2657DAD0" w14:textId="77777777" w:rsidR="00C32B42" w:rsidRPr="00C32B42" w:rsidRDefault="00C32B42" w:rsidP="00C32B42">
      <w:pPr>
        <w:pStyle w:val="Textosinformato"/>
        <w:rPr>
          <w:rFonts w:asciiTheme="minorHAnsi" w:hAnsiTheme="minorHAnsi" w:cstheme="minorHAnsi"/>
          <w:sz w:val="22"/>
          <w:szCs w:val="22"/>
        </w:rPr>
      </w:pPr>
    </w:p>
    <w:p w14:paraId="1372329C" w14:textId="4C677E9C" w:rsidR="00C32B42" w:rsidRPr="00C32B42" w:rsidRDefault="00C32B42" w:rsidP="00573F07">
      <w:pPr>
        <w:pStyle w:val="Textosinformato"/>
        <w:numPr>
          <w:ilvl w:val="0"/>
          <w:numId w:val="13"/>
        </w:numPr>
        <w:jc w:val="both"/>
        <w:rPr>
          <w:rFonts w:asciiTheme="minorHAnsi" w:hAnsiTheme="minorHAnsi" w:cstheme="minorHAnsi"/>
          <w:sz w:val="22"/>
          <w:szCs w:val="22"/>
        </w:rPr>
      </w:pPr>
      <w:r w:rsidRPr="00C32B42">
        <w:rPr>
          <w:rFonts w:asciiTheme="minorHAnsi" w:hAnsiTheme="minorHAnsi" w:cstheme="minorHAnsi"/>
          <w:b/>
          <w:sz w:val="22"/>
          <w:szCs w:val="22"/>
        </w:rPr>
        <w:t>Escrito del Titular del certificado de tipo donde se indique cuál es la última revisión aplicable de la MMEL OSD, o la no existencia de MMEL OSD</w:t>
      </w:r>
      <w:r w:rsidRPr="00C32B42">
        <w:rPr>
          <w:rFonts w:asciiTheme="minorHAnsi" w:hAnsiTheme="minorHAnsi" w:cstheme="minorHAnsi"/>
          <w:sz w:val="22"/>
          <w:szCs w:val="22"/>
        </w:rPr>
        <w:t>. En este último caso, documento de no objeción al uso de una MMEL alternativa (que debe ser aquella que se ha usado para hacer la MEL).</w:t>
      </w:r>
    </w:p>
    <w:p w14:paraId="1F0C445E" w14:textId="77777777" w:rsidR="00C32B42" w:rsidRPr="00C32B42" w:rsidRDefault="00C32B42" w:rsidP="00C32B42">
      <w:pPr>
        <w:pStyle w:val="Textosinformato"/>
        <w:rPr>
          <w:rFonts w:asciiTheme="minorHAnsi" w:hAnsiTheme="minorHAnsi" w:cstheme="minorHAnsi"/>
          <w:sz w:val="22"/>
          <w:szCs w:val="22"/>
        </w:rPr>
      </w:pPr>
    </w:p>
    <w:p w14:paraId="34A79EBE"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1D81BBA3"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743A2958" w14:textId="77777777" w:rsidR="00C32B42" w:rsidRPr="00C32B42" w:rsidRDefault="00C32B42" w:rsidP="00C32B42">
      <w:pPr>
        <w:pStyle w:val="Textosinformato"/>
        <w:rPr>
          <w:rFonts w:asciiTheme="minorHAnsi" w:hAnsiTheme="minorHAnsi" w:cstheme="minorHAnsi"/>
          <w:sz w:val="22"/>
          <w:szCs w:val="22"/>
        </w:rPr>
      </w:pPr>
    </w:p>
    <w:p w14:paraId="7651176A" w14:textId="77777777" w:rsidR="00C32B42" w:rsidRPr="00C32B42" w:rsidRDefault="00C32B42" w:rsidP="00573F07">
      <w:pPr>
        <w:pStyle w:val="Textosinformato"/>
        <w:ind w:left="708"/>
        <w:jc w:val="both"/>
        <w:rPr>
          <w:rFonts w:asciiTheme="minorHAnsi" w:hAnsiTheme="minorHAnsi" w:cstheme="minorHAnsi"/>
          <w:i/>
          <w:iCs/>
          <w:sz w:val="22"/>
          <w:szCs w:val="22"/>
        </w:rPr>
      </w:pPr>
      <w:r w:rsidRPr="00C32B42">
        <w:rPr>
          <w:rFonts w:asciiTheme="minorHAnsi" w:hAnsiTheme="minorHAnsi" w:cstheme="minorHAnsi"/>
          <w:b/>
          <w:bCs/>
          <w:iCs/>
          <w:sz w:val="22"/>
          <w:szCs w:val="22"/>
          <w:u w:val="single"/>
        </w:rPr>
        <w:t>NOTA</w:t>
      </w:r>
      <w:r w:rsidRPr="00C32B42">
        <w:rPr>
          <w:rFonts w:asciiTheme="minorHAnsi" w:hAnsiTheme="minorHAnsi" w:cstheme="minorHAnsi"/>
          <w:b/>
          <w:bCs/>
          <w:iCs/>
          <w:sz w:val="22"/>
          <w:szCs w:val="22"/>
        </w:rPr>
        <w:t>:</w:t>
      </w:r>
      <w:r w:rsidRPr="00C32B42">
        <w:rPr>
          <w:rFonts w:asciiTheme="minorHAnsi" w:hAnsiTheme="minorHAnsi" w:cstheme="minorHAnsi"/>
          <w:b/>
          <w:bCs/>
          <w:i/>
          <w:iCs/>
          <w:sz w:val="22"/>
          <w:szCs w:val="22"/>
        </w:rPr>
        <w:t xml:space="preserve"> </w:t>
      </w:r>
      <w:r w:rsidRPr="00C32B42">
        <w:rPr>
          <w:rFonts w:asciiTheme="minorHAnsi" w:hAnsiTheme="minorHAnsi" w:cstheme="minorHAnsi"/>
          <w:i/>
          <w:iCs/>
          <w:sz w:val="22"/>
          <w:szCs w:val="22"/>
        </w:rPr>
        <w:t>A efectos de justificación de la última revisión aplicable de la MMEL, se admiten además como opciones válidas un correo electrónico del titular del certificado de tipo en el que se indique la última revisión de la MMEL aplicable o una captura de pantalla de la página web del fabricante en la que se lea, inequívocamente, la última revisión, fecha de la misma y fecha en la que se toma la captura de pantalla. No serán válidas justificaciones con más de 30 días de antigüedad respecto a la fecha de presentación de la solicitud.</w:t>
      </w:r>
    </w:p>
    <w:p w14:paraId="1FFC46DB" w14:textId="77777777" w:rsidR="00C32B42" w:rsidRPr="00C32B42" w:rsidRDefault="00C32B42" w:rsidP="00C32B42">
      <w:pPr>
        <w:pStyle w:val="Textosinformato"/>
        <w:rPr>
          <w:rFonts w:asciiTheme="minorHAnsi" w:hAnsiTheme="minorHAnsi" w:cstheme="minorHAnsi"/>
          <w:sz w:val="22"/>
          <w:szCs w:val="22"/>
        </w:rPr>
      </w:pPr>
    </w:p>
    <w:p w14:paraId="2C36F116" w14:textId="326CBF07" w:rsidR="00C32B42" w:rsidRPr="00C32B42" w:rsidRDefault="00C32B42" w:rsidP="00573F07">
      <w:pPr>
        <w:pStyle w:val="Textosinformato"/>
        <w:numPr>
          <w:ilvl w:val="0"/>
          <w:numId w:val="13"/>
        </w:numPr>
        <w:jc w:val="both"/>
        <w:rPr>
          <w:rFonts w:asciiTheme="minorHAnsi" w:hAnsiTheme="minorHAnsi" w:cstheme="minorHAnsi"/>
          <w:i/>
          <w:sz w:val="22"/>
          <w:szCs w:val="22"/>
        </w:rPr>
      </w:pPr>
      <w:r w:rsidRPr="00C32B42">
        <w:rPr>
          <w:rFonts w:asciiTheme="minorHAnsi" w:hAnsiTheme="minorHAnsi" w:cstheme="minorHAnsi"/>
          <w:b/>
          <w:sz w:val="22"/>
          <w:szCs w:val="22"/>
        </w:rPr>
        <w:t xml:space="preserve">AFM/RFM </w:t>
      </w:r>
      <w:r w:rsidRPr="00C32B42">
        <w:rPr>
          <w:rFonts w:asciiTheme="minorHAnsi" w:hAnsiTheme="minorHAnsi" w:cstheme="minorHAnsi"/>
          <w:i/>
          <w:sz w:val="22"/>
          <w:szCs w:val="22"/>
        </w:rPr>
        <w:t>(en formato electrónico).</w:t>
      </w:r>
    </w:p>
    <w:p w14:paraId="52CBB54E" w14:textId="77777777" w:rsidR="00C32B42" w:rsidRPr="00C32B42" w:rsidRDefault="00C32B42" w:rsidP="00C32B42">
      <w:pPr>
        <w:pStyle w:val="Textosinformato"/>
        <w:rPr>
          <w:rFonts w:asciiTheme="minorHAnsi" w:hAnsiTheme="minorHAnsi" w:cstheme="minorHAnsi"/>
          <w:i/>
          <w:sz w:val="22"/>
          <w:szCs w:val="22"/>
        </w:rPr>
      </w:pPr>
    </w:p>
    <w:p w14:paraId="6BF742C8"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07C9DD82"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45768483" w14:textId="77777777" w:rsidR="00C32B42" w:rsidRPr="00C32B42" w:rsidRDefault="00C32B42" w:rsidP="00C32B42">
      <w:pPr>
        <w:pStyle w:val="Textosinformato"/>
        <w:rPr>
          <w:rFonts w:asciiTheme="minorHAnsi" w:hAnsiTheme="minorHAnsi" w:cstheme="minorHAnsi"/>
          <w:sz w:val="22"/>
          <w:szCs w:val="22"/>
        </w:rPr>
      </w:pPr>
    </w:p>
    <w:p w14:paraId="6EC663E3" w14:textId="11657AC3" w:rsidR="00C32B42" w:rsidRPr="00C32B42" w:rsidRDefault="00C32B42" w:rsidP="00573F07">
      <w:pPr>
        <w:pStyle w:val="Textosinformato"/>
        <w:numPr>
          <w:ilvl w:val="0"/>
          <w:numId w:val="13"/>
        </w:numPr>
        <w:rPr>
          <w:rFonts w:asciiTheme="minorHAnsi" w:hAnsiTheme="minorHAnsi" w:cstheme="minorHAnsi"/>
          <w:i/>
          <w:sz w:val="22"/>
          <w:szCs w:val="22"/>
        </w:rPr>
      </w:pPr>
      <w:r w:rsidRPr="00C32B42">
        <w:rPr>
          <w:rFonts w:asciiTheme="minorHAnsi" w:hAnsiTheme="minorHAnsi" w:cstheme="minorHAnsi"/>
          <w:b/>
          <w:sz w:val="22"/>
          <w:szCs w:val="22"/>
        </w:rPr>
        <w:t xml:space="preserve">Suplementos al AFM/RFM, si existen </w:t>
      </w:r>
      <w:r w:rsidRPr="00C32B42">
        <w:rPr>
          <w:rFonts w:asciiTheme="minorHAnsi" w:hAnsiTheme="minorHAnsi" w:cstheme="minorHAnsi"/>
          <w:i/>
          <w:sz w:val="22"/>
          <w:szCs w:val="22"/>
        </w:rPr>
        <w:t>(en formato electrónico).</w:t>
      </w:r>
    </w:p>
    <w:p w14:paraId="4BF2F48C" w14:textId="77777777" w:rsidR="00C32B42" w:rsidRPr="00C32B42" w:rsidRDefault="00C32B42" w:rsidP="00C32B42">
      <w:pPr>
        <w:pStyle w:val="Textosinformato"/>
        <w:rPr>
          <w:rFonts w:asciiTheme="minorHAnsi" w:hAnsiTheme="minorHAnsi" w:cstheme="minorHAnsi"/>
          <w:i/>
          <w:sz w:val="22"/>
          <w:szCs w:val="22"/>
        </w:rPr>
      </w:pPr>
    </w:p>
    <w:p w14:paraId="429C8D14"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0ADD1987"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4225A640" w14:textId="77777777" w:rsidR="00C32B42" w:rsidRPr="00C32B42" w:rsidRDefault="00C32B42" w:rsidP="00C32B42">
      <w:pPr>
        <w:pStyle w:val="Textosinformato"/>
        <w:rPr>
          <w:rFonts w:asciiTheme="minorHAnsi" w:hAnsiTheme="minorHAnsi" w:cstheme="minorHAnsi"/>
          <w:sz w:val="22"/>
          <w:szCs w:val="22"/>
        </w:rPr>
      </w:pPr>
    </w:p>
    <w:p w14:paraId="3967B234" w14:textId="33B481AD" w:rsidR="00C32B42" w:rsidRPr="00C32B42" w:rsidRDefault="00C32B42" w:rsidP="00573F07">
      <w:pPr>
        <w:pStyle w:val="Textosinformato"/>
        <w:numPr>
          <w:ilvl w:val="0"/>
          <w:numId w:val="13"/>
        </w:numPr>
        <w:jc w:val="both"/>
        <w:rPr>
          <w:rFonts w:asciiTheme="minorHAnsi" w:hAnsiTheme="minorHAnsi" w:cstheme="minorHAnsi"/>
          <w:i/>
          <w:sz w:val="22"/>
          <w:szCs w:val="22"/>
        </w:rPr>
      </w:pPr>
      <w:r w:rsidRPr="00C32B42">
        <w:rPr>
          <w:rFonts w:asciiTheme="minorHAnsi" w:hAnsiTheme="minorHAnsi" w:cstheme="minorHAnsi"/>
          <w:b/>
          <w:bCs/>
          <w:sz w:val="22"/>
          <w:szCs w:val="22"/>
        </w:rPr>
        <w:t>FCOM o equivalente</w:t>
      </w:r>
      <w:r w:rsidRPr="00C32B42">
        <w:rPr>
          <w:rFonts w:asciiTheme="minorHAnsi" w:hAnsiTheme="minorHAnsi" w:cstheme="minorHAnsi"/>
          <w:sz w:val="22"/>
          <w:szCs w:val="22"/>
        </w:rPr>
        <w:t xml:space="preserve"> </w:t>
      </w:r>
      <w:r w:rsidRPr="00C32B42">
        <w:rPr>
          <w:rFonts w:asciiTheme="minorHAnsi" w:hAnsiTheme="minorHAnsi" w:cstheme="minorHAnsi"/>
          <w:i/>
          <w:sz w:val="22"/>
          <w:szCs w:val="22"/>
        </w:rPr>
        <w:t>(en formato electrónico).</w:t>
      </w:r>
    </w:p>
    <w:p w14:paraId="5A2C3D45" w14:textId="77777777" w:rsidR="00C32B42" w:rsidRPr="00C32B42" w:rsidRDefault="00C32B42" w:rsidP="00C32B42">
      <w:pPr>
        <w:pStyle w:val="Textosinformato"/>
        <w:jc w:val="both"/>
        <w:rPr>
          <w:rFonts w:asciiTheme="minorHAnsi" w:hAnsiTheme="minorHAnsi" w:cstheme="minorHAnsi"/>
          <w:i/>
          <w:sz w:val="22"/>
          <w:szCs w:val="22"/>
        </w:rPr>
      </w:pPr>
    </w:p>
    <w:p w14:paraId="6E376BBC"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5F2D0C2C"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46A9CD64" w14:textId="77777777" w:rsidR="00C32B42" w:rsidRPr="00C32B42" w:rsidRDefault="00C32B42" w:rsidP="00C32B42">
      <w:pPr>
        <w:pStyle w:val="Textosinformato"/>
        <w:jc w:val="both"/>
        <w:rPr>
          <w:rFonts w:asciiTheme="minorHAnsi" w:hAnsiTheme="minorHAnsi" w:cstheme="minorHAnsi"/>
          <w:sz w:val="22"/>
          <w:szCs w:val="22"/>
        </w:rPr>
      </w:pPr>
    </w:p>
    <w:p w14:paraId="7B3946EC" w14:textId="4A6015D7" w:rsidR="00C32B42" w:rsidRPr="00C32B42" w:rsidRDefault="00C32B42" w:rsidP="00573F07">
      <w:pPr>
        <w:pStyle w:val="Textosinformato"/>
        <w:numPr>
          <w:ilvl w:val="0"/>
          <w:numId w:val="13"/>
        </w:numPr>
        <w:jc w:val="both"/>
        <w:rPr>
          <w:rFonts w:asciiTheme="minorHAnsi" w:hAnsiTheme="minorHAnsi" w:cstheme="minorHAnsi"/>
          <w:sz w:val="22"/>
          <w:szCs w:val="22"/>
        </w:rPr>
      </w:pPr>
      <w:r w:rsidRPr="00C32B42">
        <w:rPr>
          <w:rFonts w:asciiTheme="minorHAnsi" w:hAnsiTheme="minorHAnsi" w:cstheme="minorHAnsi"/>
          <w:b/>
          <w:sz w:val="22"/>
          <w:szCs w:val="22"/>
        </w:rPr>
        <w:t>Listado en formato tabla de suplementos al certificado de tipo incorporados a las aeronaves, indicando los ítems de la MEL afectados por los mismos</w:t>
      </w:r>
      <w:r w:rsidRPr="00C32B42">
        <w:rPr>
          <w:rFonts w:asciiTheme="minorHAnsi" w:hAnsiTheme="minorHAnsi" w:cstheme="minorHAnsi"/>
          <w:b/>
          <w:bCs/>
          <w:sz w:val="22"/>
          <w:szCs w:val="22"/>
        </w:rPr>
        <w:t xml:space="preserve">. </w:t>
      </w:r>
      <w:r w:rsidRPr="00C32B42">
        <w:rPr>
          <w:rFonts w:asciiTheme="minorHAnsi" w:hAnsiTheme="minorHAnsi" w:cstheme="minorHAnsi"/>
          <w:b/>
          <w:bCs/>
          <w:sz w:val="22"/>
          <w:szCs w:val="22"/>
          <w:u w:val="single"/>
        </w:rPr>
        <w:t>Sólo se solicitan aquellos suplementos que afecten de alguna forma a la MEL.</w:t>
      </w:r>
    </w:p>
    <w:p w14:paraId="5F62C484" w14:textId="77777777" w:rsidR="00C32B42" w:rsidRPr="00C32B42" w:rsidRDefault="00C32B42" w:rsidP="00C32B42">
      <w:pPr>
        <w:pStyle w:val="Textosinformato"/>
        <w:rPr>
          <w:rFonts w:asciiTheme="minorHAnsi" w:hAnsiTheme="minorHAnsi" w:cstheme="minorHAnsi"/>
          <w:sz w:val="22"/>
          <w:szCs w:val="22"/>
        </w:rPr>
      </w:pPr>
    </w:p>
    <w:p w14:paraId="6B19F4A9"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5DCBE922"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25DCD3D9" w14:textId="77777777" w:rsidR="00C32B42" w:rsidRPr="00C32B42" w:rsidRDefault="00C32B42" w:rsidP="00C32B42">
      <w:pPr>
        <w:pStyle w:val="Textosinformato"/>
        <w:rPr>
          <w:rFonts w:asciiTheme="minorHAnsi" w:hAnsiTheme="minorHAnsi" w:cstheme="minorHAnsi"/>
          <w:sz w:val="22"/>
          <w:szCs w:val="22"/>
        </w:rPr>
      </w:pPr>
    </w:p>
    <w:p w14:paraId="23B7F663" w14:textId="739EB033" w:rsidR="00C32B42" w:rsidRPr="00C32B42" w:rsidRDefault="00C32B42" w:rsidP="00573F07">
      <w:pPr>
        <w:pStyle w:val="Textosinformato"/>
        <w:numPr>
          <w:ilvl w:val="0"/>
          <w:numId w:val="13"/>
        </w:numPr>
        <w:jc w:val="both"/>
        <w:rPr>
          <w:rFonts w:asciiTheme="minorHAnsi" w:hAnsiTheme="minorHAnsi" w:cstheme="minorHAnsi"/>
          <w:sz w:val="22"/>
          <w:szCs w:val="22"/>
        </w:rPr>
      </w:pPr>
      <w:r w:rsidRPr="00C32B42">
        <w:rPr>
          <w:rFonts w:asciiTheme="minorHAnsi" w:hAnsiTheme="minorHAnsi" w:cstheme="minorHAnsi"/>
          <w:b/>
          <w:sz w:val="22"/>
          <w:szCs w:val="22"/>
        </w:rPr>
        <w:t>Listado en formato tabla de cambios menores incorporados a las aeronaves, de acuerdo con Reglamento (UE) Nº 748/2012 de la Comisión de 3 de agosto de 2012, indicando los ítems de la MEL afectados por los mismos</w:t>
      </w:r>
      <w:r w:rsidRPr="00C32B42">
        <w:rPr>
          <w:rFonts w:asciiTheme="minorHAnsi" w:hAnsiTheme="minorHAnsi" w:cstheme="minorHAnsi"/>
          <w:sz w:val="22"/>
          <w:szCs w:val="22"/>
        </w:rPr>
        <w:t xml:space="preserve">. </w:t>
      </w:r>
      <w:r w:rsidRPr="00C32B42">
        <w:rPr>
          <w:rFonts w:asciiTheme="minorHAnsi" w:hAnsiTheme="minorHAnsi" w:cstheme="minorHAnsi"/>
          <w:b/>
          <w:bCs/>
          <w:sz w:val="22"/>
          <w:szCs w:val="22"/>
          <w:u w:val="single"/>
        </w:rPr>
        <w:t>Sólo se solicitan aquellos cambios menores incorporados que afecten de alguna forma a la MEL</w:t>
      </w:r>
      <w:r w:rsidRPr="00C32B42">
        <w:rPr>
          <w:rFonts w:asciiTheme="minorHAnsi" w:hAnsiTheme="minorHAnsi" w:cstheme="minorHAnsi"/>
          <w:b/>
          <w:bCs/>
          <w:sz w:val="22"/>
          <w:szCs w:val="22"/>
        </w:rPr>
        <w:t>.</w:t>
      </w:r>
    </w:p>
    <w:p w14:paraId="63740389" w14:textId="77777777" w:rsidR="00C32B42" w:rsidRPr="00C32B42" w:rsidRDefault="00C32B42" w:rsidP="00C32B42">
      <w:pPr>
        <w:pStyle w:val="Textosinformato"/>
        <w:jc w:val="both"/>
        <w:rPr>
          <w:rFonts w:asciiTheme="minorHAnsi" w:hAnsiTheme="minorHAnsi" w:cstheme="minorHAnsi"/>
          <w:sz w:val="22"/>
          <w:szCs w:val="22"/>
        </w:rPr>
      </w:pPr>
    </w:p>
    <w:p w14:paraId="74B89B39"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6927CE98"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372D84D8" w14:textId="6A6C5065" w:rsidR="00277FC5" w:rsidRPr="00C32B42" w:rsidRDefault="00277FC5" w:rsidP="00277FC5">
      <w:pPr>
        <w:pStyle w:val="Textosinformato"/>
        <w:ind w:firstLine="708"/>
        <w:rPr>
          <w:rFonts w:asciiTheme="minorHAnsi" w:hAnsiTheme="minorHAnsi" w:cstheme="minorHAnsi"/>
          <w:sz w:val="22"/>
          <w:szCs w:val="22"/>
        </w:rPr>
      </w:pPr>
    </w:p>
    <w:p w14:paraId="684E3453" w14:textId="77777777" w:rsidR="00C32B42" w:rsidRPr="00C32B42" w:rsidRDefault="00C32B42" w:rsidP="00C32B42">
      <w:pPr>
        <w:pStyle w:val="Textosinformato"/>
        <w:rPr>
          <w:rFonts w:asciiTheme="minorHAnsi" w:hAnsiTheme="minorHAnsi" w:cstheme="minorHAnsi"/>
          <w:sz w:val="22"/>
          <w:szCs w:val="22"/>
        </w:rPr>
      </w:pPr>
    </w:p>
    <w:p w14:paraId="1B3A3689" w14:textId="58551B5D" w:rsidR="00C32B42" w:rsidRPr="00C32B42" w:rsidRDefault="00C32B42" w:rsidP="00573F07">
      <w:pPr>
        <w:pStyle w:val="Textosinformato"/>
        <w:numPr>
          <w:ilvl w:val="0"/>
          <w:numId w:val="13"/>
        </w:numPr>
        <w:jc w:val="both"/>
        <w:rPr>
          <w:rFonts w:asciiTheme="minorHAnsi" w:hAnsiTheme="minorHAnsi" w:cstheme="minorHAnsi"/>
          <w:sz w:val="22"/>
          <w:szCs w:val="22"/>
        </w:rPr>
      </w:pPr>
      <w:r w:rsidRPr="00C32B42">
        <w:rPr>
          <w:rFonts w:asciiTheme="minorHAnsi" w:hAnsiTheme="minorHAnsi" w:cstheme="minorHAnsi"/>
          <w:b/>
          <w:sz w:val="22"/>
          <w:szCs w:val="22"/>
        </w:rPr>
        <w:t>Suplementos MMEL aprobados aplicables</w:t>
      </w:r>
      <w:r w:rsidRPr="00C32B42">
        <w:rPr>
          <w:rFonts w:asciiTheme="minorHAnsi" w:hAnsiTheme="minorHAnsi" w:cstheme="minorHAnsi"/>
          <w:sz w:val="22"/>
          <w:szCs w:val="22"/>
        </w:rPr>
        <w:t>.</w:t>
      </w:r>
    </w:p>
    <w:p w14:paraId="234AEC34" w14:textId="77777777" w:rsidR="00C32B42" w:rsidRPr="00C32B42" w:rsidRDefault="00C32B42" w:rsidP="00C32B42">
      <w:pPr>
        <w:pStyle w:val="Textosinformato"/>
        <w:rPr>
          <w:rFonts w:asciiTheme="minorHAnsi" w:hAnsiTheme="minorHAnsi" w:cstheme="minorHAnsi"/>
          <w:sz w:val="22"/>
          <w:szCs w:val="22"/>
        </w:rPr>
      </w:pPr>
    </w:p>
    <w:p w14:paraId="0C5456D8"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1A9448AE"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4A2CDC7D" w14:textId="77777777" w:rsidR="00C32B42" w:rsidRPr="00C32B42" w:rsidRDefault="00C32B42" w:rsidP="00C32B42">
      <w:pPr>
        <w:pStyle w:val="Textosinformato"/>
        <w:rPr>
          <w:rFonts w:asciiTheme="minorHAnsi" w:hAnsiTheme="minorHAnsi" w:cstheme="minorHAnsi"/>
          <w:sz w:val="22"/>
          <w:szCs w:val="22"/>
        </w:rPr>
      </w:pPr>
    </w:p>
    <w:p w14:paraId="361377A9" w14:textId="54634C90" w:rsidR="00C32B42" w:rsidRPr="00C32B42" w:rsidRDefault="00C32B42" w:rsidP="00573F07">
      <w:pPr>
        <w:pStyle w:val="Textosinformato"/>
        <w:numPr>
          <w:ilvl w:val="0"/>
          <w:numId w:val="13"/>
        </w:numPr>
        <w:jc w:val="both"/>
        <w:rPr>
          <w:rFonts w:asciiTheme="minorHAnsi" w:hAnsiTheme="minorHAnsi" w:cstheme="minorHAnsi"/>
          <w:sz w:val="22"/>
          <w:szCs w:val="22"/>
        </w:rPr>
      </w:pPr>
      <w:r w:rsidRPr="00C32B42">
        <w:rPr>
          <w:rFonts w:asciiTheme="minorHAnsi" w:hAnsiTheme="minorHAnsi" w:cstheme="minorHAnsi"/>
          <w:b/>
          <w:sz w:val="22"/>
          <w:szCs w:val="22"/>
        </w:rPr>
        <w:t>Para cada aprobación específica / operación especial que deba contemplar la MEL</w:t>
      </w:r>
      <w:r w:rsidRPr="00C32B42">
        <w:rPr>
          <w:rFonts w:asciiTheme="minorHAnsi" w:hAnsiTheme="minorHAnsi" w:cstheme="minorHAnsi"/>
          <w:sz w:val="22"/>
          <w:szCs w:val="22"/>
        </w:rPr>
        <w:t>:</w:t>
      </w:r>
    </w:p>
    <w:p w14:paraId="23E2567A" w14:textId="77777777" w:rsidR="00C32B42" w:rsidRPr="00C32B42" w:rsidRDefault="00C32B42" w:rsidP="00C32B42">
      <w:pPr>
        <w:pStyle w:val="Textosinformato"/>
        <w:jc w:val="both"/>
        <w:rPr>
          <w:rFonts w:asciiTheme="minorHAnsi" w:hAnsiTheme="minorHAnsi" w:cstheme="minorHAnsi"/>
          <w:sz w:val="22"/>
          <w:szCs w:val="22"/>
        </w:rPr>
      </w:pPr>
    </w:p>
    <w:p w14:paraId="3D1C561F" w14:textId="77777777" w:rsidR="00C32B42" w:rsidRPr="00C32B42" w:rsidRDefault="00C32B42" w:rsidP="00C32B42">
      <w:pPr>
        <w:pStyle w:val="Textosinformato"/>
        <w:ind w:left="708"/>
        <w:jc w:val="both"/>
        <w:rPr>
          <w:rFonts w:asciiTheme="minorHAnsi" w:hAnsiTheme="minorHAnsi" w:cstheme="minorHAnsi"/>
          <w:sz w:val="22"/>
          <w:szCs w:val="22"/>
        </w:rPr>
      </w:pPr>
      <w:r w:rsidRPr="00C32B42">
        <w:rPr>
          <w:rFonts w:asciiTheme="minorHAnsi" w:hAnsiTheme="minorHAnsi" w:cstheme="minorHAnsi"/>
          <w:sz w:val="22"/>
          <w:szCs w:val="22"/>
        </w:rPr>
        <w:t xml:space="preserve">a) Documentación del Titular del certificado de tipo / suplemento al certificado de tipo, donde se listen todos los equipos relacionados para esa operación </w:t>
      </w:r>
      <w:r w:rsidRPr="00C32B42">
        <w:rPr>
          <w:rFonts w:asciiTheme="minorHAnsi" w:hAnsiTheme="minorHAnsi" w:cstheme="minorHAnsi"/>
          <w:b/>
          <w:bCs/>
          <w:sz w:val="22"/>
          <w:szCs w:val="22"/>
          <w:u w:val="single"/>
        </w:rPr>
        <w:t>a efectos de MEL</w:t>
      </w:r>
    </w:p>
    <w:p w14:paraId="0320A7E6" w14:textId="77777777" w:rsidR="00C32B42" w:rsidRPr="00C32B42" w:rsidRDefault="00C32B42" w:rsidP="00C32B42">
      <w:pPr>
        <w:pStyle w:val="Textosinformato"/>
        <w:jc w:val="both"/>
        <w:rPr>
          <w:rFonts w:asciiTheme="minorHAnsi" w:hAnsiTheme="minorHAnsi" w:cstheme="minorHAnsi"/>
          <w:sz w:val="22"/>
          <w:szCs w:val="22"/>
        </w:rPr>
      </w:pPr>
    </w:p>
    <w:p w14:paraId="16D5E4B8" w14:textId="0062AD5B" w:rsidR="00C32B42" w:rsidRPr="00C32B42" w:rsidRDefault="00C32B42" w:rsidP="00C32B42">
      <w:pPr>
        <w:pStyle w:val="Textosinformato"/>
        <w:ind w:left="708"/>
        <w:jc w:val="both"/>
        <w:rPr>
          <w:rFonts w:asciiTheme="minorHAnsi" w:hAnsiTheme="minorHAnsi" w:cstheme="minorHAnsi"/>
          <w:sz w:val="22"/>
          <w:szCs w:val="22"/>
        </w:rPr>
      </w:pPr>
      <w:r w:rsidRPr="00C32B42">
        <w:rPr>
          <w:rFonts w:asciiTheme="minorHAnsi" w:hAnsiTheme="minorHAnsi" w:cstheme="minorHAnsi"/>
          <w:sz w:val="22"/>
          <w:szCs w:val="22"/>
        </w:rPr>
        <w:t xml:space="preserve">b) Tabla donde se indique para cada uno de los equipos necesarios, el ítem o ítems de la MEL afectados, y número de equipos operativos necesario para la operación. </w:t>
      </w:r>
      <w:r w:rsidRPr="00C32B42">
        <w:rPr>
          <w:rFonts w:asciiTheme="minorHAnsi" w:hAnsiTheme="minorHAnsi" w:cstheme="minorHAnsi"/>
          <w:b/>
          <w:bCs/>
          <w:sz w:val="22"/>
          <w:szCs w:val="22"/>
          <w:u w:val="single"/>
        </w:rPr>
        <w:t xml:space="preserve">Esta información debe ser coherente con la presentada, en su caso, para cumplimentar </w:t>
      </w:r>
      <w:r w:rsidRPr="003763A8">
        <w:rPr>
          <w:rFonts w:asciiTheme="minorHAnsi" w:hAnsiTheme="minorHAnsi" w:cstheme="minorHAnsi"/>
          <w:b/>
          <w:bCs/>
          <w:sz w:val="22"/>
          <w:szCs w:val="22"/>
          <w:u w:val="single"/>
        </w:rPr>
        <w:t xml:space="preserve">el </w:t>
      </w:r>
      <w:r w:rsidRPr="00573F07">
        <w:rPr>
          <w:rFonts w:asciiTheme="minorHAnsi" w:hAnsiTheme="minorHAnsi" w:cstheme="minorHAnsi"/>
          <w:b/>
          <w:bCs/>
          <w:i/>
          <w:sz w:val="22"/>
          <w:szCs w:val="22"/>
          <w:u w:val="single"/>
        </w:rPr>
        <w:t>F-</w:t>
      </w:r>
      <w:r w:rsidR="00277FC5" w:rsidRPr="00573F07">
        <w:rPr>
          <w:rFonts w:asciiTheme="minorHAnsi" w:hAnsiTheme="minorHAnsi" w:cstheme="minorHAnsi"/>
          <w:b/>
          <w:bCs/>
          <w:i/>
          <w:sz w:val="22"/>
          <w:szCs w:val="22"/>
          <w:u w:val="single"/>
        </w:rPr>
        <w:t>COA</w:t>
      </w:r>
      <w:r w:rsidRPr="00573F07">
        <w:rPr>
          <w:rFonts w:asciiTheme="minorHAnsi" w:hAnsiTheme="minorHAnsi" w:cstheme="minorHAnsi"/>
          <w:b/>
          <w:bCs/>
          <w:i/>
          <w:sz w:val="22"/>
          <w:szCs w:val="22"/>
          <w:u w:val="single"/>
        </w:rPr>
        <w:t>-</w:t>
      </w:r>
      <w:r w:rsidR="00277FC5" w:rsidRPr="00573F07">
        <w:rPr>
          <w:rFonts w:asciiTheme="minorHAnsi" w:hAnsiTheme="minorHAnsi" w:cstheme="minorHAnsi"/>
          <w:b/>
          <w:bCs/>
          <w:i/>
          <w:sz w:val="22"/>
          <w:szCs w:val="22"/>
          <w:u w:val="single"/>
        </w:rPr>
        <w:t>SPA</w:t>
      </w:r>
      <w:r w:rsidRPr="00573F07">
        <w:rPr>
          <w:rFonts w:asciiTheme="minorHAnsi" w:hAnsiTheme="minorHAnsi" w:cstheme="minorHAnsi"/>
          <w:b/>
          <w:bCs/>
          <w:i/>
          <w:sz w:val="22"/>
          <w:szCs w:val="22"/>
          <w:u w:val="single"/>
        </w:rPr>
        <w:t>-</w:t>
      </w:r>
      <w:r w:rsidR="008108C3">
        <w:rPr>
          <w:rFonts w:asciiTheme="minorHAnsi" w:hAnsiTheme="minorHAnsi" w:cstheme="minorHAnsi"/>
          <w:b/>
          <w:bCs/>
          <w:i/>
          <w:sz w:val="22"/>
          <w:szCs w:val="22"/>
          <w:u w:val="single"/>
        </w:rPr>
        <w:t>F1</w:t>
      </w:r>
      <w:r w:rsidR="00277FC5" w:rsidRPr="00573F07">
        <w:rPr>
          <w:rFonts w:asciiTheme="minorHAnsi" w:hAnsiTheme="minorHAnsi" w:cstheme="minorHAnsi"/>
          <w:b/>
          <w:bCs/>
          <w:i/>
          <w:sz w:val="22"/>
          <w:szCs w:val="22"/>
          <w:u w:val="single"/>
        </w:rPr>
        <w:t>*</w:t>
      </w:r>
      <w:r w:rsidR="00BF604B" w:rsidRPr="00573F07">
        <w:rPr>
          <w:rFonts w:asciiTheme="minorHAnsi" w:hAnsiTheme="minorHAnsi" w:cstheme="minorHAnsi"/>
          <w:b/>
          <w:bCs/>
          <w:sz w:val="22"/>
          <w:szCs w:val="22"/>
          <w:u w:val="single"/>
        </w:rPr>
        <w:t xml:space="preserve"> </w:t>
      </w:r>
      <w:r w:rsidR="0049161F" w:rsidRPr="00573F07">
        <w:rPr>
          <w:rFonts w:asciiTheme="minorHAnsi" w:hAnsiTheme="minorHAnsi" w:cstheme="minorHAnsi"/>
          <w:b/>
          <w:bCs/>
          <w:sz w:val="22"/>
          <w:szCs w:val="22"/>
          <w:u w:val="single"/>
        </w:rPr>
        <w:t>y/o</w:t>
      </w:r>
      <w:r w:rsidR="003763A8" w:rsidRPr="003763A8">
        <w:t xml:space="preserve"> </w:t>
      </w:r>
      <w:r w:rsidR="003763A8" w:rsidRPr="00573F07">
        <w:rPr>
          <w:rFonts w:asciiTheme="minorHAnsi" w:hAnsiTheme="minorHAnsi" w:cstheme="minorHAnsi"/>
          <w:b/>
          <w:bCs/>
          <w:i/>
          <w:sz w:val="22"/>
          <w:szCs w:val="22"/>
          <w:u w:val="single"/>
        </w:rPr>
        <w:t>OPS-AOC-P01-F001 Anexo III o Anexo V</w:t>
      </w:r>
      <w:r w:rsidRPr="00573F07">
        <w:rPr>
          <w:rFonts w:asciiTheme="minorHAnsi" w:hAnsiTheme="minorHAnsi" w:cstheme="minorHAnsi"/>
          <w:b/>
          <w:bCs/>
          <w:sz w:val="22"/>
          <w:szCs w:val="22"/>
          <w:u w:val="single"/>
        </w:rPr>
        <w:t>.</w:t>
      </w:r>
    </w:p>
    <w:p w14:paraId="26B4293C" w14:textId="77777777" w:rsidR="00C32B42" w:rsidRPr="00C32B42" w:rsidRDefault="00C32B42" w:rsidP="00C32B42">
      <w:pPr>
        <w:pStyle w:val="Textosinformato"/>
        <w:rPr>
          <w:rFonts w:asciiTheme="minorHAnsi" w:hAnsiTheme="minorHAnsi" w:cstheme="minorHAnsi"/>
          <w:sz w:val="22"/>
          <w:szCs w:val="22"/>
        </w:rPr>
      </w:pPr>
    </w:p>
    <w:p w14:paraId="689EAABA"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2A0889CC"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6EC06252" w14:textId="77777777" w:rsidR="00C32B42" w:rsidRPr="00C32B42" w:rsidRDefault="00C32B42" w:rsidP="00C32B42">
      <w:pPr>
        <w:pStyle w:val="Textosinformato"/>
        <w:rPr>
          <w:rFonts w:asciiTheme="minorHAnsi" w:hAnsiTheme="minorHAnsi" w:cstheme="minorHAnsi"/>
          <w:sz w:val="22"/>
          <w:szCs w:val="22"/>
        </w:rPr>
      </w:pPr>
    </w:p>
    <w:p w14:paraId="6588D395" w14:textId="124197A7" w:rsidR="00C32B42" w:rsidRPr="00C32B42" w:rsidRDefault="00C32B42" w:rsidP="00573F07">
      <w:pPr>
        <w:pStyle w:val="Textosinformato"/>
        <w:numPr>
          <w:ilvl w:val="0"/>
          <w:numId w:val="13"/>
        </w:numPr>
        <w:rPr>
          <w:rFonts w:asciiTheme="minorHAnsi" w:hAnsiTheme="minorHAnsi" w:cstheme="minorHAnsi"/>
          <w:i/>
          <w:iCs/>
          <w:sz w:val="22"/>
          <w:szCs w:val="22"/>
        </w:rPr>
      </w:pPr>
      <w:r w:rsidRPr="003763A8">
        <w:rPr>
          <w:rFonts w:asciiTheme="minorHAnsi" w:hAnsiTheme="minorHAnsi" w:cstheme="minorHAnsi"/>
          <w:b/>
          <w:bCs/>
          <w:sz w:val="22"/>
          <w:szCs w:val="22"/>
        </w:rPr>
        <w:t xml:space="preserve">Formato </w:t>
      </w:r>
      <w:r w:rsidR="003763A8" w:rsidRPr="00573F07">
        <w:rPr>
          <w:rFonts w:asciiTheme="minorHAnsi" w:hAnsiTheme="minorHAnsi" w:cstheme="minorHAnsi"/>
          <w:b/>
          <w:bCs/>
          <w:i/>
          <w:sz w:val="22"/>
          <w:szCs w:val="22"/>
          <w:u w:val="single"/>
        </w:rPr>
        <w:t>OPS-AOC-P01-F001 Anexo V</w:t>
      </w:r>
      <w:r w:rsidR="005F1FDC" w:rsidRPr="00573F07">
        <w:rPr>
          <w:rFonts w:asciiTheme="minorHAnsi" w:hAnsiTheme="minorHAnsi" w:cstheme="minorHAnsi"/>
          <w:b/>
          <w:bCs/>
          <w:i/>
          <w:sz w:val="22"/>
          <w:szCs w:val="22"/>
          <w:u w:val="single"/>
        </w:rPr>
        <w:t>II.A/H</w:t>
      </w:r>
      <w:r w:rsidR="0049161F" w:rsidRPr="00573F07">
        <w:rPr>
          <w:rFonts w:asciiTheme="minorHAnsi" w:hAnsiTheme="minorHAnsi" w:cstheme="minorHAnsi"/>
          <w:b/>
          <w:bCs/>
          <w:sz w:val="22"/>
          <w:szCs w:val="22"/>
          <w:u w:val="single"/>
        </w:rPr>
        <w:t xml:space="preserve"> </w:t>
      </w:r>
      <w:r w:rsidR="003763A8">
        <w:rPr>
          <w:rFonts w:asciiTheme="minorHAnsi" w:hAnsiTheme="minorHAnsi" w:cstheme="minorHAnsi"/>
          <w:b/>
          <w:bCs/>
          <w:sz w:val="22"/>
          <w:szCs w:val="22"/>
          <w:u w:val="single"/>
        </w:rPr>
        <w:t xml:space="preserve">y/o </w:t>
      </w:r>
      <w:r w:rsidR="0049161F" w:rsidRPr="00573F07">
        <w:rPr>
          <w:rFonts w:asciiTheme="minorHAnsi" w:hAnsiTheme="minorHAnsi" w:cstheme="minorHAnsi"/>
          <w:b/>
          <w:bCs/>
          <w:i/>
          <w:sz w:val="22"/>
          <w:szCs w:val="22"/>
          <w:u w:val="single"/>
        </w:rPr>
        <w:t>OPS-NCC-P01-</w:t>
      </w:r>
      <w:r w:rsidR="008108C3">
        <w:rPr>
          <w:rFonts w:asciiTheme="minorHAnsi" w:hAnsiTheme="minorHAnsi" w:cstheme="minorHAnsi"/>
          <w:b/>
          <w:bCs/>
          <w:i/>
          <w:sz w:val="22"/>
          <w:szCs w:val="22"/>
          <w:u w:val="single"/>
        </w:rPr>
        <w:t>F</w:t>
      </w:r>
      <w:r w:rsidR="0049161F" w:rsidRPr="00573F07">
        <w:rPr>
          <w:rFonts w:asciiTheme="minorHAnsi" w:hAnsiTheme="minorHAnsi" w:cstheme="minorHAnsi"/>
          <w:b/>
          <w:bCs/>
          <w:i/>
          <w:sz w:val="22"/>
          <w:szCs w:val="22"/>
          <w:u w:val="single"/>
        </w:rPr>
        <w:t>001</w:t>
      </w:r>
      <w:r w:rsidR="008108C3">
        <w:rPr>
          <w:rFonts w:asciiTheme="minorHAnsi" w:hAnsiTheme="minorHAnsi" w:cstheme="minorHAnsi"/>
          <w:b/>
          <w:bCs/>
          <w:i/>
          <w:sz w:val="22"/>
          <w:szCs w:val="22"/>
          <w:u w:val="single"/>
        </w:rPr>
        <w:t xml:space="preserve"> Anexo III</w:t>
      </w:r>
      <w:r w:rsidR="0049161F" w:rsidRPr="00573F07">
        <w:rPr>
          <w:rFonts w:asciiTheme="minorHAnsi" w:hAnsiTheme="minorHAnsi" w:cstheme="minorHAnsi"/>
          <w:b/>
          <w:bCs/>
          <w:i/>
          <w:sz w:val="22"/>
          <w:szCs w:val="22"/>
          <w:u w:val="single"/>
        </w:rPr>
        <w:t>A/H</w:t>
      </w:r>
      <w:r w:rsidR="007E4FD9" w:rsidRPr="00573F07">
        <w:rPr>
          <w:rFonts w:asciiTheme="minorHAnsi" w:hAnsiTheme="minorHAnsi" w:cstheme="minorHAnsi"/>
          <w:b/>
          <w:bCs/>
          <w:sz w:val="22"/>
          <w:szCs w:val="22"/>
          <w:u w:val="single"/>
        </w:rPr>
        <w:t xml:space="preserve"> y/o </w:t>
      </w:r>
      <w:r w:rsidR="007E4FD9" w:rsidRPr="00573F07">
        <w:rPr>
          <w:rFonts w:asciiTheme="minorHAnsi" w:hAnsiTheme="minorHAnsi" w:cstheme="minorHAnsi"/>
          <w:b/>
          <w:bCs/>
          <w:i/>
          <w:sz w:val="22"/>
          <w:szCs w:val="22"/>
          <w:u w:val="single"/>
        </w:rPr>
        <w:t>F-COA-SPO-001</w:t>
      </w:r>
      <w:r w:rsidR="00510054" w:rsidRPr="00573F07">
        <w:rPr>
          <w:rFonts w:asciiTheme="minorHAnsi" w:hAnsiTheme="minorHAnsi" w:cstheme="minorHAnsi"/>
          <w:b/>
          <w:bCs/>
          <w:i/>
          <w:sz w:val="22"/>
          <w:szCs w:val="22"/>
          <w:u w:val="single"/>
        </w:rPr>
        <w:t>A</w:t>
      </w:r>
      <w:r w:rsidR="0049161F" w:rsidRPr="00573F07">
        <w:rPr>
          <w:rFonts w:asciiTheme="minorHAnsi" w:hAnsiTheme="minorHAnsi" w:cstheme="minorHAnsi"/>
          <w:b/>
          <w:bCs/>
          <w:i/>
          <w:sz w:val="22"/>
          <w:szCs w:val="22"/>
          <w:u w:val="single"/>
        </w:rPr>
        <w:t>/H</w:t>
      </w:r>
      <w:r w:rsidRPr="00C32B42">
        <w:rPr>
          <w:rFonts w:asciiTheme="minorHAnsi" w:hAnsiTheme="minorHAnsi" w:cstheme="minorHAnsi"/>
          <w:b/>
          <w:bCs/>
          <w:sz w:val="22"/>
          <w:szCs w:val="22"/>
        </w:rPr>
        <w:t>, en su última revisión</w:t>
      </w:r>
      <w:r w:rsidRPr="00C32B42">
        <w:rPr>
          <w:rFonts w:asciiTheme="minorHAnsi" w:hAnsiTheme="minorHAnsi" w:cstheme="minorHAnsi"/>
          <w:i/>
          <w:iCs/>
          <w:sz w:val="22"/>
          <w:szCs w:val="22"/>
        </w:rPr>
        <w:t>. (ver aclaraciones al respecto de los casos en los que es obligatoria su presentación en el Anexo VI)</w:t>
      </w:r>
    </w:p>
    <w:p w14:paraId="4D29D544" w14:textId="77777777" w:rsidR="00C32B42" w:rsidRPr="00C32B42" w:rsidRDefault="00C32B42" w:rsidP="00C32B42">
      <w:pPr>
        <w:pStyle w:val="Textosinformato"/>
        <w:rPr>
          <w:rFonts w:asciiTheme="minorHAnsi" w:hAnsiTheme="minorHAnsi" w:cstheme="minorHAnsi"/>
          <w:i/>
          <w:iCs/>
          <w:sz w:val="22"/>
          <w:szCs w:val="22"/>
        </w:rPr>
      </w:pPr>
    </w:p>
    <w:p w14:paraId="58E77F3F" w14:textId="77777777" w:rsidR="003763A8" w:rsidRDefault="003763A8" w:rsidP="003763A8">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44098328" w14:textId="77777777" w:rsidR="003763A8" w:rsidRPr="00C32B42" w:rsidRDefault="003763A8" w:rsidP="003763A8">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69AE52A4" w14:textId="77777777" w:rsidR="00C32B42" w:rsidRPr="00C32B42" w:rsidRDefault="00C32B42" w:rsidP="00C32B42">
      <w:pPr>
        <w:pStyle w:val="Textosinformato"/>
        <w:rPr>
          <w:rFonts w:asciiTheme="minorHAnsi" w:hAnsiTheme="minorHAnsi" w:cstheme="minorHAnsi"/>
          <w:sz w:val="22"/>
          <w:szCs w:val="22"/>
        </w:rPr>
      </w:pPr>
    </w:p>
    <w:p w14:paraId="5FA54A39" w14:textId="63675351" w:rsidR="00C32B42" w:rsidRPr="00C32B42" w:rsidRDefault="00C32B42" w:rsidP="00573F07">
      <w:pPr>
        <w:pStyle w:val="Textosinformato"/>
        <w:numPr>
          <w:ilvl w:val="0"/>
          <w:numId w:val="13"/>
        </w:numPr>
        <w:jc w:val="both"/>
        <w:rPr>
          <w:rFonts w:asciiTheme="minorHAnsi" w:hAnsiTheme="minorHAnsi" w:cstheme="minorHAnsi"/>
          <w:i/>
          <w:sz w:val="22"/>
          <w:szCs w:val="22"/>
        </w:rPr>
      </w:pPr>
      <w:r w:rsidRPr="00C32B42">
        <w:rPr>
          <w:rFonts w:asciiTheme="minorHAnsi" w:hAnsiTheme="minorHAnsi" w:cstheme="minorHAnsi"/>
          <w:b/>
          <w:sz w:val="22"/>
          <w:szCs w:val="22"/>
        </w:rPr>
        <w:t xml:space="preserve">DDG/MOPPS o similar </w:t>
      </w:r>
      <w:r w:rsidRPr="00C32B42">
        <w:rPr>
          <w:rFonts w:asciiTheme="minorHAnsi" w:hAnsiTheme="minorHAnsi" w:cstheme="minorHAnsi"/>
          <w:sz w:val="22"/>
          <w:szCs w:val="22"/>
        </w:rPr>
        <w:t xml:space="preserve">(salvo que dicha información conste en </w:t>
      </w:r>
      <w:r w:rsidR="008F181A">
        <w:rPr>
          <w:rFonts w:asciiTheme="minorHAnsi" w:hAnsiTheme="minorHAnsi" w:cstheme="minorHAnsi"/>
          <w:sz w:val="22"/>
          <w:szCs w:val="22"/>
        </w:rPr>
        <w:t>M</w:t>
      </w:r>
      <w:r w:rsidRPr="00C32B42">
        <w:rPr>
          <w:rFonts w:asciiTheme="minorHAnsi" w:hAnsiTheme="minorHAnsi" w:cstheme="minorHAnsi"/>
          <w:sz w:val="22"/>
          <w:szCs w:val="22"/>
        </w:rPr>
        <w:t>MEL o no exista tal documento)</w:t>
      </w:r>
    </w:p>
    <w:p w14:paraId="631D5515" w14:textId="77777777" w:rsidR="00C32B42" w:rsidRPr="00C32B42" w:rsidRDefault="00C32B42" w:rsidP="00C32B42">
      <w:pPr>
        <w:pStyle w:val="Textosinformato"/>
        <w:rPr>
          <w:rFonts w:asciiTheme="minorHAnsi" w:hAnsiTheme="minorHAnsi" w:cstheme="minorHAnsi"/>
          <w:i/>
          <w:sz w:val="22"/>
          <w:szCs w:val="22"/>
        </w:rPr>
      </w:pPr>
    </w:p>
    <w:p w14:paraId="7755E170" w14:textId="77777777" w:rsidR="003763A8" w:rsidRDefault="003763A8" w:rsidP="003763A8">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34B68B96" w14:textId="77777777" w:rsidR="003763A8" w:rsidRPr="00C32B42" w:rsidRDefault="003763A8" w:rsidP="003763A8">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10035074" w14:textId="77777777" w:rsidR="00C32B42" w:rsidRPr="00C32B42" w:rsidRDefault="00C32B42" w:rsidP="00C32B42">
      <w:pPr>
        <w:pStyle w:val="Textosinformato"/>
        <w:rPr>
          <w:rFonts w:asciiTheme="minorHAnsi" w:hAnsiTheme="minorHAnsi" w:cstheme="minorHAnsi"/>
          <w:i/>
          <w:sz w:val="22"/>
          <w:szCs w:val="22"/>
        </w:rPr>
      </w:pPr>
    </w:p>
    <w:p w14:paraId="6A32325A" w14:textId="1CAD698C" w:rsidR="00C32B42" w:rsidRPr="00C32B42" w:rsidRDefault="00C32B42" w:rsidP="00573F07">
      <w:pPr>
        <w:pStyle w:val="Textosinformato"/>
        <w:numPr>
          <w:ilvl w:val="0"/>
          <w:numId w:val="13"/>
        </w:numPr>
        <w:rPr>
          <w:rFonts w:asciiTheme="minorHAnsi" w:hAnsiTheme="minorHAnsi" w:cstheme="minorBidi"/>
          <w:sz w:val="22"/>
          <w:szCs w:val="22"/>
        </w:rPr>
      </w:pPr>
      <w:r w:rsidRPr="6C4D35DE">
        <w:rPr>
          <w:rFonts w:asciiTheme="minorHAnsi" w:hAnsiTheme="minorHAnsi" w:cstheme="minorBidi"/>
          <w:b/>
          <w:bCs/>
          <w:sz w:val="22"/>
          <w:szCs w:val="22"/>
        </w:rPr>
        <w:t xml:space="preserve">En el caso de helicópteros las tablas </w:t>
      </w:r>
      <w:r w:rsidRPr="00A015C5">
        <w:rPr>
          <w:rFonts w:asciiTheme="minorHAnsi" w:hAnsiTheme="minorHAnsi" w:cstheme="minorBidi"/>
          <w:b/>
          <w:bCs/>
          <w:sz w:val="22"/>
          <w:szCs w:val="22"/>
        </w:rPr>
        <w:t>del Anexo IV debidamente</w:t>
      </w:r>
      <w:r w:rsidRPr="6C4D35DE">
        <w:rPr>
          <w:rFonts w:asciiTheme="minorHAnsi" w:hAnsiTheme="minorHAnsi" w:cstheme="minorBidi"/>
          <w:b/>
          <w:bCs/>
          <w:sz w:val="22"/>
          <w:szCs w:val="22"/>
        </w:rPr>
        <w:t xml:space="preserve"> rellenadas</w:t>
      </w:r>
      <w:r w:rsidRPr="6C4D35DE">
        <w:rPr>
          <w:rFonts w:asciiTheme="minorHAnsi" w:hAnsiTheme="minorHAnsi" w:cstheme="minorBidi"/>
          <w:sz w:val="22"/>
          <w:szCs w:val="22"/>
        </w:rPr>
        <w:t>.</w:t>
      </w:r>
    </w:p>
    <w:p w14:paraId="22C29A16" w14:textId="77777777" w:rsidR="00C32B42" w:rsidRPr="00C32B42" w:rsidRDefault="00C32B42" w:rsidP="00C32B42">
      <w:pPr>
        <w:pStyle w:val="Textosinformato"/>
        <w:rPr>
          <w:rFonts w:asciiTheme="minorHAnsi" w:hAnsiTheme="minorHAnsi" w:cstheme="minorHAnsi"/>
          <w:sz w:val="22"/>
          <w:szCs w:val="22"/>
        </w:rPr>
      </w:pPr>
    </w:p>
    <w:p w14:paraId="1E9E0D58" w14:textId="77777777" w:rsidR="003763A8" w:rsidRDefault="003763A8" w:rsidP="003763A8">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3072AA28" w14:textId="77777777" w:rsidR="003763A8" w:rsidRPr="00C32B42" w:rsidRDefault="003763A8" w:rsidP="003763A8">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44B53E5F" w14:textId="77777777" w:rsidR="00C32B42" w:rsidRPr="00C32B42" w:rsidRDefault="00C32B42" w:rsidP="00C32B42">
      <w:pPr>
        <w:pStyle w:val="Textosinformato"/>
        <w:rPr>
          <w:rFonts w:asciiTheme="minorHAnsi" w:hAnsiTheme="minorHAnsi" w:cstheme="minorHAnsi"/>
          <w:sz w:val="22"/>
          <w:szCs w:val="22"/>
        </w:rPr>
      </w:pPr>
    </w:p>
    <w:p w14:paraId="7826AEEE" w14:textId="7F1899B8" w:rsidR="00C32B42" w:rsidRPr="00C32B42" w:rsidRDefault="00C32B42" w:rsidP="00573F07">
      <w:pPr>
        <w:pStyle w:val="Textosinformato"/>
        <w:numPr>
          <w:ilvl w:val="0"/>
          <w:numId w:val="13"/>
        </w:numPr>
        <w:jc w:val="both"/>
        <w:rPr>
          <w:rFonts w:asciiTheme="minorHAnsi" w:hAnsiTheme="minorHAnsi" w:cstheme="minorHAnsi"/>
          <w:iCs/>
          <w:sz w:val="22"/>
          <w:szCs w:val="22"/>
        </w:rPr>
      </w:pPr>
      <w:r w:rsidRPr="00C32B42">
        <w:rPr>
          <w:rFonts w:asciiTheme="minorHAnsi" w:hAnsiTheme="minorHAnsi" w:cstheme="minorHAnsi"/>
          <w:b/>
          <w:iCs/>
          <w:sz w:val="22"/>
          <w:szCs w:val="22"/>
        </w:rPr>
        <w:t>En el caso de aviones, declaración sobre los términos en que se realizarán las operaciones</w:t>
      </w:r>
    </w:p>
    <w:p w14:paraId="7F11DA4A" w14:textId="77777777" w:rsidR="00C32B42" w:rsidRPr="00C32B42" w:rsidRDefault="00C32B42" w:rsidP="00C32B42">
      <w:pPr>
        <w:pStyle w:val="Textosinformato"/>
        <w:rPr>
          <w:rFonts w:asciiTheme="minorHAnsi" w:hAnsiTheme="minorHAnsi" w:cstheme="minorHAnsi"/>
          <w:iCs/>
          <w:sz w:val="22"/>
          <w:szCs w:val="22"/>
        </w:rPr>
      </w:pPr>
    </w:p>
    <w:p w14:paraId="6AF05692" w14:textId="77777777" w:rsidR="003763A8" w:rsidRDefault="003763A8" w:rsidP="003763A8">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21360B76" w14:textId="4921B852" w:rsidR="003763A8" w:rsidRDefault="003763A8" w:rsidP="003763A8">
      <w:pPr>
        <w:pStyle w:val="Textosinformato"/>
        <w:rPr>
          <w:rFonts w:asciiTheme="minorHAnsi" w:hAnsiTheme="minorHAnsi" w:cstheme="minorHAnsi"/>
          <w:sz w:val="22"/>
          <w:szCs w:val="22"/>
          <w:shd w:val="clear" w:color="auto" w:fill="F2F2F2" w:themeFill="background1" w:themeFillShade="F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11F004AE" w14:textId="77777777" w:rsidR="004D1389" w:rsidRDefault="004D1389" w:rsidP="004D1389">
      <w:pPr>
        <w:pStyle w:val="Textosinformato"/>
        <w:jc w:val="both"/>
        <w:rPr>
          <w:rFonts w:asciiTheme="minorHAnsi" w:hAnsiTheme="minorHAnsi" w:cstheme="minorHAnsi"/>
          <w:b/>
          <w:sz w:val="22"/>
          <w:szCs w:val="22"/>
          <w:u w:val="single"/>
        </w:rPr>
      </w:pPr>
    </w:p>
    <w:p w14:paraId="278A5189" w14:textId="00B2D274" w:rsidR="004D1389" w:rsidRDefault="004D1389" w:rsidP="004D1389">
      <w:pPr>
        <w:pStyle w:val="Textosinformato"/>
        <w:jc w:val="both"/>
        <w:rPr>
          <w:rFonts w:asciiTheme="minorHAnsi" w:hAnsiTheme="minorHAnsi" w:cstheme="minorHAnsi"/>
          <w:i/>
          <w:sz w:val="22"/>
          <w:szCs w:val="22"/>
        </w:rPr>
      </w:pPr>
      <w:r w:rsidRPr="007E4FD9">
        <w:rPr>
          <w:rFonts w:asciiTheme="minorHAnsi" w:hAnsiTheme="minorHAnsi" w:cstheme="minorHAnsi"/>
          <w:b/>
          <w:sz w:val="22"/>
          <w:szCs w:val="22"/>
          <w:u w:val="single"/>
        </w:rPr>
        <w:t>NOTA</w:t>
      </w:r>
      <w:r w:rsidRPr="00C32B42">
        <w:rPr>
          <w:rFonts w:asciiTheme="minorHAnsi" w:hAnsiTheme="minorHAnsi" w:cstheme="minorHAnsi"/>
          <w:sz w:val="22"/>
          <w:szCs w:val="22"/>
        </w:rPr>
        <w:t xml:space="preserve">: </w:t>
      </w:r>
      <w:r w:rsidRPr="00C32B42">
        <w:rPr>
          <w:rFonts w:asciiTheme="minorHAnsi" w:hAnsiTheme="minorHAnsi" w:cstheme="minorHAnsi"/>
          <w:i/>
          <w:sz w:val="22"/>
          <w:szCs w:val="22"/>
        </w:rPr>
        <w:t>Incluir aquella información que pueda afectar a las condiciones de despacho a incluir en ciertos ítems de la MEL, como por ejemplo si la operación será o no siempre monopiloto, si será o no sólo operación diurna, si se realizarán o no únicamente operaciones VFR mediante referencias visuales al terreno, si existen limitaciones de altitud, si se realizarán o no operaciones extendidas sobre el agua, si la operación en condiciones de formación de hielo estará o no prohibida, etc.</w:t>
      </w:r>
    </w:p>
    <w:p w14:paraId="2B0B874A" w14:textId="269B3950" w:rsidR="00C32B42" w:rsidRPr="00C32B42" w:rsidRDefault="00C32B42" w:rsidP="00C32B42">
      <w:pPr>
        <w:pStyle w:val="Textosinformato"/>
        <w:rPr>
          <w:rFonts w:asciiTheme="minorHAnsi" w:hAnsiTheme="minorHAnsi" w:cstheme="minorHAnsi"/>
          <w:sz w:val="22"/>
          <w:szCs w:val="22"/>
        </w:rPr>
      </w:pPr>
    </w:p>
    <w:p w14:paraId="71883482" w14:textId="3F5B4ECC" w:rsidR="00D135D0" w:rsidRPr="00C32B42" w:rsidRDefault="00D135D0" w:rsidP="00D135D0">
      <w:pPr>
        <w:pStyle w:val="Textosinformato"/>
        <w:numPr>
          <w:ilvl w:val="0"/>
          <w:numId w:val="13"/>
        </w:numPr>
        <w:jc w:val="both"/>
        <w:rPr>
          <w:rFonts w:asciiTheme="minorHAnsi" w:hAnsiTheme="minorHAnsi" w:cstheme="minorHAnsi"/>
          <w:iCs/>
          <w:sz w:val="22"/>
          <w:szCs w:val="22"/>
        </w:rPr>
      </w:pPr>
      <w:r w:rsidRPr="00D135D0">
        <w:rPr>
          <w:rFonts w:asciiTheme="minorHAnsi" w:hAnsiTheme="minorHAnsi" w:cstheme="minorHAnsi"/>
          <w:b/>
          <w:iCs/>
          <w:sz w:val="22"/>
          <w:szCs w:val="22"/>
        </w:rPr>
        <w:t>En el caso de operaciones SPO y aeronaves operadas en virtud de un dry lease in de matrículas europeas (incluyendo EC)</w:t>
      </w:r>
      <w:r>
        <w:rPr>
          <w:rFonts w:asciiTheme="minorHAnsi" w:hAnsiTheme="minorHAnsi" w:cstheme="minorHAnsi"/>
          <w:b/>
          <w:iCs/>
          <w:sz w:val="22"/>
          <w:szCs w:val="22"/>
        </w:rPr>
        <w:t>,</w:t>
      </w:r>
      <w:r w:rsidRPr="00D135D0">
        <w:rPr>
          <w:rFonts w:asciiTheme="minorHAnsi" w:hAnsiTheme="minorHAnsi" w:cstheme="minorHAnsi"/>
          <w:b/>
          <w:iCs/>
          <w:sz w:val="22"/>
          <w:szCs w:val="22"/>
        </w:rPr>
        <w:t xml:space="preserve"> contrato de arrendamiento</w:t>
      </w:r>
      <w:r>
        <w:rPr>
          <w:rFonts w:asciiTheme="minorHAnsi" w:hAnsiTheme="minorHAnsi" w:cstheme="minorHAnsi"/>
          <w:b/>
          <w:iCs/>
          <w:sz w:val="22"/>
          <w:szCs w:val="22"/>
        </w:rPr>
        <w:t>.</w:t>
      </w:r>
    </w:p>
    <w:p w14:paraId="1153608E" w14:textId="77777777" w:rsidR="00D135D0" w:rsidRPr="00C32B42" w:rsidRDefault="00D135D0" w:rsidP="00D135D0">
      <w:pPr>
        <w:pStyle w:val="Textosinformato"/>
        <w:rPr>
          <w:rFonts w:asciiTheme="minorHAnsi" w:hAnsiTheme="minorHAnsi" w:cstheme="minorHAnsi"/>
          <w:iCs/>
          <w:sz w:val="22"/>
          <w:szCs w:val="22"/>
        </w:rPr>
      </w:pPr>
    </w:p>
    <w:p w14:paraId="46ABEED8" w14:textId="77777777" w:rsidR="00D135D0" w:rsidRDefault="00D135D0" w:rsidP="00D135D0">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4CF6A458" w14:textId="77777777" w:rsidR="00D135D0" w:rsidRPr="00C32B42" w:rsidRDefault="00D135D0" w:rsidP="00D135D0">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065159">
        <w:rPr>
          <w:rFonts w:cstheme="minorHAnsi"/>
          <w:lang w:val="es-ES_tradnl"/>
        </w:rPr>
      </w:r>
      <w:r w:rsidR="00065159">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2BF289BB" w14:textId="77777777" w:rsidR="00D135D0" w:rsidRPr="00C32B42" w:rsidRDefault="00D135D0" w:rsidP="00C32B42">
      <w:pPr>
        <w:pStyle w:val="Textosinformato"/>
        <w:rPr>
          <w:rFonts w:asciiTheme="minorHAnsi" w:hAnsiTheme="minorHAnsi" w:cstheme="minorHAnsi"/>
          <w:sz w:val="22"/>
          <w:szCs w:val="22"/>
        </w:rPr>
      </w:pPr>
    </w:p>
    <w:p w14:paraId="0843F91B" w14:textId="77777777" w:rsidR="00B07B46" w:rsidRDefault="00B07B46" w:rsidP="00C32B42">
      <w:pPr>
        <w:pStyle w:val="Textosinformato"/>
        <w:jc w:val="both"/>
        <w:rPr>
          <w:rFonts w:asciiTheme="minorHAnsi" w:hAnsiTheme="minorHAnsi" w:cstheme="minorHAnsi"/>
          <w:i/>
          <w:sz w:val="22"/>
          <w:szCs w:val="22"/>
        </w:rPr>
      </w:pPr>
      <w:r>
        <w:rPr>
          <w:rFonts w:asciiTheme="minorHAnsi" w:hAnsiTheme="minorHAnsi" w:cstheme="minorHAnsi"/>
          <w:i/>
          <w:sz w:val="22"/>
          <w:szCs w:val="22"/>
        </w:rPr>
        <w:br w:type="page"/>
      </w:r>
    </w:p>
    <w:p w14:paraId="32B84179" w14:textId="16AC4C51" w:rsidR="00A05EED" w:rsidRDefault="00A05EED" w:rsidP="00A05EED">
      <w:pPr>
        <w:pStyle w:val="Ttulo1"/>
      </w:pPr>
      <w:bookmarkStart w:id="9" w:name="_Toc99448455"/>
      <w:r>
        <w:t>CL</w:t>
      </w:r>
      <w:r w:rsidR="00D50722">
        <w:t>Á</w:t>
      </w:r>
      <w:r>
        <w:t xml:space="preserve">USULA </w:t>
      </w:r>
      <w:bookmarkEnd w:id="9"/>
      <w:r w:rsidR="00D50722">
        <w:t>INFORMATIVA SOBRE DATOS DE CARÁCTER PERSONAL</w:t>
      </w:r>
    </w:p>
    <w:p w14:paraId="674EB0E3" w14:textId="77777777" w:rsidR="00DE232D" w:rsidRPr="004A7F67" w:rsidRDefault="00DE232D" w:rsidP="00DE232D">
      <w:pPr>
        <w:shd w:val="clear" w:color="auto" w:fill="FFFFFF"/>
        <w:spacing w:after="120"/>
        <w:jc w:val="both"/>
        <w:rPr>
          <w:rFonts w:ascii="Calibri" w:hAnsi="Calibri" w:cs="Calibri"/>
        </w:rPr>
      </w:pPr>
      <w:r w:rsidRPr="004A7F67">
        <w:rPr>
          <w:rFonts w:ascii="Calibri" w:hAnsi="Calibri" w:cs="Calibri"/>
          <w:color w:val="000000"/>
        </w:rPr>
        <w:t>Los datos de carácter personal serán tratados por la Agencia Estatal de Seguridad Aérea (AESA) e incorporados a la actividad de tratamiento denominada “</w:t>
      </w:r>
      <w:r w:rsidRPr="004A7F67">
        <w:rPr>
          <w:rFonts w:ascii="Calibri" w:hAnsi="Calibri" w:cs="Calibri"/>
          <w:b/>
          <w:bCs/>
          <w:i/>
          <w:iCs/>
          <w:color w:val="000000"/>
        </w:rPr>
        <w:t>Emisión de aprobaciones y declaraciones responsables</w:t>
      </w:r>
      <w:r w:rsidRPr="004A7F67">
        <w:rPr>
          <w:rFonts w:ascii="Calibri" w:hAnsi="Calibri" w:cs="Calibri"/>
          <w:color w:val="000000"/>
        </w:rPr>
        <w:t>”</w:t>
      </w:r>
      <w:r w:rsidRPr="004A7F67">
        <w:rPr>
          <w:rFonts w:ascii="Calibri" w:hAnsi="Calibri" w:cs="Calibri"/>
          <w:i/>
          <w:iCs/>
          <w:color w:val="333333"/>
        </w:rPr>
        <w:t xml:space="preserve">, </w:t>
      </w:r>
      <w:r w:rsidRPr="004A7F67">
        <w:rPr>
          <w:rFonts w:ascii="Calibri" w:hAnsi="Calibri" w:cs="Calibri"/>
          <w:color w:val="000000"/>
        </w:rPr>
        <w:t>cuya finalidad es la gestión y tramitación de la presente solicitud.</w:t>
      </w:r>
    </w:p>
    <w:p w14:paraId="50E4F019" w14:textId="77777777" w:rsidR="00DE232D" w:rsidRPr="004A7F67" w:rsidRDefault="00DE232D" w:rsidP="00DE232D">
      <w:pPr>
        <w:shd w:val="clear" w:color="auto" w:fill="FFFFFF"/>
        <w:spacing w:after="120"/>
        <w:jc w:val="both"/>
        <w:rPr>
          <w:rFonts w:ascii="Calibri" w:hAnsi="Calibri" w:cs="Calibri"/>
          <w:i/>
          <w:iCs/>
        </w:rPr>
      </w:pPr>
      <w:r w:rsidRPr="004A7F67">
        <w:rPr>
          <w:rFonts w:ascii="Calibri" w:hAnsi="Calibri" w:cs="Calibri"/>
          <w:color w:val="333333"/>
        </w:rPr>
        <w:t xml:space="preserve">Finalidad basada </w:t>
      </w:r>
      <w:r>
        <w:rPr>
          <w:rFonts w:ascii="Calibri" w:hAnsi="Calibri" w:cs="Calibri"/>
          <w:color w:val="333333"/>
        </w:rPr>
        <w:t xml:space="preserve">en </w:t>
      </w:r>
      <w:r w:rsidRPr="004A7F67">
        <w:rPr>
          <w:rFonts w:ascii="Calibri" w:hAnsi="Calibri" w:cs="Calibri"/>
          <w:color w:val="333333"/>
        </w:rPr>
        <w:t>el cumplimiento de una misión realizada en interés público o en el ejercicio de poderes públicos conferidos a la AESA (artículo 6.1.e RGDP).</w:t>
      </w:r>
    </w:p>
    <w:p w14:paraId="79DBBDAE" w14:textId="77777777" w:rsidR="00DE232D" w:rsidRPr="004A7F67" w:rsidRDefault="00DE232D" w:rsidP="00DE232D">
      <w:pPr>
        <w:shd w:val="clear" w:color="auto" w:fill="FFFFFF"/>
        <w:spacing w:after="120"/>
        <w:jc w:val="both"/>
        <w:rPr>
          <w:rFonts w:ascii="Calibri" w:hAnsi="Calibri" w:cs="Calibri"/>
        </w:rPr>
      </w:pPr>
      <w:r w:rsidRPr="004A7F67">
        <w:rPr>
          <w:rFonts w:ascii="Calibri" w:hAnsi="Calibri" w:cs="Calibri"/>
          <w:color w:val="333333"/>
        </w:rPr>
        <w:t xml:space="preserve">Los datos personales podrán ser comunicados a </w:t>
      </w:r>
      <w:r w:rsidRPr="004A7F67">
        <w:rPr>
          <w:rFonts w:ascii="Calibri" w:hAnsi="Calibri" w:cs="Calibri"/>
          <w:color w:val="000000"/>
        </w:rPr>
        <w:t>Eurocontrol (solo en el caso de aprobaciones RVSM), otras Autoridades del ámbito EASA, Juzgados, Fuerzas y Cuerpos de la Seguridad del Estado y otras Administraciones cuando corresponda o a CIAIAC.</w:t>
      </w:r>
    </w:p>
    <w:p w14:paraId="7E08AACD" w14:textId="77777777" w:rsidR="00DE232D" w:rsidRPr="004A7F67" w:rsidRDefault="00DE232D" w:rsidP="00DE232D">
      <w:pPr>
        <w:shd w:val="clear" w:color="auto" w:fill="FFFFFF"/>
        <w:spacing w:after="120"/>
        <w:jc w:val="both"/>
        <w:rPr>
          <w:rFonts w:ascii="Calibri" w:hAnsi="Calibri" w:cs="Calibri"/>
          <w:color w:val="808080"/>
        </w:rPr>
      </w:pPr>
      <w:r w:rsidRPr="004A7F67">
        <w:rPr>
          <w:rFonts w:ascii="Calibri" w:hAnsi="Calibri" w:cs="Calibri"/>
          <w:color w:val="333333"/>
        </w:rPr>
        <w:t xml:space="preserve">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2D8D7E93" w14:textId="77777777" w:rsidR="00DE232D" w:rsidRPr="004A7F67" w:rsidRDefault="00DE232D" w:rsidP="00DE232D">
      <w:pPr>
        <w:spacing w:after="120"/>
        <w:jc w:val="both"/>
        <w:rPr>
          <w:rFonts w:ascii="Calibri" w:hAnsi="Calibri" w:cs="Calibri"/>
        </w:rPr>
      </w:pPr>
      <w:r w:rsidRPr="004A7F67">
        <w:rPr>
          <w:rFonts w:ascii="Calibri" w:hAnsi="Calibri" w:cs="Calibri"/>
          <w:color w:val="333333"/>
        </w:rPr>
        <w:t xml:space="preserve">Puede solicitar el </w:t>
      </w:r>
      <w:hyperlink r:id="rId11" w:history="1">
        <w:r w:rsidRPr="004A7F67">
          <w:rPr>
            <w:rStyle w:val="Hipervnculo"/>
            <w:rFonts w:ascii="Calibri" w:hAnsi="Calibri" w:cs="Calibri"/>
          </w:rPr>
          <w:t>acceso</w:t>
        </w:r>
      </w:hyperlink>
      <w:r w:rsidRPr="004A7F67">
        <w:rPr>
          <w:rFonts w:ascii="Calibri" w:hAnsi="Calibri" w:cs="Calibri"/>
          <w:color w:val="333333"/>
        </w:rPr>
        <w:t>, la</w:t>
      </w:r>
      <w:r>
        <w:rPr>
          <w:rFonts w:ascii="Calibri" w:hAnsi="Calibri" w:cs="Calibri"/>
          <w:color w:val="333333"/>
        </w:rPr>
        <w:t xml:space="preserve"> </w:t>
      </w:r>
      <w:hyperlink r:id="rId12" w:history="1">
        <w:r w:rsidRPr="004A7F67">
          <w:rPr>
            <w:rStyle w:val="Hipervnculo"/>
            <w:rFonts w:ascii="Calibri" w:hAnsi="Calibri" w:cs="Calibri"/>
          </w:rPr>
          <w:t>rectificación</w:t>
        </w:r>
      </w:hyperlink>
      <w:r w:rsidRPr="00B95955">
        <w:rPr>
          <w:rFonts w:ascii="Calibri" w:hAnsi="Calibri" w:cs="Calibri"/>
          <w:color w:val="333333"/>
        </w:rPr>
        <w:t xml:space="preserve">, </w:t>
      </w:r>
      <w:hyperlink r:id="rId13" w:history="1">
        <w:r w:rsidRPr="000A63FA">
          <w:rPr>
            <w:rStyle w:val="Hipervnculo"/>
            <w:rFonts w:ascii="Calibri" w:hAnsi="Calibri" w:cs="Calibri"/>
          </w:rPr>
          <w:t>supresión</w:t>
        </w:r>
      </w:hyperlink>
      <w:r w:rsidRPr="004A7F67">
        <w:rPr>
          <w:rFonts w:ascii="Calibri" w:hAnsi="Calibri" w:cs="Calibri"/>
          <w:color w:val="333333"/>
        </w:rPr>
        <w:t>,</w:t>
      </w:r>
      <w:r>
        <w:rPr>
          <w:rFonts w:ascii="Calibri" w:hAnsi="Calibri" w:cs="Calibri"/>
          <w:color w:val="333333"/>
        </w:rPr>
        <w:t xml:space="preserve"> </w:t>
      </w:r>
      <w:hyperlink r:id="rId14" w:history="1">
        <w:r w:rsidRPr="004A7F67">
          <w:rPr>
            <w:rStyle w:val="Hipervnculo"/>
            <w:rFonts w:ascii="Calibri" w:hAnsi="Calibri" w:cs="Calibri"/>
          </w:rPr>
          <w:t>oposición</w:t>
        </w:r>
      </w:hyperlink>
      <w:r>
        <w:rPr>
          <w:rFonts w:ascii="Calibri" w:hAnsi="Calibri" w:cs="Calibri"/>
          <w:color w:val="333333"/>
        </w:rPr>
        <w:t xml:space="preserve"> </w:t>
      </w:r>
      <w:r w:rsidRPr="004A7F67">
        <w:rPr>
          <w:rFonts w:ascii="Calibri" w:hAnsi="Calibri" w:cs="Calibri"/>
          <w:color w:val="333333"/>
        </w:rPr>
        <w:t>o</w:t>
      </w:r>
      <w:r>
        <w:rPr>
          <w:rFonts w:ascii="Calibri" w:hAnsi="Calibri" w:cs="Calibri"/>
          <w:color w:val="333333"/>
        </w:rPr>
        <w:t xml:space="preserve"> </w:t>
      </w:r>
      <w:hyperlink r:id="rId15" w:history="1">
        <w:r w:rsidRPr="004A7F67">
          <w:rPr>
            <w:rStyle w:val="Hipervnculo"/>
            <w:rFonts w:ascii="Calibri" w:hAnsi="Calibri" w:cs="Calibri"/>
          </w:rPr>
          <w:t>limitación</w:t>
        </w:r>
      </w:hyperlink>
      <w:r w:rsidRPr="004A7F67">
        <w:rPr>
          <w:rFonts w:ascii="Calibri" w:hAnsi="Calibri" w:cs="Calibri"/>
        </w:rPr>
        <w:t xml:space="preserve"> del tratamiento</w:t>
      </w:r>
      <w:r w:rsidRPr="004A7F67">
        <w:rPr>
          <w:rFonts w:ascii="Calibri" w:hAnsi="Calibri" w:cs="Calibri"/>
          <w:color w:val="333333"/>
        </w:rPr>
        <w:t xml:space="preserve">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w:t>
      </w:r>
      <w:r w:rsidRPr="004A7F67">
        <w:rPr>
          <w:rFonts w:ascii="Calibri" w:hAnsi="Calibri" w:cs="Calibri"/>
          <w:i/>
          <w:iCs/>
          <w:color w:val="333333"/>
          <w:u w:val="single"/>
        </w:rPr>
        <w:t>Ejercicio de los derechos de los interesados</w:t>
      </w:r>
      <w:r w:rsidRPr="004A7F67">
        <w:rPr>
          <w:rFonts w:ascii="Calibri" w:hAnsi="Calibri" w:cs="Calibri"/>
          <w:color w:val="333333"/>
        </w:rPr>
        <w:t>” de la “</w:t>
      </w:r>
      <w:hyperlink r:id="rId16" w:history="1">
        <w:r w:rsidRPr="004A7F67">
          <w:rPr>
            <w:rStyle w:val="Hipervnculo"/>
            <w:rFonts w:ascii="Calibri" w:hAnsi="Calibri" w:cs="Calibri"/>
            <w:b/>
            <w:bCs/>
            <w:i/>
            <w:iCs/>
          </w:rPr>
          <w:t>Política de privacidad y aviso legal</w:t>
        </w:r>
      </w:hyperlink>
      <w:r w:rsidRPr="004A7F67">
        <w:rPr>
          <w:rFonts w:ascii="Calibri" w:hAnsi="Calibri" w:cs="Calibri"/>
          <w:color w:val="333333"/>
        </w:rPr>
        <w:t>”</w:t>
      </w:r>
      <w:r w:rsidRPr="004A7F67">
        <w:rPr>
          <w:rFonts w:ascii="Calibri" w:hAnsi="Calibri" w:cs="Calibri"/>
        </w:rPr>
        <w:t>.</w:t>
      </w:r>
    </w:p>
    <w:p w14:paraId="283D89DF" w14:textId="77777777" w:rsidR="00DE232D" w:rsidRPr="004A7F67" w:rsidRDefault="00DE232D" w:rsidP="00DE232D">
      <w:pPr>
        <w:shd w:val="clear" w:color="auto" w:fill="FFFFFF"/>
        <w:spacing w:after="120"/>
        <w:jc w:val="both"/>
        <w:rPr>
          <w:rFonts w:ascii="Calibri" w:hAnsi="Calibri" w:cs="Calibri"/>
          <w:color w:val="333333"/>
        </w:rPr>
      </w:pPr>
      <w:r w:rsidRPr="004A7F67">
        <w:rPr>
          <w:rFonts w:ascii="Calibri" w:hAnsi="Calibri" w:cs="Calibri"/>
          <w:color w:val="333333"/>
        </w:rPr>
        <w:t xml:space="preserve">Para contactar con el DPD diríjase a la web </w:t>
      </w:r>
      <w:hyperlink r:id="rId17" w:history="1">
        <w:r w:rsidRPr="004A7F67">
          <w:rPr>
            <w:rStyle w:val="Hipervnculo"/>
            <w:rFonts w:ascii="Calibri" w:hAnsi="Calibri" w:cs="Calibri"/>
          </w:rPr>
          <w:t>AESA</w:t>
        </w:r>
      </w:hyperlink>
      <w:r w:rsidRPr="004A7F67">
        <w:rPr>
          <w:rFonts w:ascii="Calibri" w:hAnsi="Calibri" w:cs="Calibri"/>
          <w:color w:val="333333"/>
        </w:rPr>
        <w:t>, en el enlace “</w:t>
      </w:r>
      <w:r w:rsidRPr="004A7F67">
        <w:rPr>
          <w:rFonts w:ascii="Calibri" w:hAnsi="Calibri" w:cs="Calibri"/>
          <w:b/>
          <w:bCs/>
          <w:i/>
          <w:iCs/>
          <w:color w:val="333333"/>
        </w:rPr>
        <w:t>Contacta con nosotros</w:t>
      </w:r>
      <w:r w:rsidRPr="004A7F67">
        <w:rPr>
          <w:rFonts w:ascii="Calibri" w:hAnsi="Calibri" w:cs="Calibri"/>
          <w:color w:val="333333"/>
        </w:rPr>
        <w:t>”, seleccionando en el asunto: “</w:t>
      </w:r>
      <w:r w:rsidRPr="004A7F67">
        <w:rPr>
          <w:rFonts w:ascii="Calibri" w:hAnsi="Calibri" w:cs="Calibri"/>
          <w:i/>
          <w:iCs/>
          <w:color w:val="333333"/>
          <w:u w:val="single"/>
        </w:rPr>
        <w:t>Consultas al Delegado de Protección de Datos</w:t>
      </w:r>
      <w:r w:rsidRPr="004A7F67">
        <w:rPr>
          <w:rFonts w:ascii="Calibri" w:hAnsi="Calibri" w:cs="Calibri"/>
          <w:color w:val="333333"/>
        </w:rPr>
        <w:t>”.</w:t>
      </w:r>
    </w:p>
    <w:p w14:paraId="34C38910" w14:textId="1D4C69FE" w:rsidR="00A05EED" w:rsidRDefault="00A05EED" w:rsidP="00B07B46">
      <w:pPr>
        <w:pStyle w:val="Textosinformato"/>
        <w:jc w:val="both"/>
        <w:rPr>
          <w:rStyle w:val="Hipervnculo"/>
          <w:rFonts w:asciiTheme="minorHAnsi" w:hAnsiTheme="minorHAnsi" w:cstheme="minorHAnsi"/>
          <w:color w:val="000000" w:themeColor="text1"/>
          <w:sz w:val="22"/>
          <w:szCs w:val="22"/>
        </w:rPr>
      </w:pPr>
    </w:p>
    <w:p w14:paraId="4C6DFC1C" w14:textId="0107C818" w:rsidR="00B07B46" w:rsidRDefault="00B07B46" w:rsidP="00B07B46">
      <w:pPr>
        <w:pStyle w:val="Textosinformato"/>
        <w:jc w:val="both"/>
        <w:rPr>
          <w:rStyle w:val="Hipervnculo"/>
          <w:rFonts w:asciiTheme="minorHAnsi" w:hAnsiTheme="minorHAnsi" w:cstheme="minorHAnsi"/>
          <w:color w:val="000000" w:themeColor="text1"/>
          <w:sz w:val="22"/>
          <w:szCs w:val="22"/>
        </w:rPr>
      </w:pPr>
      <w:r>
        <w:rPr>
          <w:rStyle w:val="Hipervnculo"/>
          <w:rFonts w:asciiTheme="minorHAnsi" w:hAnsiTheme="minorHAnsi" w:cstheme="minorHAnsi"/>
          <w:color w:val="000000" w:themeColor="text1"/>
          <w:sz w:val="22"/>
          <w:szCs w:val="22"/>
        </w:rPr>
        <w:br w:type="page"/>
      </w:r>
    </w:p>
    <w:p w14:paraId="4E30F99F" w14:textId="178B096C" w:rsidR="00A05EED" w:rsidRDefault="00A05EED" w:rsidP="00573F07">
      <w:pPr>
        <w:pStyle w:val="Ttulo1"/>
      </w:pPr>
      <w:bookmarkStart w:id="10" w:name="_Toc99448457"/>
      <w:r w:rsidRPr="00573F07">
        <w:t>ANEXO</w:t>
      </w:r>
      <w:r>
        <w:t xml:space="preserve"> I</w:t>
      </w:r>
      <w:bookmarkEnd w:id="10"/>
    </w:p>
    <w:p w14:paraId="47E514F7" w14:textId="24A09273" w:rsidR="0049161F" w:rsidRPr="0049161F" w:rsidRDefault="001A4D49" w:rsidP="6C4D35DE">
      <w:pPr>
        <w:pStyle w:val="Texto1"/>
        <w:jc w:val="center"/>
        <w:rPr>
          <w:b/>
          <w:bCs/>
        </w:rPr>
      </w:pPr>
      <w:r>
        <w:rPr>
          <w:b/>
          <w:bCs/>
        </w:rPr>
        <w:t>D</w:t>
      </w:r>
      <w:r w:rsidR="0049161F" w:rsidRPr="6C4D35DE">
        <w:rPr>
          <w:b/>
          <w:bCs/>
        </w:rPr>
        <w:t>eclaración del responsable de operaciones vuelo.</w:t>
      </w:r>
    </w:p>
    <w:p w14:paraId="3A621728" w14:textId="3F1F1DBE" w:rsidR="0049161F" w:rsidRDefault="0049161F" w:rsidP="6C4D35DE">
      <w:pPr>
        <w:pStyle w:val="Texto1"/>
        <w:jc w:val="center"/>
        <w:rPr>
          <w:b/>
          <w:bCs/>
        </w:rPr>
      </w:pPr>
      <w:r w:rsidRPr="6C4D35DE">
        <w:rPr>
          <w:b/>
          <w:bCs/>
        </w:rPr>
        <w:t>[Para operadores Parte SPO / Real Decreto 750/2014]</w:t>
      </w:r>
    </w:p>
    <w:p w14:paraId="601F21B0" w14:textId="0742749F" w:rsidR="00A05EED" w:rsidRDefault="001A4D49" w:rsidP="0049161F">
      <w:pPr>
        <w:pStyle w:val="Texto1"/>
      </w:pPr>
      <w:r>
        <w:t xml:space="preserve">El operador, por medio de su representante, </w:t>
      </w:r>
      <w:r w:rsidRPr="001A4D49">
        <w:t xml:space="preserve">de conformidad con lo establecido en el artículo 69 de la Ley 39/2015, de 1 de octubre, DECLARA que el </w:t>
      </w:r>
      <w:r w:rsidR="0049161F">
        <w:t>responsable de la dirección y supervisión del área de operaciones en vuelo</w:t>
      </w:r>
      <w:r>
        <w:t xml:space="preserve"> ha verificado</w:t>
      </w:r>
      <w:r w:rsidR="0049161F">
        <w:t xml:space="preserve"> que la lista de equipo mínimo (MEL) para la cual se solicita aprobación cumple los requisitos establecidos en el apartado [ORO.MLR.105 del Reglamento 965/2012 de la Comisión de 5 de octubre de 2012 por el que se establecen requisitos técnicos y procedimientos administrativos en relación con las operaciones aéreas en virtud del Reglamento (CE) nº 2018/1139 del Parlamento Europeo y del Consejo]/ [Real Decreto 750/2014, de 5 de septiembre, por el que se regulan las actividades aéreas de lucha contra incendios y búsqueda y salvamento y se establecen los requisitos en materia de aeronavegabilidad y licencias para otras actividades aeronáuticas], en particular que la misma es adecuada para la operación a realizar, que se dispone de los procedimientos operativos necesarios para sustentar ciertos ítems de la MEL, que éstos son adecuados, y que se habrán de cumplir los mismos al planificar y/u operar, según corresponda, con dichos ítems de la MEL inoperativos.</w:t>
      </w:r>
    </w:p>
    <w:p w14:paraId="0E29CFF2" w14:textId="77777777" w:rsidR="00A05EED" w:rsidRDefault="00A05EED" w:rsidP="00573F07">
      <w:pPr>
        <w:pStyle w:val="Ttulo1"/>
      </w:pPr>
      <w:bookmarkStart w:id="11" w:name="_Toc99448458"/>
      <w:r>
        <w:t>ANEXO II</w:t>
      </w:r>
      <w:bookmarkEnd w:id="11"/>
    </w:p>
    <w:p w14:paraId="751B24EB" w14:textId="77777777" w:rsidR="0049161F" w:rsidRPr="0049161F" w:rsidRDefault="0049161F" w:rsidP="6C4D35DE">
      <w:pPr>
        <w:pStyle w:val="Texto1"/>
        <w:jc w:val="center"/>
        <w:rPr>
          <w:b/>
          <w:bCs/>
        </w:rPr>
      </w:pPr>
      <w:r w:rsidRPr="6C4D35DE">
        <w:rPr>
          <w:b/>
          <w:bCs/>
        </w:rPr>
        <w:t>Modelo de declaración del responsable de mantenimiento de la aeronavegabilidad</w:t>
      </w:r>
    </w:p>
    <w:p w14:paraId="2D643971" w14:textId="31CBB99E" w:rsidR="0049161F" w:rsidRPr="0049161F" w:rsidRDefault="0049161F" w:rsidP="6C4D35DE">
      <w:pPr>
        <w:pStyle w:val="Texto1"/>
        <w:jc w:val="center"/>
        <w:rPr>
          <w:b/>
          <w:bCs/>
        </w:rPr>
      </w:pPr>
      <w:r w:rsidRPr="6C4D35DE">
        <w:rPr>
          <w:b/>
          <w:bCs/>
        </w:rPr>
        <w:t>[Para operadores Parte SPO / Real Decreto 750/2014]</w:t>
      </w:r>
    </w:p>
    <w:p w14:paraId="78FC7771" w14:textId="6AB7A449" w:rsidR="00A05EED" w:rsidRDefault="001A4D49" w:rsidP="0049161F">
      <w:pPr>
        <w:pStyle w:val="Texto1"/>
      </w:pPr>
      <w:r w:rsidRPr="001A4D49">
        <w:t xml:space="preserve">El operador, por medio de su representante, de conformidad con lo establecido en el artículo 69 de la Ley 39/2015, de 1 de octubre, DECLARA que </w:t>
      </w:r>
      <w:r>
        <w:t>el r</w:t>
      </w:r>
      <w:r w:rsidR="0049161F">
        <w:t>esponsable de la dirección y supervisión del área del sistema de mantenimiento</w:t>
      </w:r>
      <w:r>
        <w:t xml:space="preserve"> ha verificado </w:t>
      </w:r>
      <w:r w:rsidR="0049161F">
        <w:t xml:space="preserve">que la lista de equipo mínimo (MEL) para la cual se solicita aprobación cumple los requisitos establecidos en el apartado [ORO.MLR.105 del Reglamento 965/2012 de la Comisión de 5 de octubre de 2012 por el que se establecen requisitos técnicos y procedimientos administrativos en relación con las operaciones aéreas en virtud del Reglamento (CE) nº 2018/1139 del Parlamento Europeo y del Consejo]/ [Real Decreto 750/2014, de 5 de septiembre, por el que se regulan las actividades aéreas de lucha contra incendios y búsqueda y salvamento y se establecen los requisitos en materia de aeronavegabilidad y licencias para otras actividades aeronáuticas], que la misma es adecuada para la operación a realizar en </w:t>
      </w:r>
      <w:r w:rsidR="0049161F" w:rsidRPr="6C4D35DE">
        <w:rPr>
          <w:b/>
          <w:bCs/>
          <w:u w:val="single"/>
        </w:rPr>
        <w:t>habiendo coordinado su elaboración con el responsable de operaciones de vuelo</w:t>
      </w:r>
      <w:r w:rsidR="0049161F">
        <w:t>, que recoge el número de equipos realmente instalados para cada aeronave concreta, y que se dispone de los procedimientos de mantenimiento necesarios para sustentar ciertos ítems de la MEL, los cuales se habrán de cumplir antes de operar con dichos ítems de la MEL inoperativos.</w:t>
      </w:r>
    </w:p>
    <w:p w14:paraId="5E15207E" w14:textId="559E6EE7" w:rsidR="00A015C5" w:rsidRDefault="00A015C5" w:rsidP="0049161F">
      <w:pPr>
        <w:pStyle w:val="Texto1"/>
      </w:pPr>
    </w:p>
    <w:p w14:paraId="3A117D6B" w14:textId="00289A6E" w:rsidR="00A015C5" w:rsidRDefault="00A015C5" w:rsidP="0049161F">
      <w:pPr>
        <w:pStyle w:val="Texto1"/>
      </w:pPr>
    </w:p>
    <w:p w14:paraId="30B92FE6" w14:textId="77777777" w:rsidR="00A015C5" w:rsidRDefault="00A015C5" w:rsidP="0049161F">
      <w:pPr>
        <w:pStyle w:val="Texto1"/>
      </w:pPr>
    </w:p>
    <w:p w14:paraId="41BB0B1C" w14:textId="3AEC7CCF" w:rsidR="0049161F" w:rsidRPr="0049161F" w:rsidRDefault="0049161F" w:rsidP="6C4D35DE">
      <w:pPr>
        <w:jc w:val="both"/>
        <w:rPr>
          <w:i/>
          <w:iCs/>
        </w:rPr>
      </w:pPr>
    </w:p>
    <w:p w14:paraId="3FA604CB" w14:textId="5C581ED9" w:rsidR="00A05EED" w:rsidRDefault="00A05EED" w:rsidP="00573F07">
      <w:pPr>
        <w:pStyle w:val="Ttulo1"/>
      </w:pPr>
      <w:bookmarkStart w:id="12" w:name="_Toc99448459"/>
      <w:r>
        <w:t>ANEXO III</w:t>
      </w:r>
      <w:bookmarkEnd w:id="12"/>
    </w:p>
    <w:p w14:paraId="5F12AE7F" w14:textId="1D7CF561" w:rsidR="00B72D5B" w:rsidRPr="00B72D5B" w:rsidRDefault="00A015C5" w:rsidP="6C4D35DE">
      <w:pPr>
        <w:pStyle w:val="Texto1"/>
        <w:jc w:val="center"/>
        <w:rPr>
          <w:b/>
          <w:bCs/>
        </w:rPr>
      </w:pPr>
      <w:r>
        <w:rPr>
          <w:b/>
          <w:bCs/>
        </w:rPr>
        <w:t>D</w:t>
      </w:r>
      <w:r w:rsidR="00B72D5B" w:rsidRPr="6C4D35DE">
        <w:rPr>
          <w:b/>
          <w:bCs/>
        </w:rPr>
        <w:t>eclaración cumplimiento con ORO.MLR.105</w:t>
      </w:r>
    </w:p>
    <w:p w14:paraId="6ABD144D" w14:textId="5742874A" w:rsidR="00B72D5B" w:rsidRDefault="00B72D5B" w:rsidP="6C4D35DE">
      <w:pPr>
        <w:pStyle w:val="Texto1"/>
        <w:jc w:val="center"/>
        <w:rPr>
          <w:b/>
          <w:bCs/>
        </w:rPr>
      </w:pPr>
      <w:r w:rsidRPr="6C4D35DE">
        <w:rPr>
          <w:b/>
          <w:bCs/>
        </w:rPr>
        <w:t>[Operadores Parte NCC]</w:t>
      </w:r>
    </w:p>
    <w:p w14:paraId="72C0C9D4" w14:textId="36DA8EA3" w:rsidR="00B72D5B" w:rsidRDefault="00A015C5" w:rsidP="00B72D5B">
      <w:pPr>
        <w:pStyle w:val="Texto1"/>
      </w:pPr>
      <w:r w:rsidRPr="00A015C5">
        <w:t>El operador, por medio de su representante, de conformidad con lo establecido en el artículo 69 de la Ley 39/2015, de 1 de octubre, DECLARA que</w:t>
      </w:r>
      <w:r>
        <w:t xml:space="preserve"> la </w:t>
      </w:r>
      <w:r w:rsidR="00B72D5B">
        <w:t xml:space="preserve">persona nombrada de acuerdo a ORO.GEN.210 b) para garantizar cumplimiento con los requisitos ORO.MLR.105, </w:t>
      </w:r>
      <w:r>
        <w:t>ha verificado</w:t>
      </w:r>
      <w:r w:rsidR="00B72D5B">
        <w:t xml:space="preserve"> que la lista de equipo mínimo (MEL) para la cual se solicita aprobación cumple los requisitos establecidos en el apartado ORO.MLR.105 del Reglamento 965/2012 de la Comisión de 5 de octubre de 2012 por el que se establecen requisitos técnicos y procedimientos administrativos en relación con las operaciones aéreas en virtud del Reglamento (CE) nº 2018/1139 del Parlamento Europeo y del Consejo, que la misma es adecuada para la operación a realizar y en particular que:</w:t>
      </w:r>
    </w:p>
    <w:p w14:paraId="690BAD85" w14:textId="14EAE475" w:rsidR="00B72D5B" w:rsidRDefault="00B72D5B" w:rsidP="00B72D5B">
      <w:pPr>
        <w:pStyle w:val="Texto1"/>
      </w:pPr>
      <w:r>
        <w:t>a) La MEL recoge el número de equipos realmente instalados para cada aeronave concreta;</w:t>
      </w:r>
    </w:p>
    <w:p w14:paraId="000CA98D" w14:textId="64B6A198" w:rsidR="00B72D5B" w:rsidRDefault="00B72D5B" w:rsidP="00B72D5B">
      <w:pPr>
        <w:pStyle w:val="Texto1"/>
      </w:pPr>
      <w:r>
        <w:t>b) Que se dispone de los procedimientos operativos necesarios para sustentar ciertos ítems de la MEL, los cuales se habrán de cumplir al planificar y/u operar, según corresponda, con dichos ítems de la MEL inoperativos.</w:t>
      </w:r>
    </w:p>
    <w:p w14:paraId="00D13EB9" w14:textId="552C065A" w:rsidR="00A05EED" w:rsidRDefault="00B72D5B" w:rsidP="00B72D5B">
      <w:pPr>
        <w:pStyle w:val="Texto1"/>
      </w:pPr>
      <w:r>
        <w:t>c) Que se dispone de los procedimientos de mantenimiento necesarios para sustentar ciertos ítems de la MEL, los cuales se habrán de cumplir antes de operar con dichos ítems de la MEL inoperativos.</w:t>
      </w:r>
    </w:p>
    <w:p w14:paraId="5E520FC6" w14:textId="77777777" w:rsidR="00B72D5B" w:rsidRDefault="00B72D5B" w:rsidP="00B72D5B">
      <w:pPr>
        <w:pStyle w:val="Texto1"/>
      </w:pPr>
      <w:r>
        <w:br w:type="page"/>
      </w:r>
    </w:p>
    <w:p w14:paraId="0D341672" w14:textId="799EDEC6" w:rsidR="00A05EED" w:rsidRDefault="00A05EED" w:rsidP="00A05EED">
      <w:pPr>
        <w:pStyle w:val="Ttulo1"/>
      </w:pPr>
      <w:bookmarkStart w:id="13" w:name="_Toc99448460"/>
      <w:r>
        <w:t>ANEXO I</w:t>
      </w:r>
      <w:r w:rsidR="00A015C5">
        <w:t>V</w:t>
      </w:r>
      <w:bookmarkEnd w:id="13"/>
    </w:p>
    <w:p w14:paraId="224DBC07" w14:textId="77777777" w:rsidR="00B72D5B" w:rsidRPr="00B72D5B" w:rsidRDefault="00B72D5B" w:rsidP="00B72D5B">
      <w:pPr>
        <w:pStyle w:val="Texto1"/>
        <w:jc w:val="center"/>
        <w:rPr>
          <w:b/>
        </w:rPr>
      </w:pPr>
      <w:r w:rsidRPr="00B72D5B">
        <w:rPr>
          <w:b/>
        </w:rPr>
        <w:t>Tablas a rellenar en el caso de MEL de helicópteros</w:t>
      </w:r>
    </w:p>
    <w:p w14:paraId="1B331D41" w14:textId="77777777" w:rsidR="00A05EED" w:rsidRPr="00A05EED" w:rsidRDefault="00B72D5B" w:rsidP="00B72D5B">
      <w:pPr>
        <w:pStyle w:val="Texto1"/>
        <w:jc w:val="center"/>
      </w:pPr>
      <w:r>
        <w:t>Tabla I. Operaciones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602"/>
        <w:gridCol w:w="1708"/>
        <w:gridCol w:w="1399"/>
        <w:gridCol w:w="1539"/>
        <w:gridCol w:w="2315"/>
      </w:tblGrid>
      <w:tr w:rsidR="00B72D5B" w:rsidRPr="00B72D5B" w14:paraId="04B7DE1E" w14:textId="77777777" w:rsidTr="00B72D5B">
        <w:trPr>
          <w:trHeight w:val="693"/>
          <w:jc w:val="center"/>
        </w:trPr>
        <w:tc>
          <w:tcPr>
            <w:tcW w:w="1362" w:type="pct"/>
            <w:gridSpan w:val="2"/>
            <w:vMerge w:val="restart"/>
            <w:tcBorders>
              <w:left w:val="single" w:sz="4" w:space="0" w:color="auto"/>
            </w:tcBorders>
            <w:shd w:val="clear" w:color="auto" w:fill="FFFFFF"/>
            <w:vAlign w:val="center"/>
          </w:tcPr>
          <w:p w14:paraId="12F60FBF" w14:textId="77777777" w:rsidR="00B72D5B" w:rsidRPr="00B72D5B" w:rsidRDefault="00B72D5B" w:rsidP="00BC703B">
            <w:pPr>
              <w:jc w:val="center"/>
              <w:rPr>
                <w:rFonts w:cstheme="minorHAnsi"/>
              </w:rPr>
            </w:pPr>
          </w:p>
        </w:tc>
        <w:tc>
          <w:tcPr>
            <w:tcW w:w="893" w:type="pct"/>
            <w:vMerge w:val="restart"/>
            <w:shd w:val="clear" w:color="auto" w:fill="B6DDE8"/>
            <w:vAlign w:val="center"/>
          </w:tcPr>
          <w:p w14:paraId="04C6D0A8" w14:textId="77777777" w:rsidR="00B72D5B" w:rsidRPr="00B72D5B" w:rsidRDefault="00B72D5B" w:rsidP="00BC703B">
            <w:pPr>
              <w:jc w:val="center"/>
              <w:rPr>
                <w:rFonts w:cstheme="minorHAnsi"/>
              </w:rPr>
            </w:pPr>
            <w:r w:rsidRPr="00B72D5B">
              <w:rPr>
                <w:rFonts w:cstheme="minorHAnsi"/>
              </w:rPr>
              <w:t xml:space="preserve">Tipo de operación que por su equipamiento el helicóptero sería capaz de realizar </w:t>
            </w:r>
          </w:p>
        </w:tc>
        <w:tc>
          <w:tcPr>
            <w:tcW w:w="732" w:type="pct"/>
            <w:vMerge w:val="restart"/>
            <w:shd w:val="clear" w:color="auto" w:fill="B6DDE8"/>
            <w:vAlign w:val="center"/>
          </w:tcPr>
          <w:p w14:paraId="5A3F6E55" w14:textId="77777777" w:rsidR="00B72D5B" w:rsidRPr="00B72D5B" w:rsidRDefault="00B72D5B" w:rsidP="00BC703B">
            <w:pPr>
              <w:jc w:val="center"/>
              <w:rPr>
                <w:rFonts w:cstheme="minorHAnsi"/>
              </w:rPr>
            </w:pPr>
            <w:r w:rsidRPr="00B72D5B">
              <w:rPr>
                <w:rFonts w:cstheme="minorHAnsi"/>
              </w:rPr>
              <w:t>Tipo de Operación contemplada en su manual de operaciones</w:t>
            </w:r>
          </w:p>
        </w:tc>
        <w:tc>
          <w:tcPr>
            <w:tcW w:w="2013" w:type="pct"/>
            <w:gridSpan w:val="2"/>
            <w:shd w:val="clear" w:color="auto" w:fill="B6DDE8"/>
            <w:vAlign w:val="center"/>
          </w:tcPr>
          <w:p w14:paraId="4E78A0A6" w14:textId="77777777" w:rsidR="00B72D5B" w:rsidRPr="00B72D5B" w:rsidRDefault="00B72D5B" w:rsidP="00BC703B">
            <w:pPr>
              <w:jc w:val="center"/>
              <w:rPr>
                <w:rFonts w:cstheme="minorHAnsi"/>
              </w:rPr>
            </w:pPr>
            <w:r w:rsidRPr="00B72D5B">
              <w:rPr>
                <w:rFonts w:cstheme="minorHAnsi"/>
              </w:rPr>
              <w:t>Composición Tripulación</w:t>
            </w:r>
          </w:p>
        </w:tc>
      </w:tr>
      <w:tr w:rsidR="00B72D5B" w:rsidRPr="00B72D5B" w14:paraId="4F8A2E0B" w14:textId="77777777" w:rsidTr="00B72D5B">
        <w:trPr>
          <w:trHeight w:val="693"/>
          <w:jc w:val="center"/>
        </w:trPr>
        <w:tc>
          <w:tcPr>
            <w:tcW w:w="1362" w:type="pct"/>
            <w:gridSpan w:val="2"/>
            <w:vMerge/>
            <w:tcBorders>
              <w:left w:val="single" w:sz="4" w:space="0" w:color="auto"/>
              <w:bottom w:val="single" w:sz="4" w:space="0" w:color="auto"/>
            </w:tcBorders>
            <w:shd w:val="clear" w:color="auto" w:fill="FFFFFF"/>
            <w:vAlign w:val="center"/>
          </w:tcPr>
          <w:p w14:paraId="1CD0E843" w14:textId="77777777" w:rsidR="00B72D5B" w:rsidRPr="00B72D5B" w:rsidRDefault="00B72D5B" w:rsidP="00BC703B">
            <w:pPr>
              <w:jc w:val="center"/>
              <w:rPr>
                <w:rFonts w:cstheme="minorHAnsi"/>
              </w:rPr>
            </w:pPr>
          </w:p>
        </w:tc>
        <w:tc>
          <w:tcPr>
            <w:tcW w:w="893" w:type="pct"/>
            <w:vMerge/>
            <w:shd w:val="clear" w:color="auto" w:fill="B6DDE8"/>
            <w:vAlign w:val="center"/>
          </w:tcPr>
          <w:p w14:paraId="156B1122" w14:textId="77777777" w:rsidR="00B72D5B" w:rsidRPr="00B72D5B" w:rsidRDefault="00B72D5B" w:rsidP="00BC703B">
            <w:pPr>
              <w:jc w:val="center"/>
              <w:rPr>
                <w:rFonts w:cstheme="minorHAnsi"/>
              </w:rPr>
            </w:pPr>
          </w:p>
        </w:tc>
        <w:tc>
          <w:tcPr>
            <w:tcW w:w="732" w:type="pct"/>
            <w:vMerge/>
            <w:shd w:val="clear" w:color="auto" w:fill="B6DDE8"/>
            <w:vAlign w:val="center"/>
          </w:tcPr>
          <w:p w14:paraId="477D0112" w14:textId="77777777" w:rsidR="00B72D5B" w:rsidRPr="00B72D5B" w:rsidRDefault="00B72D5B" w:rsidP="00BC703B">
            <w:pPr>
              <w:jc w:val="center"/>
              <w:rPr>
                <w:rFonts w:cstheme="minorHAnsi"/>
              </w:rPr>
            </w:pPr>
          </w:p>
        </w:tc>
        <w:tc>
          <w:tcPr>
            <w:tcW w:w="805" w:type="pct"/>
            <w:shd w:val="clear" w:color="auto" w:fill="B6DDE8"/>
            <w:vAlign w:val="center"/>
          </w:tcPr>
          <w:p w14:paraId="219EE077" w14:textId="77777777" w:rsidR="00B72D5B" w:rsidRPr="00B72D5B" w:rsidRDefault="00B72D5B" w:rsidP="00B72D5B">
            <w:pPr>
              <w:jc w:val="center"/>
              <w:rPr>
                <w:rFonts w:cstheme="minorHAnsi"/>
              </w:rPr>
            </w:pPr>
            <w:r w:rsidRPr="00B72D5B">
              <w:rPr>
                <w:rFonts w:cstheme="minorHAnsi"/>
              </w:rPr>
              <w:t>De acuerdo al Manual de vuelo de la aeronave</w:t>
            </w:r>
          </w:p>
        </w:tc>
        <w:tc>
          <w:tcPr>
            <w:tcW w:w="1208" w:type="pct"/>
            <w:shd w:val="clear" w:color="auto" w:fill="B6DDE8"/>
            <w:vAlign w:val="center"/>
          </w:tcPr>
          <w:p w14:paraId="6715EF4C" w14:textId="77777777" w:rsidR="00B72D5B" w:rsidRPr="00B72D5B" w:rsidRDefault="00B72D5B" w:rsidP="00B72D5B">
            <w:pPr>
              <w:jc w:val="center"/>
              <w:rPr>
                <w:rFonts w:cstheme="minorHAnsi"/>
              </w:rPr>
            </w:pPr>
            <w:r w:rsidRPr="00B72D5B">
              <w:rPr>
                <w:rFonts w:cstheme="minorHAnsi"/>
              </w:rPr>
              <w:t>De acuerdo al Manual de Operaciones</w:t>
            </w:r>
          </w:p>
        </w:tc>
      </w:tr>
      <w:tr w:rsidR="00B72D5B" w:rsidRPr="00B72D5B" w14:paraId="362F4C42" w14:textId="77777777" w:rsidTr="00B72D5B">
        <w:trPr>
          <w:trHeight w:val="357"/>
          <w:jc w:val="center"/>
        </w:trPr>
        <w:tc>
          <w:tcPr>
            <w:tcW w:w="524" w:type="pct"/>
            <w:vMerge w:val="restart"/>
            <w:shd w:val="clear" w:color="auto" w:fill="DDDDDD"/>
            <w:vAlign w:val="center"/>
          </w:tcPr>
          <w:p w14:paraId="03154A5F" w14:textId="77777777" w:rsidR="00B72D5B" w:rsidRPr="00B72D5B" w:rsidRDefault="00B72D5B" w:rsidP="00BC703B">
            <w:pPr>
              <w:jc w:val="center"/>
              <w:rPr>
                <w:rFonts w:cstheme="minorHAnsi"/>
              </w:rPr>
            </w:pPr>
            <w:r w:rsidRPr="00B72D5B">
              <w:rPr>
                <w:rFonts w:cstheme="minorHAnsi"/>
              </w:rPr>
              <w:t>VFR Diurno</w:t>
            </w:r>
          </w:p>
        </w:tc>
        <w:tc>
          <w:tcPr>
            <w:tcW w:w="838" w:type="pct"/>
            <w:shd w:val="clear" w:color="auto" w:fill="DDDDDD"/>
            <w:vAlign w:val="center"/>
          </w:tcPr>
          <w:p w14:paraId="62D2C0FA" w14:textId="77777777" w:rsidR="00B72D5B" w:rsidRPr="00B72D5B" w:rsidRDefault="00B72D5B" w:rsidP="00B72D5B">
            <w:pPr>
              <w:jc w:val="center"/>
              <w:rPr>
                <w:rFonts w:cstheme="minorHAnsi"/>
              </w:rPr>
            </w:pPr>
            <w:r w:rsidRPr="00B72D5B">
              <w:rPr>
                <w:rFonts w:cstheme="minorHAnsi"/>
              </w:rPr>
              <w:t>VFR con referencias visuales al terreno</w:t>
            </w:r>
          </w:p>
        </w:tc>
        <w:tc>
          <w:tcPr>
            <w:tcW w:w="893" w:type="pct"/>
            <w:shd w:val="clear" w:color="auto" w:fill="auto"/>
            <w:vAlign w:val="center"/>
          </w:tcPr>
          <w:p w14:paraId="4A4225F1" w14:textId="77777777" w:rsidR="00B72D5B" w:rsidRPr="00B72D5B" w:rsidRDefault="00B72D5B" w:rsidP="00BC703B">
            <w:pPr>
              <w:jc w:val="center"/>
              <w:rPr>
                <w:rFonts w:cstheme="minorHAnsi"/>
              </w:rPr>
            </w:pPr>
            <w:r w:rsidRPr="00B72D5B">
              <w:rPr>
                <w:rFonts w:cstheme="minorHAnsi"/>
              </w:rPr>
              <w:t xml:space="preserve">[Indicar </w:t>
            </w:r>
          </w:p>
          <w:p w14:paraId="66B66757" w14:textId="77777777" w:rsidR="00B72D5B" w:rsidRPr="00B72D5B" w:rsidRDefault="00B72D5B" w:rsidP="00BC703B">
            <w:pPr>
              <w:jc w:val="center"/>
              <w:rPr>
                <w:rFonts w:cstheme="minorHAnsi"/>
              </w:rPr>
            </w:pPr>
            <w:r w:rsidRPr="00B72D5B">
              <w:rPr>
                <w:rFonts w:cstheme="minorHAnsi"/>
              </w:rPr>
              <w:t>Sí o No]</w:t>
            </w:r>
          </w:p>
        </w:tc>
        <w:tc>
          <w:tcPr>
            <w:tcW w:w="732" w:type="pct"/>
            <w:shd w:val="clear" w:color="auto" w:fill="auto"/>
            <w:vAlign w:val="center"/>
          </w:tcPr>
          <w:p w14:paraId="7EA757CF" w14:textId="77777777" w:rsidR="00B72D5B" w:rsidRPr="00B72D5B" w:rsidRDefault="00B72D5B" w:rsidP="00BC703B">
            <w:pPr>
              <w:jc w:val="center"/>
              <w:rPr>
                <w:rFonts w:cstheme="minorHAnsi"/>
              </w:rPr>
            </w:pPr>
            <w:r w:rsidRPr="00B72D5B">
              <w:rPr>
                <w:rFonts w:cstheme="minorHAnsi"/>
              </w:rPr>
              <w:t xml:space="preserve">[Indicar </w:t>
            </w:r>
          </w:p>
          <w:p w14:paraId="74E08CEB" w14:textId="77777777" w:rsidR="00B72D5B" w:rsidRPr="00B72D5B" w:rsidRDefault="00B72D5B" w:rsidP="00BC703B">
            <w:pPr>
              <w:jc w:val="center"/>
              <w:rPr>
                <w:rFonts w:cstheme="minorHAnsi"/>
              </w:rPr>
            </w:pPr>
            <w:r w:rsidRPr="00B72D5B">
              <w:rPr>
                <w:rFonts w:cstheme="minorHAnsi"/>
              </w:rPr>
              <w:t>Sí o No]</w:t>
            </w:r>
          </w:p>
        </w:tc>
        <w:tc>
          <w:tcPr>
            <w:tcW w:w="805" w:type="pct"/>
            <w:shd w:val="clear" w:color="auto" w:fill="auto"/>
            <w:vAlign w:val="center"/>
          </w:tcPr>
          <w:p w14:paraId="658B02CA" w14:textId="77777777" w:rsidR="00B72D5B" w:rsidRPr="00B72D5B" w:rsidRDefault="00B72D5B" w:rsidP="00BC703B">
            <w:pPr>
              <w:jc w:val="center"/>
              <w:rPr>
                <w:rFonts w:cstheme="minorHAnsi"/>
              </w:rPr>
            </w:pPr>
            <w:r w:rsidRPr="00B72D5B">
              <w:rPr>
                <w:rFonts w:cstheme="minorHAnsi"/>
              </w:rPr>
              <w:t xml:space="preserve">[Indicar </w:t>
            </w:r>
          </w:p>
          <w:p w14:paraId="20F6DD1F" w14:textId="77777777" w:rsidR="00B72D5B" w:rsidRPr="00B72D5B" w:rsidRDefault="00B72D5B" w:rsidP="00BC703B">
            <w:pPr>
              <w:jc w:val="center"/>
              <w:rPr>
                <w:rFonts w:cstheme="minorHAnsi"/>
              </w:rPr>
            </w:pPr>
            <w:r w:rsidRPr="00B72D5B">
              <w:rPr>
                <w:rFonts w:cstheme="minorHAnsi"/>
              </w:rPr>
              <w:t>Sí o No]</w:t>
            </w:r>
          </w:p>
        </w:tc>
        <w:tc>
          <w:tcPr>
            <w:tcW w:w="1208" w:type="pct"/>
            <w:shd w:val="clear" w:color="auto" w:fill="auto"/>
            <w:vAlign w:val="center"/>
          </w:tcPr>
          <w:p w14:paraId="398DAAA8" w14:textId="77777777" w:rsidR="00B72D5B" w:rsidRPr="00B72D5B" w:rsidRDefault="00B72D5B" w:rsidP="00BC703B">
            <w:pPr>
              <w:jc w:val="center"/>
              <w:rPr>
                <w:rFonts w:cstheme="minorHAnsi"/>
              </w:rPr>
            </w:pPr>
            <w:r w:rsidRPr="00B72D5B">
              <w:rPr>
                <w:rFonts w:cstheme="minorHAnsi"/>
              </w:rPr>
              <w:t>[Indicar número].</w:t>
            </w:r>
          </w:p>
          <w:p w14:paraId="0AD8B1F2" w14:textId="77777777" w:rsidR="00B72D5B" w:rsidRPr="00B72D5B" w:rsidRDefault="00B72D5B" w:rsidP="00BC703B">
            <w:pPr>
              <w:jc w:val="center"/>
              <w:rPr>
                <w:rFonts w:cstheme="minorHAnsi"/>
              </w:rPr>
            </w:pPr>
            <w:r w:rsidRPr="00B72D5B">
              <w:rPr>
                <w:rFonts w:cstheme="minorHAnsi"/>
              </w:rPr>
              <w:t>[En caso necesario indicar la casuística]</w:t>
            </w:r>
          </w:p>
        </w:tc>
      </w:tr>
      <w:tr w:rsidR="00B72D5B" w:rsidRPr="00B72D5B" w14:paraId="302DC972" w14:textId="77777777" w:rsidTr="00B72D5B">
        <w:trPr>
          <w:trHeight w:val="357"/>
          <w:jc w:val="center"/>
        </w:trPr>
        <w:tc>
          <w:tcPr>
            <w:tcW w:w="524" w:type="pct"/>
            <w:vMerge/>
            <w:shd w:val="clear" w:color="auto" w:fill="DDDDDD"/>
            <w:vAlign w:val="center"/>
          </w:tcPr>
          <w:p w14:paraId="4F8D546C" w14:textId="77777777" w:rsidR="00B72D5B" w:rsidRPr="00B72D5B" w:rsidRDefault="00B72D5B" w:rsidP="00BC703B">
            <w:pPr>
              <w:jc w:val="center"/>
              <w:rPr>
                <w:rFonts w:cstheme="minorHAnsi"/>
              </w:rPr>
            </w:pPr>
          </w:p>
        </w:tc>
        <w:tc>
          <w:tcPr>
            <w:tcW w:w="838" w:type="pct"/>
            <w:shd w:val="clear" w:color="auto" w:fill="DDDDDD"/>
            <w:vAlign w:val="center"/>
          </w:tcPr>
          <w:p w14:paraId="7BEC81E8" w14:textId="77777777" w:rsidR="00B72D5B" w:rsidRPr="00B72D5B" w:rsidRDefault="00B72D5B" w:rsidP="00B72D5B">
            <w:pPr>
              <w:jc w:val="center"/>
              <w:rPr>
                <w:rFonts w:cstheme="minorHAnsi"/>
              </w:rPr>
            </w:pPr>
            <w:r w:rsidRPr="00B72D5B">
              <w:rPr>
                <w:rFonts w:cstheme="minorHAnsi"/>
              </w:rPr>
              <w:t>VFR sin referencias visuales al terreno</w:t>
            </w:r>
          </w:p>
        </w:tc>
        <w:tc>
          <w:tcPr>
            <w:tcW w:w="893" w:type="pct"/>
            <w:shd w:val="clear" w:color="auto" w:fill="auto"/>
            <w:vAlign w:val="center"/>
          </w:tcPr>
          <w:p w14:paraId="3B4096D8" w14:textId="77777777" w:rsidR="00B72D5B" w:rsidRPr="00B72D5B" w:rsidRDefault="00B72D5B" w:rsidP="00BC703B">
            <w:pPr>
              <w:jc w:val="center"/>
              <w:rPr>
                <w:rFonts w:cstheme="minorHAnsi"/>
              </w:rPr>
            </w:pPr>
            <w:r w:rsidRPr="00B72D5B">
              <w:rPr>
                <w:rFonts w:cstheme="minorHAnsi"/>
              </w:rPr>
              <w:t xml:space="preserve">[Indicar </w:t>
            </w:r>
          </w:p>
          <w:p w14:paraId="37E7B629" w14:textId="77777777" w:rsidR="00B72D5B" w:rsidRPr="00B72D5B" w:rsidRDefault="00B72D5B" w:rsidP="00BC703B">
            <w:pPr>
              <w:jc w:val="center"/>
              <w:rPr>
                <w:rFonts w:cstheme="minorHAnsi"/>
              </w:rPr>
            </w:pPr>
            <w:r w:rsidRPr="00B72D5B">
              <w:rPr>
                <w:rFonts w:cstheme="minorHAnsi"/>
              </w:rPr>
              <w:t>Sí o No]</w:t>
            </w:r>
          </w:p>
        </w:tc>
        <w:tc>
          <w:tcPr>
            <w:tcW w:w="732" w:type="pct"/>
            <w:shd w:val="clear" w:color="auto" w:fill="auto"/>
            <w:vAlign w:val="center"/>
          </w:tcPr>
          <w:p w14:paraId="4F4406A1" w14:textId="77777777" w:rsidR="00B72D5B" w:rsidRPr="00B72D5B" w:rsidRDefault="00B72D5B" w:rsidP="00BC703B">
            <w:pPr>
              <w:jc w:val="center"/>
              <w:rPr>
                <w:rFonts w:cstheme="minorHAnsi"/>
              </w:rPr>
            </w:pPr>
            <w:r w:rsidRPr="00B72D5B">
              <w:rPr>
                <w:rFonts w:cstheme="minorHAnsi"/>
              </w:rPr>
              <w:t xml:space="preserve">[Indicar </w:t>
            </w:r>
          </w:p>
          <w:p w14:paraId="7FBF301E" w14:textId="77777777" w:rsidR="00B72D5B" w:rsidRPr="00B72D5B" w:rsidRDefault="00B72D5B" w:rsidP="00BC703B">
            <w:pPr>
              <w:jc w:val="center"/>
              <w:rPr>
                <w:rFonts w:cstheme="minorHAnsi"/>
              </w:rPr>
            </w:pPr>
            <w:r w:rsidRPr="00B72D5B">
              <w:rPr>
                <w:rFonts w:cstheme="minorHAnsi"/>
              </w:rPr>
              <w:t>Sí o No]</w:t>
            </w:r>
          </w:p>
        </w:tc>
        <w:tc>
          <w:tcPr>
            <w:tcW w:w="805" w:type="pct"/>
            <w:shd w:val="clear" w:color="auto" w:fill="auto"/>
            <w:vAlign w:val="center"/>
          </w:tcPr>
          <w:p w14:paraId="64A5E2BC" w14:textId="77777777" w:rsidR="00B72D5B" w:rsidRPr="00B72D5B" w:rsidRDefault="00B72D5B" w:rsidP="00BC703B">
            <w:pPr>
              <w:jc w:val="center"/>
              <w:rPr>
                <w:rFonts w:cstheme="minorHAnsi"/>
              </w:rPr>
            </w:pPr>
            <w:r w:rsidRPr="00B72D5B">
              <w:rPr>
                <w:rFonts w:cstheme="minorHAnsi"/>
              </w:rPr>
              <w:t xml:space="preserve">[Indicar </w:t>
            </w:r>
          </w:p>
          <w:p w14:paraId="4AF83F9B" w14:textId="77777777" w:rsidR="00B72D5B" w:rsidRPr="00B72D5B" w:rsidRDefault="00B72D5B" w:rsidP="00BC703B">
            <w:pPr>
              <w:jc w:val="center"/>
              <w:rPr>
                <w:rFonts w:cstheme="minorHAnsi"/>
              </w:rPr>
            </w:pPr>
            <w:r w:rsidRPr="00B72D5B">
              <w:rPr>
                <w:rFonts w:cstheme="minorHAnsi"/>
              </w:rPr>
              <w:t>Sí o No]</w:t>
            </w:r>
          </w:p>
        </w:tc>
        <w:tc>
          <w:tcPr>
            <w:tcW w:w="1208" w:type="pct"/>
            <w:shd w:val="clear" w:color="auto" w:fill="auto"/>
            <w:vAlign w:val="center"/>
          </w:tcPr>
          <w:p w14:paraId="30ACFA12" w14:textId="77777777" w:rsidR="00B72D5B" w:rsidRPr="00B72D5B" w:rsidRDefault="00B72D5B" w:rsidP="00BC703B">
            <w:pPr>
              <w:jc w:val="center"/>
              <w:rPr>
                <w:rFonts w:cstheme="minorHAnsi"/>
              </w:rPr>
            </w:pPr>
            <w:r w:rsidRPr="00B72D5B">
              <w:rPr>
                <w:rFonts w:cstheme="minorHAnsi"/>
              </w:rPr>
              <w:t>[Indicar número].</w:t>
            </w:r>
          </w:p>
          <w:p w14:paraId="7702596E" w14:textId="77777777" w:rsidR="00B72D5B" w:rsidRPr="00B72D5B" w:rsidRDefault="00B72D5B" w:rsidP="00BC703B">
            <w:pPr>
              <w:jc w:val="center"/>
              <w:rPr>
                <w:rFonts w:cstheme="minorHAnsi"/>
              </w:rPr>
            </w:pPr>
            <w:r w:rsidRPr="00B72D5B">
              <w:rPr>
                <w:rFonts w:cstheme="minorHAnsi"/>
              </w:rPr>
              <w:t>[En caso necesario indicar la casuística]</w:t>
            </w:r>
          </w:p>
        </w:tc>
      </w:tr>
      <w:tr w:rsidR="00B72D5B" w:rsidRPr="00B72D5B" w14:paraId="18ABC1BE" w14:textId="77777777" w:rsidTr="00B72D5B">
        <w:trPr>
          <w:trHeight w:val="357"/>
          <w:jc w:val="center"/>
        </w:trPr>
        <w:tc>
          <w:tcPr>
            <w:tcW w:w="524" w:type="pct"/>
            <w:vMerge w:val="restart"/>
            <w:shd w:val="clear" w:color="auto" w:fill="DDDDDD"/>
            <w:vAlign w:val="center"/>
          </w:tcPr>
          <w:p w14:paraId="6795F740" w14:textId="77777777" w:rsidR="00B72D5B" w:rsidRPr="00B72D5B" w:rsidRDefault="00B72D5B" w:rsidP="00BC703B">
            <w:pPr>
              <w:jc w:val="center"/>
              <w:rPr>
                <w:rFonts w:cstheme="minorHAnsi"/>
              </w:rPr>
            </w:pPr>
            <w:r w:rsidRPr="00B72D5B">
              <w:rPr>
                <w:rFonts w:cstheme="minorHAnsi"/>
              </w:rPr>
              <w:t>VFR Nocturno</w:t>
            </w:r>
          </w:p>
        </w:tc>
        <w:tc>
          <w:tcPr>
            <w:tcW w:w="838" w:type="pct"/>
            <w:shd w:val="clear" w:color="auto" w:fill="DDDDDD"/>
            <w:vAlign w:val="center"/>
          </w:tcPr>
          <w:p w14:paraId="7F3B2E1C" w14:textId="77777777" w:rsidR="00B72D5B" w:rsidRPr="00B72D5B" w:rsidRDefault="00B72D5B" w:rsidP="00B72D5B">
            <w:pPr>
              <w:jc w:val="center"/>
              <w:rPr>
                <w:rFonts w:cstheme="minorHAnsi"/>
              </w:rPr>
            </w:pPr>
            <w:r w:rsidRPr="00B72D5B">
              <w:rPr>
                <w:rFonts w:cstheme="minorHAnsi"/>
              </w:rPr>
              <w:t>VFR con referencias visuales al terreno</w:t>
            </w:r>
          </w:p>
        </w:tc>
        <w:tc>
          <w:tcPr>
            <w:tcW w:w="893" w:type="pct"/>
            <w:shd w:val="clear" w:color="auto" w:fill="auto"/>
            <w:vAlign w:val="center"/>
          </w:tcPr>
          <w:p w14:paraId="1C64DC8A" w14:textId="77777777" w:rsidR="00B72D5B" w:rsidRPr="00B72D5B" w:rsidRDefault="00B72D5B" w:rsidP="00BC703B">
            <w:pPr>
              <w:jc w:val="center"/>
              <w:rPr>
                <w:rFonts w:cstheme="minorHAnsi"/>
              </w:rPr>
            </w:pPr>
            <w:r w:rsidRPr="00B72D5B">
              <w:rPr>
                <w:rFonts w:cstheme="minorHAnsi"/>
              </w:rPr>
              <w:t xml:space="preserve">[Indicar </w:t>
            </w:r>
          </w:p>
          <w:p w14:paraId="646D510E" w14:textId="77777777" w:rsidR="00B72D5B" w:rsidRPr="00B72D5B" w:rsidRDefault="00B72D5B" w:rsidP="00BC703B">
            <w:pPr>
              <w:jc w:val="center"/>
              <w:rPr>
                <w:rFonts w:cstheme="minorHAnsi"/>
              </w:rPr>
            </w:pPr>
            <w:r w:rsidRPr="00B72D5B">
              <w:rPr>
                <w:rFonts w:cstheme="minorHAnsi"/>
              </w:rPr>
              <w:t>Sí o No]</w:t>
            </w:r>
          </w:p>
        </w:tc>
        <w:tc>
          <w:tcPr>
            <w:tcW w:w="732" w:type="pct"/>
            <w:shd w:val="clear" w:color="auto" w:fill="auto"/>
            <w:vAlign w:val="center"/>
          </w:tcPr>
          <w:p w14:paraId="50CB6565" w14:textId="77777777" w:rsidR="00B72D5B" w:rsidRPr="00B72D5B" w:rsidRDefault="00B72D5B" w:rsidP="00BC703B">
            <w:pPr>
              <w:jc w:val="center"/>
              <w:rPr>
                <w:rFonts w:cstheme="minorHAnsi"/>
              </w:rPr>
            </w:pPr>
            <w:r w:rsidRPr="00B72D5B">
              <w:rPr>
                <w:rFonts w:cstheme="minorHAnsi"/>
              </w:rPr>
              <w:t xml:space="preserve">[Indicar </w:t>
            </w:r>
          </w:p>
          <w:p w14:paraId="25FDAF55" w14:textId="77777777" w:rsidR="00B72D5B" w:rsidRPr="00B72D5B" w:rsidRDefault="00B72D5B" w:rsidP="00BC703B">
            <w:pPr>
              <w:jc w:val="center"/>
              <w:rPr>
                <w:rFonts w:cstheme="minorHAnsi"/>
              </w:rPr>
            </w:pPr>
            <w:r w:rsidRPr="00B72D5B">
              <w:rPr>
                <w:rFonts w:cstheme="minorHAnsi"/>
              </w:rPr>
              <w:t>Sí o No]</w:t>
            </w:r>
          </w:p>
        </w:tc>
        <w:tc>
          <w:tcPr>
            <w:tcW w:w="805" w:type="pct"/>
            <w:shd w:val="clear" w:color="auto" w:fill="auto"/>
            <w:vAlign w:val="center"/>
          </w:tcPr>
          <w:p w14:paraId="103C08FA" w14:textId="77777777" w:rsidR="00B72D5B" w:rsidRPr="00B72D5B" w:rsidRDefault="00B72D5B" w:rsidP="00BC703B">
            <w:pPr>
              <w:jc w:val="center"/>
              <w:rPr>
                <w:rFonts w:cstheme="minorHAnsi"/>
              </w:rPr>
            </w:pPr>
            <w:r w:rsidRPr="00B72D5B">
              <w:rPr>
                <w:rFonts w:cstheme="minorHAnsi"/>
              </w:rPr>
              <w:t xml:space="preserve">[Indicar </w:t>
            </w:r>
          </w:p>
          <w:p w14:paraId="6A312207" w14:textId="77777777" w:rsidR="00B72D5B" w:rsidRPr="00B72D5B" w:rsidRDefault="00B72D5B" w:rsidP="00BC703B">
            <w:pPr>
              <w:jc w:val="center"/>
              <w:rPr>
                <w:rFonts w:cstheme="minorHAnsi"/>
              </w:rPr>
            </w:pPr>
            <w:r w:rsidRPr="00B72D5B">
              <w:rPr>
                <w:rFonts w:cstheme="minorHAnsi"/>
              </w:rPr>
              <w:t>Sí o No]</w:t>
            </w:r>
          </w:p>
        </w:tc>
        <w:tc>
          <w:tcPr>
            <w:tcW w:w="1208" w:type="pct"/>
            <w:shd w:val="clear" w:color="auto" w:fill="auto"/>
            <w:vAlign w:val="center"/>
          </w:tcPr>
          <w:p w14:paraId="79F3641F" w14:textId="77777777" w:rsidR="00B72D5B" w:rsidRPr="00B72D5B" w:rsidRDefault="00B72D5B" w:rsidP="00BC703B">
            <w:pPr>
              <w:jc w:val="center"/>
              <w:rPr>
                <w:rFonts w:cstheme="minorHAnsi"/>
              </w:rPr>
            </w:pPr>
            <w:r w:rsidRPr="00B72D5B">
              <w:rPr>
                <w:rFonts w:cstheme="minorHAnsi"/>
              </w:rPr>
              <w:t>[Indicar número].</w:t>
            </w:r>
          </w:p>
          <w:p w14:paraId="0954E397" w14:textId="77777777" w:rsidR="00B72D5B" w:rsidRPr="00B72D5B" w:rsidRDefault="00B72D5B" w:rsidP="00BC703B">
            <w:pPr>
              <w:jc w:val="center"/>
              <w:rPr>
                <w:rFonts w:cstheme="minorHAnsi"/>
              </w:rPr>
            </w:pPr>
            <w:r w:rsidRPr="00B72D5B">
              <w:rPr>
                <w:rFonts w:cstheme="minorHAnsi"/>
              </w:rPr>
              <w:t>[En caso necesario indicar la casuística]</w:t>
            </w:r>
          </w:p>
        </w:tc>
      </w:tr>
      <w:tr w:rsidR="00B72D5B" w:rsidRPr="00B72D5B" w14:paraId="6FA54C1E" w14:textId="77777777" w:rsidTr="00B72D5B">
        <w:trPr>
          <w:trHeight w:val="357"/>
          <w:jc w:val="center"/>
        </w:trPr>
        <w:tc>
          <w:tcPr>
            <w:tcW w:w="524" w:type="pct"/>
            <w:vMerge/>
            <w:shd w:val="clear" w:color="auto" w:fill="DDDDDD"/>
            <w:vAlign w:val="center"/>
          </w:tcPr>
          <w:p w14:paraId="10345E1C" w14:textId="77777777" w:rsidR="00B72D5B" w:rsidRPr="00B72D5B" w:rsidRDefault="00B72D5B" w:rsidP="00BC703B">
            <w:pPr>
              <w:jc w:val="center"/>
              <w:rPr>
                <w:rFonts w:cstheme="minorHAnsi"/>
              </w:rPr>
            </w:pPr>
          </w:p>
        </w:tc>
        <w:tc>
          <w:tcPr>
            <w:tcW w:w="838" w:type="pct"/>
            <w:shd w:val="clear" w:color="auto" w:fill="DDDDDD"/>
            <w:vAlign w:val="center"/>
          </w:tcPr>
          <w:p w14:paraId="440B019B" w14:textId="77777777" w:rsidR="00B72D5B" w:rsidRPr="00B72D5B" w:rsidRDefault="00B72D5B" w:rsidP="00B72D5B">
            <w:pPr>
              <w:jc w:val="center"/>
              <w:rPr>
                <w:rFonts w:cstheme="minorHAnsi"/>
              </w:rPr>
            </w:pPr>
            <w:r w:rsidRPr="00B72D5B">
              <w:rPr>
                <w:rFonts w:cstheme="minorHAnsi"/>
              </w:rPr>
              <w:t>VFR sin referencias visuales al terreno</w:t>
            </w:r>
          </w:p>
        </w:tc>
        <w:tc>
          <w:tcPr>
            <w:tcW w:w="893" w:type="pct"/>
            <w:shd w:val="clear" w:color="auto" w:fill="auto"/>
            <w:vAlign w:val="center"/>
          </w:tcPr>
          <w:p w14:paraId="7549824E" w14:textId="77777777" w:rsidR="00B72D5B" w:rsidRPr="00B72D5B" w:rsidRDefault="00B72D5B" w:rsidP="00BC703B">
            <w:pPr>
              <w:jc w:val="center"/>
              <w:rPr>
                <w:rFonts w:cstheme="minorHAnsi"/>
              </w:rPr>
            </w:pPr>
            <w:r w:rsidRPr="00B72D5B">
              <w:rPr>
                <w:rFonts w:cstheme="minorHAnsi"/>
              </w:rPr>
              <w:t xml:space="preserve">[Indicar </w:t>
            </w:r>
          </w:p>
          <w:p w14:paraId="2018D2DD" w14:textId="77777777" w:rsidR="00B72D5B" w:rsidRPr="00B72D5B" w:rsidRDefault="00B72D5B" w:rsidP="00BC703B">
            <w:pPr>
              <w:jc w:val="center"/>
              <w:rPr>
                <w:rFonts w:cstheme="minorHAnsi"/>
              </w:rPr>
            </w:pPr>
            <w:r w:rsidRPr="00B72D5B">
              <w:rPr>
                <w:rFonts w:cstheme="minorHAnsi"/>
              </w:rPr>
              <w:t>Sí o No]</w:t>
            </w:r>
          </w:p>
        </w:tc>
        <w:tc>
          <w:tcPr>
            <w:tcW w:w="732" w:type="pct"/>
            <w:shd w:val="clear" w:color="auto" w:fill="auto"/>
            <w:vAlign w:val="center"/>
          </w:tcPr>
          <w:p w14:paraId="735E2ABE" w14:textId="77777777" w:rsidR="00B72D5B" w:rsidRPr="00B72D5B" w:rsidRDefault="00B72D5B" w:rsidP="00BC703B">
            <w:pPr>
              <w:jc w:val="center"/>
              <w:rPr>
                <w:rFonts w:cstheme="minorHAnsi"/>
              </w:rPr>
            </w:pPr>
            <w:r w:rsidRPr="00B72D5B">
              <w:rPr>
                <w:rFonts w:cstheme="minorHAnsi"/>
              </w:rPr>
              <w:t xml:space="preserve">[Indicar </w:t>
            </w:r>
          </w:p>
          <w:p w14:paraId="7E9ABFA5" w14:textId="77777777" w:rsidR="00B72D5B" w:rsidRPr="00B72D5B" w:rsidRDefault="00B72D5B" w:rsidP="00BC703B">
            <w:pPr>
              <w:jc w:val="center"/>
              <w:rPr>
                <w:rFonts w:cstheme="minorHAnsi"/>
              </w:rPr>
            </w:pPr>
            <w:r w:rsidRPr="00B72D5B">
              <w:rPr>
                <w:rFonts w:cstheme="minorHAnsi"/>
              </w:rPr>
              <w:t>Sí o No]</w:t>
            </w:r>
          </w:p>
        </w:tc>
        <w:tc>
          <w:tcPr>
            <w:tcW w:w="805" w:type="pct"/>
            <w:shd w:val="clear" w:color="auto" w:fill="auto"/>
            <w:vAlign w:val="center"/>
          </w:tcPr>
          <w:p w14:paraId="11B70A44" w14:textId="77777777" w:rsidR="00B72D5B" w:rsidRPr="00B72D5B" w:rsidRDefault="00B72D5B" w:rsidP="00BC703B">
            <w:pPr>
              <w:jc w:val="center"/>
              <w:rPr>
                <w:rFonts w:cstheme="minorHAnsi"/>
              </w:rPr>
            </w:pPr>
            <w:r w:rsidRPr="00B72D5B">
              <w:rPr>
                <w:rFonts w:cstheme="minorHAnsi"/>
              </w:rPr>
              <w:t xml:space="preserve">[Indicar </w:t>
            </w:r>
          </w:p>
          <w:p w14:paraId="361186C7" w14:textId="77777777" w:rsidR="00B72D5B" w:rsidRPr="00B72D5B" w:rsidRDefault="00B72D5B" w:rsidP="00BC703B">
            <w:pPr>
              <w:jc w:val="center"/>
              <w:rPr>
                <w:rFonts w:cstheme="minorHAnsi"/>
              </w:rPr>
            </w:pPr>
            <w:r w:rsidRPr="00B72D5B">
              <w:rPr>
                <w:rFonts w:cstheme="minorHAnsi"/>
              </w:rPr>
              <w:t>Sí o No]</w:t>
            </w:r>
          </w:p>
        </w:tc>
        <w:tc>
          <w:tcPr>
            <w:tcW w:w="1208" w:type="pct"/>
            <w:shd w:val="clear" w:color="auto" w:fill="auto"/>
            <w:vAlign w:val="center"/>
          </w:tcPr>
          <w:p w14:paraId="596C6359" w14:textId="77777777" w:rsidR="00B72D5B" w:rsidRPr="00B72D5B" w:rsidRDefault="00B72D5B" w:rsidP="00BC703B">
            <w:pPr>
              <w:jc w:val="center"/>
              <w:rPr>
                <w:rFonts w:cstheme="minorHAnsi"/>
              </w:rPr>
            </w:pPr>
            <w:r w:rsidRPr="00B72D5B">
              <w:rPr>
                <w:rFonts w:cstheme="minorHAnsi"/>
              </w:rPr>
              <w:t>[Indicar número].</w:t>
            </w:r>
          </w:p>
          <w:p w14:paraId="2E2C2C1E" w14:textId="77777777" w:rsidR="00B72D5B" w:rsidRPr="00B72D5B" w:rsidRDefault="00B72D5B" w:rsidP="00BC703B">
            <w:pPr>
              <w:jc w:val="center"/>
              <w:rPr>
                <w:rFonts w:cstheme="minorHAnsi"/>
              </w:rPr>
            </w:pPr>
            <w:r w:rsidRPr="00B72D5B">
              <w:rPr>
                <w:rFonts w:cstheme="minorHAnsi"/>
              </w:rPr>
              <w:t>[En caso necesario indicar la casuística]</w:t>
            </w:r>
          </w:p>
        </w:tc>
      </w:tr>
      <w:tr w:rsidR="00B72D5B" w:rsidRPr="00B72D5B" w14:paraId="01D18C80" w14:textId="77777777" w:rsidTr="00B72D5B">
        <w:trPr>
          <w:trHeight w:val="567"/>
          <w:jc w:val="center"/>
        </w:trPr>
        <w:tc>
          <w:tcPr>
            <w:tcW w:w="1362" w:type="pct"/>
            <w:gridSpan w:val="2"/>
            <w:shd w:val="clear" w:color="auto" w:fill="DDDDDD"/>
            <w:vAlign w:val="center"/>
          </w:tcPr>
          <w:p w14:paraId="33661735" w14:textId="77777777" w:rsidR="00B72D5B" w:rsidRPr="00B72D5B" w:rsidRDefault="00B72D5B" w:rsidP="00BC703B">
            <w:pPr>
              <w:jc w:val="center"/>
              <w:rPr>
                <w:rFonts w:cstheme="minorHAnsi"/>
              </w:rPr>
            </w:pPr>
            <w:r w:rsidRPr="00B72D5B">
              <w:rPr>
                <w:rFonts w:cstheme="minorHAnsi"/>
              </w:rPr>
              <w:t>IFR</w:t>
            </w:r>
          </w:p>
        </w:tc>
        <w:tc>
          <w:tcPr>
            <w:tcW w:w="893" w:type="pct"/>
            <w:shd w:val="clear" w:color="auto" w:fill="auto"/>
            <w:vAlign w:val="center"/>
          </w:tcPr>
          <w:p w14:paraId="6E950CEA" w14:textId="77777777" w:rsidR="00B72D5B" w:rsidRPr="00B72D5B" w:rsidRDefault="00B72D5B" w:rsidP="00BC703B">
            <w:pPr>
              <w:jc w:val="center"/>
              <w:rPr>
                <w:rFonts w:cstheme="minorHAnsi"/>
              </w:rPr>
            </w:pPr>
            <w:r w:rsidRPr="00B72D5B">
              <w:rPr>
                <w:rFonts w:cstheme="minorHAnsi"/>
              </w:rPr>
              <w:t xml:space="preserve">[Indicar </w:t>
            </w:r>
          </w:p>
          <w:p w14:paraId="671D63D8" w14:textId="77777777" w:rsidR="00B72D5B" w:rsidRPr="00B72D5B" w:rsidRDefault="00B72D5B" w:rsidP="00BC703B">
            <w:pPr>
              <w:jc w:val="center"/>
              <w:rPr>
                <w:rFonts w:cstheme="minorHAnsi"/>
              </w:rPr>
            </w:pPr>
            <w:r w:rsidRPr="00B72D5B">
              <w:rPr>
                <w:rFonts w:cstheme="minorHAnsi"/>
              </w:rPr>
              <w:t>Sí o No]</w:t>
            </w:r>
          </w:p>
        </w:tc>
        <w:tc>
          <w:tcPr>
            <w:tcW w:w="732" w:type="pct"/>
            <w:shd w:val="clear" w:color="auto" w:fill="auto"/>
            <w:vAlign w:val="center"/>
          </w:tcPr>
          <w:p w14:paraId="6D8C329A" w14:textId="77777777" w:rsidR="00B72D5B" w:rsidRPr="00B72D5B" w:rsidRDefault="00B72D5B" w:rsidP="00BC703B">
            <w:pPr>
              <w:jc w:val="center"/>
              <w:rPr>
                <w:rFonts w:cstheme="minorHAnsi"/>
              </w:rPr>
            </w:pPr>
            <w:r w:rsidRPr="00B72D5B">
              <w:rPr>
                <w:rFonts w:cstheme="minorHAnsi"/>
              </w:rPr>
              <w:t xml:space="preserve">[Indicar </w:t>
            </w:r>
          </w:p>
          <w:p w14:paraId="367E35AF" w14:textId="77777777" w:rsidR="00B72D5B" w:rsidRPr="00B72D5B" w:rsidRDefault="00B72D5B" w:rsidP="00BC703B">
            <w:pPr>
              <w:jc w:val="center"/>
              <w:rPr>
                <w:rFonts w:cstheme="minorHAnsi"/>
              </w:rPr>
            </w:pPr>
            <w:r w:rsidRPr="00B72D5B">
              <w:rPr>
                <w:rFonts w:cstheme="minorHAnsi"/>
              </w:rPr>
              <w:t>Sí o No]</w:t>
            </w:r>
          </w:p>
        </w:tc>
        <w:tc>
          <w:tcPr>
            <w:tcW w:w="805" w:type="pct"/>
            <w:shd w:val="clear" w:color="auto" w:fill="auto"/>
            <w:vAlign w:val="center"/>
          </w:tcPr>
          <w:p w14:paraId="22DE383E" w14:textId="77777777" w:rsidR="00B72D5B" w:rsidRPr="00B72D5B" w:rsidRDefault="00B72D5B" w:rsidP="00BC703B">
            <w:pPr>
              <w:jc w:val="center"/>
              <w:rPr>
                <w:rFonts w:cstheme="minorHAnsi"/>
              </w:rPr>
            </w:pPr>
            <w:r w:rsidRPr="00B72D5B">
              <w:rPr>
                <w:rFonts w:cstheme="minorHAnsi"/>
              </w:rPr>
              <w:t xml:space="preserve">[Indicar </w:t>
            </w:r>
          </w:p>
          <w:p w14:paraId="422068CE" w14:textId="77777777" w:rsidR="00B72D5B" w:rsidRPr="00B72D5B" w:rsidRDefault="00B72D5B" w:rsidP="00BC703B">
            <w:pPr>
              <w:jc w:val="center"/>
              <w:rPr>
                <w:rFonts w:cstheme="minorHAnsi"/>
              </w:rPr>
            </w:pPr>
            <w:r w:rsidRPr="00B72D5B">
              <w:rPr>
                <w:rFonts w:cstheme="minorHAnsi"/>
              </w:rPr>
              <w:t>Sí o No]</w:t>
            </w:r>
          </w:p>
        </w:tc>
        <w:tc>
          <w:tcPr>
            <w:tcW w:w="1208" w:type="pct"/>
            <w:shd w:val="clear" w:color="auto" w:fill="auto"/>
            <w:vAlign w:val="center"/>
          </w:tcPr>
          <w:p w14:paraId="70618F35" w14:textId="77777777" w:rsidR="00B72D5B" w:rsidRPr="00B72D5B" w:rsidRDefault="00B72D5B" w:rsidP="00BC703B">
            <w:pPr>
              <w:jc w:val="center"/>
              <w:rPr>
                <w:rFonts w:cstheme="minorHAnsi"/>
              </w:rPr>
            </w:pPr>
            <w:r w:rsidRPr="00B72D5B">
              <w:rPr>
                <w:rFonts w:cstheme="minorHAnsi"/>
              </w:rPr>
              <w:t>[Indicar número].</w:t>
            </w:r>
          </w:p>
          <w:p w14:paraId="69BFE56E" w14:textId="77777777" w:rsidR="00B72D5B" w:rsidRPr="00B72D5B" w:rsidRDefault="00B72D5B" w:rsidP="00BC703B">
            <w:pPr>
              <w:jc w:val="center"/>
              <w:rPr>
                <w:rFonts w:cstheme="minorHAnsi"/>
              </w:rPr>
            </w:pPr>
            <w:r w:rsidRPr="00B72D5B">
              <w:rPr>
                <w:rFonts w:cstheme="minorHAnsi"/>
              </w:rPr>
              <w:t>[En caso necesario indicar la casuística]</w:t>
            </w:r>
          </w:p>
        </w:tc>
      </w:tr>
      <w:tr w:rsidR="00B72D5B" w:rsidRPr="00B72D5B" w14:paraId="289161AC" w14:textId="77777777" w:rsidTr="00B72D5B">
        <w:trPr>
          <w:trHeight w:val="567"/>
          <w:jc w:val="center"/>
        </w:trPr>
        <w:tc>
          <w:tcPr>
            <w:tcW w:w="1362" w:type="pct"/>
            <w:gridSpan w:val="2"/>
            <w:shd w:val="clear" w:color="auto" w:fill="DDDDDD"/>
            <w:vAlign w:val="center"/>
          </w:tcPr>
          <w:p w14:paraId="5F07AE50" w14:textId="77777777" w:rsidR="00B72D5B" w:rsidRPr="00B72D5B" w:rsidRDefault="00B72D5B" w:rsidP="00BC703B">
            <w:pPr>
              <w:jc w:val="center"/>
              <w:rPr>
                <w:rFonts w:cstheme="minorHAnsi"/>
              </w:rPr>
            </w:pPr>
            <w:r w:rsidRPr="00B72D5B">
              <w:rPr>
                <w:rFonts w:cstheme="minorHAnsi"/>
              </w:rPr>
              <w:t>Vuelo sobre el agua</w:t>
            </w:r>
          </w:p>
        </w:tc>
        <w:tc>
          <w:tcPr>
            <w:tcW w:w="893" w:type="pct"/>
            <w:shd w:val="clear" w:color="auto" w:fill="auto"/>
            <w:vAlign w:val="center"/>
          </w:tcPr>
          <w:p w14:paraId="44B72C86" w14:textId="77777777" w:rsidR="00B72D5B" w:rsidRPr="00B72D5B" w:rsidRDefault="00B72D5B" w:rsidP="00BC703B">
            <w:pPr>
              <w:jc w:val="center"/>
              <w:rPr>
                <w:rFonts w:cstheme="minorHAnsi"/>
              </w:rPr>
            </w:pPr>
            <w:r w:rsidRPr="00B72D5B">
              <w:rPr>
                <w:rFonts w:cstheme="minorHAnsi"/>
              </w:rPr>
              <w:t xml:space="preserve">[Indicar </w:t>
            </w:r>
          </w:p>
          <w:p w14:paraId="4233EC04" w14:textId="77777777" w:rsidR="00B72D5B" w:rsidRPr="00B72D5B" w:rsidRDefault="00B72D5B" w:rsidP="00BC703B">
            <w:pPr>
              <w:jc w:val="center"/>
              <w:rPr>
                <w:rFonts w:cstheme="minorHAnsi"/>
              </w:rPr>
            </w:pPr>
            <w:r w:rsidRPr="00B72D5B">
              <w:rPr>
                <w:rFonts w:cstheme="minorHAnsi"/>
              </w:rPr>
              <w:t>Sí o No]</w:t>
            </w:r>
          </w:p>
        </w:tc>
        <w:tc>
          <w:tcPr>
            <w:tcW w:w="732" w:type="pct"/>
            <w:shd w:val="clear" w:color="auto" w:fill="auto"/>
            <w:vAlign w:val="center"/>
          </w:tcPr>
          <w:p w14:paraId="5CF23F66" w14:textId="77777777" w:rsidR="00B72D5B" w:rsidRPr="00B72D5B" w:rsidRDefault="00B72D5B" w:rsidP="00BC703B">
            <w:pPr>
              <w:jc w:val="center"/>
              <w:rPr>
                <w:rFonts w:cstheme="minorHAnsi"/>
              </w:rPr>
            </w:pPr>
            <w:r w:rsidRPr="00B72D5B">
              <w:rPr>
                <w:rFonts w:cstheme="minorHAnsi"/>
              </w:rPr>
              <w:t xml:space="preserve">[Indicar </w:t>
            </w:r>
          </w:p>
          <w:p w14:paraId="5477261D" w14:textId="77777777" w:rsidR="00B72D5B" w:rsidRPr="00B72D5B" w:rsidRDefault="00B72D5B" w:rsidP="00BC703B">
            <w:pPr>
              <w:jc w:val="center"/>
              <w:rPr>
                <w:rFonts w:cstheme="minorHAnsi"/>
              </w:rPr>
            </w:pPr>
            <w:r w:rsidRPr="00B72D5B">
              <w:rPr>
                <w:rFonts w:cstheme="minorHAnsi"/>
              </w:rPr>
              <w:t>Sí o No]</w:t>
            </w:r>
          </w:p>
        </w:tc>
        <w:tc>
          <w:tcPr>
            <w:tcW w:w="805" w:type="pct"/>
            <w:shd w:val="clear" w:color="auto" w:fill="auto"/>
            <w:vAlign w:val="center"/>
          </w:tcPr>
          <w:p w14:paraId="79FDFC40" w14:textId="77777777" w:rsidR="00B72D5B" w:rsidRPr="00B72D5B" w:rsidRDefault="00B72D5B" w:rsidP="00BC703B">
            <w:pPr>
              <w:jc w:val="center"/>
              <w:rPr>
                <w:rFonts w:cstheme="minorHAnsi"/>
              </w:rPr>
            </w:pPr>
            <w:r w:rsidRPr="00B72D5B">
              <w:rPr>
                <w:rFonts w:cstheme="minorHAnsi"/>
              </w:rPr>
              <w:t xml:space="preserve">[Indicar </w:t>
            </w:r>
          </w:p>
          <w:p w14:paraId="1FC31BA9" w14:textId="77777777" w:rsidR="00B72D5B" w:rsidRPr="00B72D5B" w:rsidRDefault="00B72D5B" w:rsidP="00BC703B">
            <w:pPr>
              <w:jc w:val="center"/>
              <w:rPr>
                <w:rFonts w:cstheme="minorHAnsi"/>
              </w:rPr>
            </w:pPr>
            <w:r w:rsidRPr="00B72D5B">
              <w:rPr>
                <w:rFonts w:cstheme="minorHAnsi"/>
              </w:rPr>
              <w:t>Sí o No]</w:t>
            </w:r>
          </w:p>
        </w:tc>
        <w:tc>
          <w:tcPr>
            <w:tcW w:w="1208" w:type="pct"/>
            <w:shd w:val="clear" w:color="auto" w:fill="auto"/>
            <w:vAlign w:val="center"/>
          </w:tcPr>
          <w:p w14:paraId="1B08F857" w14:textId="77777777" w:rsidR="00B72D5B" w:rsidRPr="00B72D5B" w:rsidRDefault="00B72D5B" w:rsidP="00BC703B">
            <w:pPr>
              <w:jc w:val="center"/>
              <w:rPr>
                <w:rFonts w:cstheme="minorHAnsi"/>
              </w:rPr>
            </w:pPr>
            <w:r w:rsidRPr="00B72D5B">
              <w:rPr>
                <w:rFonts w:cstheme="minorHAnsi"/>
              </w:rPr>
              <w:t>[Indicar número].</w:t>
            </w:r>
          </w:p>
          <w:p w14:paraId="422BE232" w14:textId="77777777" w:rsidR="00B72D5B" w:rsidRPr="00B72D5B" w:rsidRDefault="00B72D5B" w:rsidP="00BC703B">
            <w:pPr>
              <w:jc w:val="center"/>
              <w:rPr>
                <w:rFonts w:cstheme="minorHAnsi"/>
              </w:rPr>
            </w:pPr>
            <w:r w:rsidRPr="00B72D5B">
              <w:rPr>
                <w:rFonts w:cstheme="minorHAnsi"/>
              </w:rPr>
              <w:t>[En caso necesario indicar la casuística]</w:t>
            </w:r>
          </w:p>
        </w:tc>
      </w:tr>
      <w:tr w:rsidR="00B72D5B" w:rsidRPr="00F564D3" w14:paraId="3CFAA07F" w14:textId="77777777" w:rsidTr="00B72D5B">
        <w:trPr>
          <w:trHeight w:val="567"/>
          <w:jc w:val="center"/>
        </w:trPr>
        <w:tc>
          <w:tcPr>
            <w:tcW w:w="5000" w:type="pct"/>
            <w:gridSpan w:val="6"/>
            <w:shd w:val="clear" w:color="auto" w:fill="DDDDDD"/>
            <w:vAlign w:val="center"/>
          </w:tcPr>
          <w:p w14:paraId="6C5CBE3A" w14:textId="77777777" w:rsidR="00B72D5B" w:rsidRPr="00F564D3" w:rsidRDefault="00B72D5B" w:rsidP="00B72D5B">
            <w:pPr>
              <w:jc w:val="center"/>
              <w:rPr>
                <w:rFonts w:cstheme="minorHAnsi"/>
              </w:rPr>
            </w:pPr>
            <w:r w:rsidRPr="00F564D3">
              <w:rPr>
                <w:rFonts w:cstheme="minorHAnsi"/>
              </w:rPr>
              <w:t>En caso de transporte aéreo comercial, indicar asimismo si el manual de operaciones contempla:</w:t>
            </w:r>
          </w:p>
        </w:tc>
      </w:tr>
      <w:tr w:rsidR="00B72D5B" w:rsidRPr="00F564D3" w14:paraId="5F18FD1A" w14:textId="77777777" w:rsidTr="00B72D5B">
        <w:trPr>
          <w:trHeight w:val="567"/>
          <w:jc w:val="center"/>
        </w:trPr>
        <w:tc>
          <w:tcPr>
            <w:tcW w:w="1362" w:type="pct"/>
            <w:gridSpan w:val="2"/>
            <w:shd w:val="clear" w:color="auto" w:fill="DDDDDD"/>
            <w:vAlign w:val="center"/>
          </w:tcPr>
          <w:p w14:paraId="75EBF17D" w14:textId="77777777" w:rsidR="00B72D5B" w:rsidRPr="00F564D3" w:rsidRDefault="00B72D5B" w:rsidP="00B72D5B">
            <w:pPr>
              <w:jc w:val="center"/>
              <w:rPr>
                <w:rFonts w:cstheme="minorHAnsi"/>
              </w:rPr>
            </w:pPr>
            <w:r w:rsidRPr="00F564D3">
              <w:rPr>
                <w:rFonts w:cstheme="minorHAnsi"/>
              </w:rPr>
              <w:t>Operaciones de rescate con grúa (HHO)</w:t>
            </w:r>
          </w:p>
        </w:tc>
        <w:tc>
          <w:tcPr>
            <w:tcW w:w="893" w:type="pct"/>
            <w:shd w:val="clear" w:color="auto" w:fill="auto"/>
            <w:vAlign w:val="center"/>
          </w:tcPr>
          <w:p w14:paraId="779C41F1" w14:textId="77777777" w:rsidR="00B72D5B" w:rsidRPr="00F564D3" w:rsidRDefault="00B72D5B" w:rsidP="00BC703B">
            <w:pPr>
              <w:jc w:val="center"/>
              <w:rPr>
                <w:rFonts w:cstheme="minorHAnsi"/>
              </w:rPr>
            </w:pPr>
            <w:r w:rsidRPr="00F564D3">
              <w:rPr>
                <w:rFonts w:cstheme="minorHAnsi"/>
              </w:rPr>
              <w:t xml:space="preserve">[Indicar </w:t>
            </w:r>
          </w:p>
          <w:p w14:paraId="409AAC5E" w14:textId="77777777" w:rsidR="00B72D5B" w:rsidRPr="00F564D3" w:rsidRDefault="00B72D5B" w:rsidP="00BC703B">
            <w:pPr>
              <w:jc w:val="center"/>
              <w:rPr>
                <w:rFonts w:cstheme="minorHAnsi"/>
              </w:rPr>
            </w:pPr>
            <w:r w:rsidRPr="00F564D3">
              <w:rPr>
                <w:rFonts w:cstheme="minorHAnsi"/>
              </w:rPr>
              <w:t>Sí o No]</w:t>
            </w:r>
          </w:p>
        </w:tc>
        <w:tc>
          <w:tcPr>
            <w:tcW w:w="732" w:type="pct"/>
            <w:shd w:val="clear" w:color="auto" w:fill="auto"/>
            <w:vAlign w:val="center"/>
          </w:tcPr>
          <w:p w14:paraId="08D368B2" w14:textId="77777777" w:rsidR="00B72D5B" w:rsidRPr="00F564D3" w:rsidRDefault="00B72D5B" w:rsidP="00BC703B">
            <w:pPr>
              <w:jc w:val="center"/>
              <w:rPr>
                <w:rFonts w:cstheme="minorHAnsi"/>
              </w:rPr>
            </w:pPr>
            <w:r w:rsidRPr="00F564D3">
              <w:rPr>
                <w:rFonts w:cstheme="minorHAnsi"/>
              </w:rPr>
              <w:t xml:space="preserve">[Indicar </w:t>
            </w:r>
          </w:p>
          <w:p w14:paraId="31642046" w14:textId="77777777" w:rsidR="00B72D5B" w:rsidRPr="00F564D3" w:rsidRDefault="00B72D5B" w:rsidP="00BC703B">
            <w:pPr>
              <w:jc w:val="center"/>
              <w:rPr>
                <w:rFonts w:cstheme="minorHAnsi"/>
              </w:rPr>
            </w:pPr>
            <w:r w:rsidRPr="00F564D3">
              <w:rPr>
                <w:rFonts w:cstheme="minorHAnsi"/>
              </w:rPr>
              <w:t>Sí o No]</w:t>
            </w:r>
          </w:p>
        </w:tc>
        <w:tc>
          <w:tcPr>
            <w:tcW w:w="805" w:type="pct"/>
            <w:shd w:val="clear" w:color="auto" w:fill="auto"/>
            <w:vAlign w:val="center"/>
          </w:tcPr>
          <w:p w14:paraId="6936EC54" w14:textId="77777777" w:rsidR="00B72D5B" w:rsidRPr="00F564D3" w:rsidRDefault="00B72D5B" w:rsidP="00BC703B">
            <w:pPr>
              <w:jc w:val="center"/>
              <w:rPr>
                <w:rFonts w:cstheme="minorHAnsi"/>
              </w:rPr>
            </w:pPr>
            <w:r w:rsidRPr="00F564D3">
              <w:rPr>
                <w:rFonts w:cstheme="minorHAnsi"/>
              </w:rPr>
              <w:t xml:space="preserve">[Indicar </w:t>
            </w:r>
          </w:p>
          <w:p w14:paraId="7B15369E" w14:textId="77777777" w:rsidR="00B72D5B" w:rsidRPr="00F564D3" w:rsidRDefault="00B72D5B" w:rsidP="00BC703B">
            <w:pPr>
              <w:jc w:val="center"/>
              <w:rPr>
                <w:rFonts w:cstheme="minorHAnsi"/>
              </w:rPr>
            </w:pPr>
            <w:r w:rsidRPr="00F564D3">
              <w:rPr>
                <w:rFonts w:cstheme="minorHAnsi"/>
              </w:rPr>
              <w:t>Sí o No]</w:t>
            </w:r>
          </w:p>
        </w:tc>
        <w:tc>
          <w:tcPr>
            <w:tcW w:w="1208" w:type="pct"/>
            <w:shd w:val="clear" w:color="auto" w:fill="auto"/>
            <w:vAlign w:val="center"/>
          </w:tcPr>
          <w:p w14:paraId="77DD3F02" w14:textId="77777777" w:rsidR="00B72D5B" w:rsidRPr="00F564D3" w:rsidRDefault="00B72D5B" w:rsidP="00BC703B">
            <w:pPr>
              <w:jc w:val="center"/>
              <w:rPr>
                <w:rFonts w:cstheme="minorHAnsi"/>
              </w:rPr>
            </w:pPr>
            <w:r w:rsidRPr="00F564D3">
              <w:rPr>
                <w:rFonts w:cstheme="minorHAnsi"/>
              </w:rPr>
              <w:t>[Indicar número].</w:t>
            </w:r>
          </w:p>
          <w:p w14:paraId="7DC73A6A" w14:textId="77777777" w:rsidR="00B72D5B" w:rsidRPr="00F564D3" w:rsidRDefault="00B72D5B" w:rsidP="00BC703B">
            <w:pPr>
              <w:jc w:val="center"/>
              <w:rPr>
                <w:rFonts w:cstheme="minorHAnsi"/>
              </w:rPr>
            </w:pPr>
            <w:r w:rsidRPr="00F564D3">
              <w:rPr>
                <w:rFonts w:cstheme="minorHAnsi"/>
              </w:rPr>
              <w:t>[En caso necesario indicar la casuística]</w:t>
            </w:r>
          </w:p>
        </w:tc>
      </w:tr>
      <w:tr w:rsidR="00B72D5B" w:rsidRPr="00F564D3" w14:paraId="4523C90E" w14:textId="77777777" w:rsidTr="00B72D5B">
        <w:trPr>
          <w:trHeight w:val="567"/>
          <w:jc w:val="center"/>
        </w:trPr>
        <w:tc>
          <w:tcPr>
            <w:tcW w:w="1362" w:type="pct"/>
            <w:gridSpan w:val="2"/>
            <w:shd w:val="clear" w:color="auto" w:fill="DDDDDD"/>
            <w:vAlign w:val="center"/>
          </w:tcPr>
          <w:p w14:paraId="5CB2AD61" w14:textId="77777777" w:rsidR="00B72D5B" w:rsidRPr="00F564D3" w:rsidRDefault="00B72D5B" w:rsidP="00B72D5B">
            <w:pPr>
              <w:jc w:val="center"/>
              <w:rPr>
                <w:rFonts w:cstheme="minorHAnsi"/>
              </w:rPr>
            </w:pPr>
            <w:r w:rsidRPr="00F564D3">
              <w:rPr>
                <w:rFonts w:cstheme="minorHAnsi"/>
              </w:rPr>
              <w:t>Servicios de emergencia médica (HEMS)</w:t>
            </w:r>
          </w:p>
        </w:tc>
        <w:tc>
          <w:tcPr>
            <w:tcW w:w="893" w:type="pct"/>
            <w:shd w:val="clear" w:color="auto" w:fill="auto"/>
            <w:vAlign w:val="center"/>
          </w:tcPr>
          <w:p w14:paraId="4DB24166" w14:textId="77777777" w:rsidR="00B72D5B" w:rsidRPr="00F564D3" w:rsidRDefault="00B72D5B" w:rsidP="00BC703B">
            <w:pPr>
              <w:jc w:val="center"/>
              <w:rPr>
                <w:rFonts w:cstheme="minorHAnsi"/>
              </w:rPr>
            </w:pPr>
            <w:r w:rsidRPr="00F564D3">
              <w:rPr>
                <w:rFonts w:cstheme="minorHAnsi"/>
              </w:rPr>
              <w:t xml:space="preserve">[Indicar </w:t>
            </w:r>
          </w:p>
          <w:p w14:paraId="4A83B3C1" w14:textId="77777777" w:rsidR="00B72D5B" w:rsidRPr="00F564D3" w:rsidRDefault="00B72D5B" w:rsidP="00BC703B">
            <w:pPr>
              <w:jc w:val="center"/>
              <w:rPr>
                <w:rFonts w:cstheme="minorHAnsi"/>
              </w:rPr>
            </w:pPr>
            <w:r w:rsidRPr="00F564D3">
              <w:rPr>
                <w:rFonts w:cstheme="minorHAnsi"/>
              </w:rPr>
              <w:t>Sí o No]</w:t>
            </w:r>
          </w:p>
        </w:tc>
        <w:tc>
          <w:tcPr>
            <w:tcW w:w="732" w:type="pct"/>
            <w:shd w:val="clear" w:color="auto" w:fill="auto"/>
            <w:vAlign w:val="center"/>
          </w:tcPr>
          <w:p w14:paraId="3993DAD1" w14:textId="77777777" w:rsidR="00B72D5B" w:rsidRPr="00F564D3" w:rsidRDefault="00B72D5B" w:rsidP="00BC703B">
            <w:pPr>
              <w:jc w:val="center"/>
              <w:rPr>
                <w:rFonts w:cstheme="minorHAnsi"/>
              </w:rPr>
            </w:pPr>
            <w:r w:rsidRPr="00F564D3">
              <w:rPr>
                <w:rFonts w:cstheme="minorHAnsi"/>
              </w:rPr>
              <w:t xml:space="preserve">[Indicar </w:t>
            </w:r>
          </w:p>
          <w:p w14:paraId="783E4662" w14:textId="77777777" w:rsidR="00B72D5B" w:rsidRPr="00F564D3" w:rsidRDefault="00B72D5B" w:rsidP="00BC703B">
            <w:pPr>
              <w:jc w:val="center"/>
              <w:rPr>
                <w:rFonts w:cstheme="minorHAnsi"/>
              </w:rPr>
            </w:pPr>
            <w:r w:rsidRPr="00F564D3">
              <w:rPr>
                <w:rFonts w:cstheme="minorHAnsi"/>
              </w:rPr>
              <w:t>Sí o No]</w:t>
            </w:r>
          </w:p>
        </w:tc>
        <w:tc>
          <w:tcPr>
            <w:tcW w:w="805" w:type="pct"/>
            <w:shd w:val="clear" w:color="auto" w:fill="auto"/>
            <w:vAlign w:val="center"/>
          </w:tcPr>
          <w:p w14:paraId="081F223A" w14:textId="77777777" w:rsidR="00B72D5B" w:rsidRPr="00F564D3" w:rsidRDefault="00B72D5B" w:rsidP="00BC703B">
            <w:pPr>
              <w:jc w:val="center"/>
              <w:rPr>
                <w:rFonts w:cstheme="minorHAnsi"/>
              </w:rPr>
            </w:pPr>
            <w:r w:rsidRPr="00F564D3">
              <w:rPr>
                <w:rFonts w:cstheme="minorHAnsi"/>
              </w:rPr>
              <w:t xml:space="preserve">[Indicar </w:t>
            </w:r>
          </w:p>
          <w:p w14:paraId="2D70D207" w14:textId="77777777" w:rsidR="00B72D5B" w:rsidRPr="00F564D3" w:rsidRDefault="00B72D5B" w:rsidP="00BC703B">
            <w:pPr>
              <w:jc w:val="center"/>
              <w:rPr>
                <w:rFonts w:cstheme="minorHAnsi"/>
              </w:rPr>
            </w:pPr>
            <w:r w:rsidRPr="00F564D3">
              <w:rPr>
                <w:rFonts w:cstheme="minorHAnsi"/>
              </w:rPr>
              <w:t>Sí o No]</w:t>
            </w:r>
          </w:p>
        </w:tc>
        <w:tc>
          <w:tcPr>
            <w:tcW w:w="1208" w:type="pct"/>
            <w:shd w:val="clear" w:color="auto" w:fill="auto"/>
            <w:vAlign w:val="center"/>
          </w:tcPr>
          <w:p w14:paraId="5C3630E8" w14:textId="77777777" w:rsidR="00B72D5B" w:rsidRPr="00F564D3" w:rsidRDefault="00B72D5B" w:rsidP="00BC703B">
            <w:pPr>
              <w:jc w:val="center"/>
              <w:rPr>
                <w:rFonts w:cstheme="minorHAnsi"/>
              </w:rPr>
            </w:pPr>
            <w:r w:rsidRPr="00F564D3">
              <w:rPr>
                <w:rFonts w:cstheme="minorHAnsi"/>
              </w:rPr>
              <w:t>[Indicar número].</w:t>
            </w:r>
          </w:p>
          <w:p w14:paraId="25FF105F" w14:textId="77777777" w:rsidR="00B72D5B" w:rsidRPr="00F564D3" w:rsidRDefault="00B72D5B" w:rsidP="00BC703B">
            <w:pPr>
              <w:jc w:val="center"/>
              <w:rPr>
                <w:rFonts w:cstheme="minorHAnsi"/>
              </w:rPr>
            </w:pPr>
            <w:r w:rsidRPr="00F564D3">
              <w:rPr>
                <w:rFonts w:cstheme="minorHAnsi"/>
              </w:rPr>
              <w:t>[En caso necesario indicar la casuística]</w:t>
            </w:r>
          </w:p>
        </w:tc>
      </w:tr>
      <w:tr w:rsidR="00B72D5B" w:rsidRPr="00F564D3" w14:paraId="764DAC3D" w14:textId="77777777" w:rsidTr="00B72D5B">
        <w:trPr>
          <w:trHeight w:val="567"/>
          <w:jc w:val="center"/>
        </w:trPr>
        <w:tc>
          <w:tcPr>
            <w:tcW w:w="1362" w:type="pct"/>
            <w:gridSpan w:val="2"/>
            <w:shd w:val="clear" w:color="auto" w:fill="DDDDDD"/>
            <w:vAlign w:val="center"/>
          </w:tcPr>
          <w:p w14:paraId="08E4EEF0" w14:textId="77777777" w:rsidR="00B72D5B" w:rsidRPr="00F564D3" w:rsidRDefault="00B72D5B" w:rsidP="00B72D5B">
            <w:pPr>
              <w:jc w:val="center"/>
              <w:rPr>
                <w:rFonts w:cstheme="minorHAnsi"/>
              </w:rPr>
            </w:pPr>
            <w:r w:rsidRPr="00F564D3">
              <w:rPr>
                <w:rFonts w:cstheme="minorHAnsi"/>
              </w:rPr>
              <w:t>Operaciones en el mar (Offshore)</w:t>
            </w:r>
          </w:p>
        </w:tc>
        <w:tc>
          <w:tcPr>
            <w:tcW w:w="893" w:type="pct"/>
            <w:shd w:val="clear" w:color="auto" w:fill="auto"/>
            <w:vAlign w:val="center"/>
          </w:tcPr>
          <w:p w14:paraId="51AF204A" w14:textId="77777777" w:rsidR="00B72D5B" w:rsidRPr="00F564D3" w:rsidRDefault="00B72D5B" w:rsidP="00BC703B">
            <w:pPr>
              <w:jc w:val="center"/>
              <w:rPr>
                <w:rFonts w:cstheme="minorHAnsi"/>
              </w:rPr>
            </w:pPr>
            <w:r w:rsidRPr="00F564D3">
              <w:rPr>
                <w:rFonts w:cstheme="minorHAnsi"/>
              </w:rPr>
              <w:t xml:space="preserve">[Indicar </w:t>
            </w:r>
          </w:p>
          <w:p w14:paraId="46768C14" w14:textId="77777777" w:rsidR="00B72D5B" w:rsidRPr="00F564D3" w:rsidRDefault="00B72D5B" w:rsidP="00BC703B">
            <w:pPr>
              <w:jc w:val="center"/>
              <w:rPr>
                <w:rFonts w:cstheme="minorHAnsi"/>
              </w:rPr>
            </w:pPr>
            <w:r w:rsidRPr="00F564D3">
              <w:rPr>
                <w:rFonts w:cstheme="minorHAnsi"/>
              </w:rPr>
              <w:t>Sí o No]</w:t>
            </w:r>
          </w:p>
        </w:tc>
        <w:tc>
          <w:tcPr>
            <w:tcW w:w="732" w:type="pct"/>
            <w:shd w:val="clear" w:color="auto" w:fill="auto"/>
            <w:vAlign w:val="center"/>
          </w:tcPr>
          <w:p w14:paraId="4CE8A2E6" w14:textId="77777777" w:rsidR="00B72D5B" w:rsidRPr="00F564D3" w:rsidRDefault="00B72D5B" w:rsidP="00BC703B">
            <w:pPr>
              <w:jc w:val="center"/>
              <w:rPr>
                <w:rFonts w:cstheme="minorHAnsi"/>
              </w:rPr>
            </w:pPr>
            <w:r w:rsidRPr="00F564D3">
              <w:rPr>
                <w:rFonts w:cstheme="minorHAnsi"/>
              </w:rPr>
              <w:t xml:space="preserve">[Indicar </w:t>
            </w:r>
          </w:p>
          <w:p w14:paraId="13BE1DE9" w14:textId="77777777" w:rsidR="00B72D5B" w:rsidRPr="00F564D3" w:rsidRDefault="00B72D5B" w:rsidP="00BC703B">
            <w:pPr>
              <w:jc w:val="center"/>
              <w:rPr>
                <w:rFonts w:cstheme="minorHAnsi"/>
              </w:rPr>
            </w:pPr>
            <w:r w:rsidRPr="00F564D3">
              <w:rPr>
                <w:rFonts w:cstheme="minorHAnsi"/>
              </w:rPr>
              <w:t>Sí o No]</w:t>
            </w:r>
          </w:p>
        </w:tc>
        <w:tc>
          <w:tcPr>
            <w:tcW w:w="805" w:type="pct"/>
            <w:shd w:val="clear" w:color="auto" w:fill="auto"/>
            <w:vAlign w:val="center"/>
          </w:tcPr>
          <w:p w14:paraId="7F8E2AA3" w14:textId="77777777" w:rsidR="00B72D5B" w:rsidRPr="00F564D3" w:rsidRDefault="00B72D5B" w:rsidP="00BC703B">
            <w:pPr>
              <w:jc w:val="center"/>
              <w:rPr>
                <w:rFonts w:cstheme="minorHAnsi"/>
              </w:rPr>
            </w:pPr>
            <w:r w:rsidRPr="00F564D3">
              <w:rPr>
                <w:rFonts w:cstheme="minorHAnsi"/>
              </w:rPr>
              <w:t xml:space="preserve">[Indicar </w:t>
            </w:r>
          </w:p>
          <w:p w14:paraId="0C06BBDC" w14:textId="77777777" w:rsidR="00B72D5B" w:rsidRPr="00F564D3" w:rsidRDefault="00B72D5B" w:rsidP="00BC703B">
            <w:pPr>
              <w:jc w:val="center"/>
              <w:rPr>
                <w:rFonts w:cstheme="minorHAnsi"/>
              </w:rPr>
            </w:pPr>
            <w:r w:rsidRPr="00F564D3">
              <w:rPr>
                <w:rFonts w:cstheme="minorHAnsi"/>
              </w:rPr>
              <w:t>Sí o No]</w:t>
            </w:r>
          </w:p>
        </w:tc>
        <w:tc>
          <w:tcPr>
            <w:tcW w:w="1208" w:type="pct"/>
            <w:shd w:val="clear" w:color="auto" w:fill="auto"/>
            <w:vAlign w:val="center"/>
          </w:tcPr>
          <w:p w14:paraId="79619826" w14:textId="77777777" w:rsidR="00B72D5B" w:rsidRPr="00F564D3" w:rsidRDefault="00B72D5B" w:rsidP="00BC703B">
            <w:pPr>
              <w:jc w:val="center"/>
              <w:rPr>
                <w:rFonts w:cstheme="minorHAnsi"/>
              </w:rPr>
            </w:pPr>
            <w:r w:rsidRPr="00F564D3">
              <w:rPr>
                <w:rFonts w:cstheme="minorHAnsi"/>
              </w:rPr>
              <w:t>[Indicar número].</w:t>
            </w:r>
          </w:p>
          <w:p w14:paraId="3016D09C" w14:textId="77777777" w:rsidR="00B72D5B" w:rsidRPr="00F564D3" w:rsidRDefault="00B72D5B" w:rsidP="00BC703B">
            <w:pPr>
              <w:jc w:val="center"/>
              <w:rPr>
                <w:rFonts w:cstheme="minorHAnsi"/>
              </w:rPr>
            </w:pPr>
            <w:r w:rsidRPr="00F564D3">
              <w:rPr>
                <w:rFonts w:cstheme="minorHAnsi"/>
              </w:rPr>
              <w:t>[En caso necesario indicar la casuística]</w:t>
            </w:r>
          </w:p>
        </w:tc>
      </w:tr>
      <w:tr w:rsidR="00B72D5B" w:rsidRPr="00F564D3" w14:paraId="703F08AE" w14:textId="77777777" w:rsidTr="00B72D5B">
        <w:trPr>
          <w:trHeight w:val="567"/>
          <w:jc w:val="center"/>
        </w:trPr>
        <w:tc>
          <w:tcPr>
            <w:tcW w:w="1362" w:type="pct"/>
            <w:gridSpan w:val="2"/>
            <w:tcBorders>
              <w:bottom w:val="single" w:sz="4" w:space="0" w:color="auto"/>
            </w:tcBorders>
            <w:shd w:val="clear" w:color="auto" w:fill="DDDDDD"/>
            <w:vAlign w:val="center"/>
          </w:tcPr>
          <w:p w14:paraId="1CD58983" w14:textId="77777777" w:rsidR="00B72D5B" w:rsidRPr="00F564D3" w:rsidRDefault="00B72D5B" w:rsidP="00BC703B">
            <w:pPr>
              <w:jc w:val="center"/>
              <w:rPr>
                <w:rFonts w:cstheme="minorHAnsi"/>
              </w:rPr>
            </w:pPr>
            <w:r w:rsidRPr="00F564D3">
              <w:rPr>
                <w:rFonts w:cstheme="minorHAnsi"/>
              </w:rPr>
              <w:t>Operaciones NVIS</w:t>
            </w:r>
          </w:p>
        </w:tc>
        <w:tc>
          <w:tcPr>
            <w:tcW w:w="893" w:type="pct"/>
            <w:shd w:val="clear" w:color="auto" w:fill="auto"/>
            <w:vAlign w:val="center"/>
          </w:tcPr>
          <w:p w14:paraId="4709290D" w14:textId="77777777" w:rsidR="00B72D5B" w:rsidRPr="00F564D3" w:rsidRDefault="00B72D5B" w:rsidP="00BC703B">
            <w:pPr>
              <w:jc w:val="center"/>
              <w:rPr>
                <w:rFonts w:cstheme="minorHAnsi"/>
              </w:rPr>
            </w:pPr>
            <w:r w:rsidRPr="00F564D3">
              <w:rPr>
                <w:rFonts w:cstheme="minorHAnsi"/>
              </w:rPr>
              <w:t xml:space="preserve">[Indicar </w:t>
            </w:r>
          </w:p>
          <w:p w14:paraId="4578B5FC" w14:textId="77777777" w:rsidR="00B72D5B" w:rsidRPr="00F564D3" w:rsidRDefault="00B72D5B" w:rsidP="00BC703B">
            <w:pPr>
              <w:jc w:val="center"/>
              <w:rPr>
                <w:rFonts w:cstheme="minorHAnsi"/>
              </w:rPr>
            </w:pPr>
            <w:r w:rsidRPr="00F564D3">
              <w:rPr>
                <w:rFonts w:cstheme="minorHAnsi"/>
              </w:rPr>
              <w:t>Sí o No]</w:t>
            </w:r>
          </w:p>
        </w:tc>
        <w:tc>
          <w:tcPr>
            <w:tcW w:w="732" w:type="pct"/>
            <w:shd w:val="clear" w:color="auto" w:fill="auto"/>
            <w:vAlign w:val="center"/>
          </w:tcPr>
          <w:p w14:paraId="42EA4B5B" w14:textId="77777777" w:rsidR="00B72D5B" w:rsidRPr="00F564D3" w:rsidRDefault="00B72D5B" w:rsidP="00BC703B">
            <w:pPr>
              <w:jc w:val="center"/>
              <w:rPr>
                <w:rFonts w:cstheme="minorHAnsi"/>
              </w:rPr>
            </w:pPr>
            <w:r w:rsidRPr="00F564D3">
              <w:rPr>
                <w:rFonts w:cstheme="minorHAnsi"/>
              </w:rPr>
              <w:t xml:space="preserve">[Indicar </w:t>
            </w:r>
          </w:p>
          <w:p w14:paraId="3159AE7D" w14:textId="77777777" w:rsidR="00B72D5B" w:rsidRPr="00F564D3" w:rsidRDefault="00B72D5B" w:rsidP="00BC703B">
            <w:pPr>
              <w:jc w:val="center"/>
              <w:rPr>
                <w:rFonts w:cstheme="minorHAnsi"/>
              </w:rPr>
            </w:pPr>
            <w:r w:rsidRPr="00F564D3">
              <w:rPr>
                <w:rFonts w:cstheme="minorHAnsi"/>
              </w:rPr>
              <w:t>Sí o No]</w:t>
            </w:r>
          </w:p>
        </w:tc>
        <w:tc>
          <w:tcPr>
            <w:tcW w:w="805" w:type="pct"/>
            <w:shd w:val="clear" w:color="auto" w:fill="auto"/>
            <w:vAlign w:val="center"/>
          </w:tcPr>
          <w:p w14:paraId="5887AF60" w14:textId="77777777" w:rsidR="00B72D5B" w:rsidRPr="00F564D3" w:rsidRDefault="00B72D5B" w:rsidP="00BC703B">
            <w:pPr>
              <w:jc w:val="center"/>
              <w:rPr>
                <w:rFonts w:cstheme="minorHAnsi"/>
              </w:rPr>
            </w:pPr>
            <w:r w:rsidRPr="00F564D3">
              <w:rPr>
                <w:rFonts w:cstheme="minorHAnsi"/>
              </w:rPr>
              <w:t xml:space="preserve">[Indicar </w:t>
            </w:r>
          </w:p>
          <w:p w14:paraId="685FD807" w14:textId="77777777" w:rsidR="00B72D5B" w:rsidRPr="00F564D3" w:rsidRDefault="00B72D5B" w:rsidP="00BC703B">
            <w:pPr>
              <w:jc w:val="center"/>
              <w:rPr>
                <w:rFonts w:cstheme="minorHAnsi"/>
              </w:rPr>
            </w:pPr>
            <w:r w:rsidRPr="00F564D3">
              <w:rPr>
                <w:rFonts w:cstheme="minorHAnsi"/>
              </w:rPr>
              <w:t>Sí o No]</w:t>
            </w:r>
          </w:p>
        </w:tc>
        <w:tc>
          <w:tcPr>
            <w:tcW w:w="1208" w:type="pct"/>
            <w:shd w:val="clear" w:color="auto" w:fill="auto"/>
            <w:vAlign w:val="center"/>
          </w:tcPr>
          <w:p w14:paraId="3FEF82CC" w14:textId="77777777" w:rsidR="00B72D5B" w:rsidRPr="00F564D3" w:rsidRDefault="00B72D5B" w:rsidP="00BC703B">
            <w:pPr>
              <w:jc w:val="center"/>
              <w:rPr>
                <w:rFonts w:cstheme="minorHAnsi"/>
              </w:rPr>
            </w:pPr>
            <w:r w:rsidRPr="00F564D3">
              <w:rPr>
                <w:rFonts w:cstheme="minorHAnsi"/>
              </w:rPr>
              <w:t>[Indicar número].</w:t>
            </w:r>
          </w:p>
          <w:p w14:paraId="6279A86B" w14:textId="77777777" w:rsidR="00B72D5B" w:rsidRPr="00F564D3" w:rsidRDefault="00B72D5B" w:rsidP="00BC703B">
            <w:pPr>
              <w:jc w:val="center"/>
              <w:rPr>
                <w:rFonts w:cstheme="minorHAnsi"/>
              </w:rPr>
            </w:pPr>
            <w:r w:rsidRPr="00F564D3">
              <w:rPr>
                <w:rFonts w:cstheme="minorHAnsi"/>
              </w:rPr>
              <w:t>[En caso necesario indicar la casuística]</w:t>
            </w:r>
          </w:p>
        </w:tc>
      </w:tr>
    </w:tbl>
    <w:p w14:paraId="3D3CE60F" w14:textId="77777777" w:rsidR="00FC433B" w:rsidRDefault="00FC433B" w:rsidP="00E010E1"/>
    <w:p w14:paraId="6452A82F" w14:textId="77777777" w:rsidR="00B72D5B" w:rsidRDefault="00B72D5B" w:rsidP="00B72D5B">
      <w:pPr>
        <w:jc w:val="center"/>
      </w:pPr>
      <w:r w:rsidRPr="00B72D5B">
        <w:t>Tabla II. Otras limitaciones contempladas en el Manual de operaciones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161"/>
        <w:gridCol w:w="2161"/>
        <w:gridCol w:w="2684"/>
      </w:tblGrid>
      <w:tr w:rsidR="00B72D5B" w:rsidRPr="00B72D5B" w14:paraId="53D24F64" w14:textId="77777777" w:rsidTr="00B72D5B">
        <w:trPr>
          <w:trHeight w:val="658"/>
          <w:jc w:val="center"/>
        </w:trPr>
        <w:tc>
          <w:tcPr>
            <w:tcW w:w="1362" w:type="pct"/>
            <w:vMerge w:val="restart"/>
            <w:shd w:val="clear" w:color="auto" w:fill="DDDDDD"/>
            <w:vAlign w:val="center"/>
          </w:tcPr>
          <w:p w14:paraId="520B1201" w14:textId="77777777" w:rsidR="00B72D5B" w:rsidRPr="00B72D5B" w:rsidRDefault="00B72D5B" w:rsidP="00B72D5B">
            <w:pPr>
              <w:jc w:val="center"/>
            </w:pPr>
            <w:r w:rsidRPr="00B72D5B">
              <w:t>De acuerdo al Manual de Operaciones, los helicópteros podrán operar en (indicar sí o no y particularizar por matrículas si es necesario):</w:t>
            </w:r>
          </w:p>
        </w:tc>
        <w:tc>
          <w:tcPr>
            <w:tcW w:w="1122" w:type="pct"/>
            <w:shd w:val="clear" w:color="auto" w:fill="auto"/>
            <w:vAlign w:val="center"/>
          </w:tcPr>
          <w:p w14:paraId="0DBE7EAB" w14:textId="77777777" w:rsidR="00B72D5B" w:rsidRPr="00B72D5B" w:rsidRDefault="00B72D5B" w:rsidP="00BC703B">
            <w:pPr>
              <w:jc w:val="center"/>
            </w:pPr>
            <w:r w:rsidRPr="00B72D5B">
              <w:t>Performance clase 1</w:t>
            </w:r>
          </w:p>
        </w:tc>
        <w:tc>
          <w:tcPr>
            <w:tcW w:w="1122" w:type="pct"/>
            <w:shd w:val="clear" w:color="auto" w:fill="auto"/>
            <w:vAlign w:val="center"/>
          </w:tcPr>
          <w:p w14:paraId="600E127A" w14:textId="77777777" w:rsidR="00B72D5B" w:rsidRPr="00B72D5B" w:rsidRDefault="00B72D5B" w:rsidP="00BC703B">
            <w:pPr>
              <w:jc w:val="center"/>
            </w:pPr>
            <w:r w:rsidRPr="00B72D5B">
              <w:t>Performance clase 2</w:t>
            </w:r>
          </w:p>
        </w:tc>
        <w:tc>
          <w:tcPr>
            <w:tcW w:w="1394" w:type="pct"/>
            <w:shd w:val="clear" w:color="auto" w:fill="auto"/>
            <w:vAlign w:val="center"/>
          </w:tcPr>
          <w:p w14:paraId="16E7C08B" w14:textId="77777777" w:rsidR="00B72D5B" w:rsidRPr="00B72D5B" w:rsidRDefault="00B72D5B" w:rsidP="00BC703B">
            <w:pPr>
              <w:jc w:val="center"/>
            </w:pPr>
            <w:r w:rsidRPr="00B72D5B">
              <w:t>Performance clase 3</w:t>
            </w:r>
          </w:p>
        </w:tc>
      </w:tr>
      <w:tr w:rsidR="00B72D5B" w:rsidRPr="00B72D5B" w14:paraId="2A81FE02" w14:textId="77777777" w:rsidTr="00B72D5B">
        <w:trPr>
          <w:trHeight w:val="658"/>
          <w:jc w:val="center"/>
        </w:trPr>
        <w:tc>
          <w:tcPr>
            <w:tcW w:w="1362" w:type="pct"/>
            <w:vMerge/>
            <w:shd w:val="clear" w:color="auto" w:fill="DDDDDD"/>
            <w:vAlign w:val="center"/>
          </w:tcPr>
          <w:p w14:paraId="463C8053" w14:textId="77777777" w:rsidR="00B72D5B" w:rsidRPr="00B72D5B" w:rsidRDefault="00B72D5B" w:rsidP="00BC703B">
            <w:pPr>
              <w:jc w:val="center"/>
            </w:pPr>
          </w:p>
        </w:tc>
        <w:tc>
          <w:tcPr>
            <w:tcW w:w="1122" w:type="pct"/>
            <w:shd w:val="clear" w:color="auto" w:fill="auto"/>
            <w:vAlign w:val="center"/>
          </w:tcPr>
          <w:p w14:paraId="1A13D78E" w14:textId="77777777" w:rsidR="00B72D5B" w:rsidRPr="00B72D5B" w:rsidRDefault="00B72D5B" w:rsidP="00BC703B">
            <w:pPr>
              <w:jc w:val="center"/>
            </w:pPr>
            <w:r w:rsidRPr="00B72D5B">
              <w:t xml:space="preserve">[Indicar </w:t>
            </w:r>
          </w:p>
          <w:p w14:paraId="06412F8B" w14:textId="77777777" w:rsidR="00B72D5B" w:rsidRPr="00B72D5B" w:rsidRDefault="00B72D5B" w:rsidP="00BC703B">
            <w:pPr>
              <w:jc w:val="center"/>
            </w:pPr>
            <w:r w:rsidRPr="00B72D5B">
              <w:t>Sí o No]</w:t>
            </w:r>
          </w:p>
        </w:tc>
        <w:tc>
          <w:tcPr>
            <w:tcW w:w="1122" w:type="pct"/>
            <w:shd w:val="clear" w:color="auto" w:fill="auto"/>
            <w:vAlign w:val="center"/>
          </w:tcPr>
          <w:p w14:paraId="0DC98984" w14:textId="77777777" w:rsidR="00B72D5B" w:rsidRPr="00B72D5B" w:rsidRDefault="00B72D5B" w:rsidP="00BC703B">
            <w:pPr>
              <w:jc w:val="center"/>
            </w:pPr>
            <w:r w:rsidRPr="00B72D5B">
              <w:t xml:space="preserve">[Indicar </w:t>
            </w:r>
          </w:p>
          <w:p w14:paraId="07AD5244" w14:textId="77777777" w:rsidR="00B72D5B" w:rsidRPr="00B72D5B" w:rsidRDefault="00B72D5B" w:rsidP="00BC703B">
            <w:pPr>
              <w:jc w:val="center"/>
            </w:pPr>
            <w:r w:rsidRPr="00B72D5B">
              <w:t>Sí o No]</w:t>
            </w:r>
          </w:p>
        </w:tc>
        <w:tc>
          <w:tcPr>
            <w:tcW w:w="1394" w:type="pct"/>
            <w:shd w:val="clear" w:color="auto" w:fill="auto"/>
            <w:vAlign w:val="center"/>
          </w:tcPr>
          <w:p w14:paraId="1F39AEDB" w14:textId="77777777" w:rsidR="00B72D5B" w:rsidRPr="00B72D5B" w:rsidRDefault="00B72D5B" w:rsidP="00BC703B">
            <w:pPr>
              <w:jc w:val="center"/>
            </w:pPr>
            <w:r w:rsidRPr="00B72D5B">
              <w:t xml:space="preserve">[Indicar </w:t>
            </w:r>
          </w:p>
          <w:p w14:paraId="02F5CB39" w14:textId="77777777" w:rsidR="00B72D5B" w:rsidRPr="00B72D5B" w:rsidRDefault="00B72D5B" w:rsidP="00BC703B">
            <w:pPr>
              <w:jc w:val="center"/>
            </w:pPr>
            <w:r w:rsidRPr="00B72D5B">
              <w:t>Sí o No]</w:t>
            </w:r>
          </w:p>
        </w:tc>
      </w:tr>
      <w:tr w:rsidR="00B72D5B" w:rsidRPr="00B72D5B" w14:paraId="3BE7AD94" w14:textId="77777777" w:rsidTr="00B72D5B">
        <w:trPr>
          <w:trHeight w:val="658"/>
          <w:jc w:val="center"/>
        </w:trPr>
        <w:tc>
          <w:tcPr>
            <w:tcW w:w="5000" w:type="pct"/>
            <w:gridSpan w:val="4"/>
            <w:shd w:val="clear" w:color="auto" w:fill="DDDDDD"/>
            <w:vAlign w:val="center"/>
          </w:tcPr>
          <w:p w14:paraId="57FA6453" w14:textId="77777777" w:rsidR="00B72D5B" w:rsidRPr="00B72D5B" w:rsidRDefault="00B72D5B" w:rsidP="00BC703B">
            <w:pPr>
              <w:jc w:val="center"/>
            </w:pPr>
            <w:r w:rsidRPr="00B72D5B">
              <w:t>Indicar si el manual de operaciones contempla alguna de las siguientes limitaciones</w:t>
            </w:r>
          </w:p>
        </w:tc>
      </w:tr>
      <w:tr w:rsidR="00B72D5B" w:rsidRPr="00B72D5B" w14:paraId="2A6C79D1" w14:textId="77777777" w:rsidTr="00B72D5B">
        <w:trPr>
          <w:trHeight w:val="658"/>
          <w:jc w:val="center"/>
        </w:trPr>
        <w:tc>
          <w:tcPr>
            <w:tcW w:w="1362" w:type="pct"/>
            <w:shd w:val="clear" w:color="auto" w:fill="DDDDDD"/>
            <w:vAlign w:val="center"/>
          </w:tcPr>
          <w:p w14:paraId="41FAD00C" w14:textId="77777777" w:rsidR="00B72D5B" w:rsidRPr="00B72D5B" w:rsidRDefault="00B72D5B" w:rsidP="00BC703B">
            <w:pPr>
              <w:jc w:val="center"/>
            </w:pPr>
            <w:r w:rsidRPr="00B72D5B">
              <w:t xml:space="preserve">Limitada operación por encima de cierto FL/ altitud </w:t>
            </w:r>
          </w:p>
        </w:tc>
        <w:tc>
          <w:tcPr>
            <w:tcW w:w="3638" w:type="pct"/>
            <w:gridSpan w:val="3"/>
            <w:shd w:val="clear" w:color="auto" w:fill="auto"/>
            <w:vAlign w:val="center"/>
          </w:tcPr>
          <w:p w14:paraId="4E0C2890" w14:textId="77777777" w:rsidR="00B72D5B" w:rsidRPr="00B72D5B" w:rsidRDefault="00B72D5B" w:rsidP="00BC703B">
            <w:pPr>
              <w:jc w:val="center"/>
            </w:pPr>
            <w:r w:rsidRPr="00B72D5B">
              <w:t xml:space="preserve">[Indicar Sí o No] </w:t>
            </w:r>
          </w:p>
          <w:p w14:paraId="437CEBBD" w14:textId="77777777" w:rsidR="00B72D5B" w:rsidRPr="00B72D5B" w:rsidRDefault="00B72D5B" w:rsidP="00BC703B">
            <w:pPr>
              <w:jc w:val="center"/>
            </w:pPr>
            <w:r w:rsidRPr="00B72D5B">
              <w:t>[En caso afirmativo, indicar cuál]</w:t>
            </w:r>
          </w:p>
        </w:tc>
      </w:tr>
      <w:tr w:rsidR="00B72D5B" w:rsidRPr="00B72D5B" w14:paraId="02CC271E" w14:textId="77777777" w:rsidTr="00B72D5B">
        <w:trPr>
          <w:trHeight w:val="658"/>
          <w:jc w:val="center"/>
        </w:trPr>
        <w:tc>
          <w:tcPr>
            <w:tcW w:w="1362" w:type="pct"/>
            <w:shd w:val="clear" w:color="auto" w:fill="DDDDDD"/>
            <w:vAlign w:val="center"/>
          </w:tcPr>
          <w:p w14:paraId="1E8A1DB2" w14:textId="77777777" w:rsidR="00B72D5B" w:rsidRPr="00B72D5B" w:rsidRDefault="00B72D5B" w:rsidP="00BC703B">
            <w:pPr>
              <w:jc w:val="center"/>
            </w:pPr>
            <w:r w:rsidRPr="00B72D5B">
              <w:t>Prohibido volar en condiciones de hielo</w:t>
            </w:r>
          </w:p>
        </w:tc>
        <w:tc>
          <w:tcPr>
            <w:tcW w:w="3638" w:type="pct"/>
            <w:gridSpan w:val="3"/>
            <w:shd w:val="clear" w:color="auto" w:fill="auto"/>
            <w:vAlign w:val="center"/>
          </w:tcPr>
          <w:p w14:paraId="33A1F62E" w14:textId="77777777" w:rsidR="00B72D5B" w:rsidRPr="00B72D5B" w:rsidRDefault="00B72D5B" w:rsidP="00BC703B">
            <w:pPr>
              <w:jc w:val="center"/>
            </w:pPr>
            <w:r w:rsidRPr="00B72D5B">
              <w:t xml:space="preserve">[Indicar </w:t>
            </w:r>
          </w:p>
          <w:p w14:paraId="676E053F" w14:textId="77777777" w:rsidR="00B72D5B" w:rsidRPr="00B72D5B" w:rsidRDefault="00B72D5B" w:rsidP="00BC703B">
            <w:pPr>
              <w:jc w:val="center"/>
            </w:pPr>
            <w:r w:rsidRPr="00B72D5B">
              <w:t>Sí o No]</w:t>
            </w:r>
          </w:p>
        </w:tc>
      </w:tr>
      <w:tr w:rsidR="00B72D5B" w:rsidRPr="00B72D5B" w14:paraId="3F511FEF" w14:textId="77777777" w:rsidTr="00B72D5B">
        <w:trPr>
          <w:trHeight w:val="658"/>
          <w:jc w:val="center"/>
        </w:trPr>
        <w:tc>
          <w:tcPr>
            <w:tcW w:w="1362" w:type="pct"/>
            <w:tcBorders>
              <w:bottom w:val="single" w:sz="4" w:space="0" w:color="auto"/>
            </w:tcBorders>
            <w:shd w:val="clear" w:color="auto" w:fill="DDDDDD"/>
            <w:vAlign w:val="center"/>
          </w:tcPr>
          <w:p w14:paraId="6D056C95" w14:textId="77777777" w:rsidR="00B72D5B" w:rsidRPr="00B72D5B" w:rsidRDefault="00B72D5B" w:rsidP="00B72D5B">
            <w:pPr>
              <w:jc w:val="center"/>
            </w:pPr>
            <w:r w:rsidRPr="00B72D5B">
              <w:t>Otras limitaciones que se consideren relevantes en relación con las condiciones de despacho de la aeronave con equipo inoperativos</w:t>
            </w:r>
          </w:p>
        </w:tc>
        <w:tc>
          <w:tcPr>
            <w:tcW w:w="3638" w:type="pct"/>
            <w:gridSpan w:val="3"/>
            <w:tcBorders>
              <w:bottom w:val="single" w:sz="4" w:space="0" w:color="auto"/>
            </w:tcBorders>
            <w:shd w:val="clear" w:color="auto" w:fill="auto"/>
            <w:vAlign w:val="center"/>
          </w:tcPr>
          <w:p w14:paraId="0423834D" w14:textId="77777777" w:rsidR="00B72D5B" w:rsidRPr="00B72D5B" w:rsidRDefault="00B72D5B" w:rsidP="00BC703B">
            <w:pPr>
              <w:jc w:val="center"/>
            </w:pPr>
            <w:r w:rsidRPr="00B72D5B">
              <w:t xml:space="preserve">[Indicar Sí o No] </w:t>
            </w:r>
          </w:p>
          <w:p w14:paraId="6170CC0E" w14:textId="77777777" w:rsidR="00B72D5B" w:rsidRPr="00B72D5B" w:rsidRDefault="00B72D5B" w:rsidP="00BC703B">
            <w:pPr>
              <w:jc w:val="center"/>
            </w:pPr>
            <w:r w:rsidRPr="00B72D5B">
              <w:t>[En caso afirmativo indicar cuales]</w:t>
            </w:r>
          </w:p>
        </w:tc>
      </w:tr>
    </w:tbl>
    <w:p w14:paraId="2642EE6A" w14:textId="77777777" w:rsidR="00B72D5B" w:rsidRDefault="00B72D5B" w:rsidP="00E010E1"/>
    <w:p w14:paraId="70C12322" w14:textId="77777777" w:rsidR="00B72D5B" w:rsidRDefault="00B72D5B" w:rsidP="00E010E1">
      <w:r>
        <w:br w:type="page"/>
      </w:r>
    </w:p>
    <w:p w14:paraId="3C6DCC42" w14:textId="77777777" w:rsidR="00B72D5B" w:rsidRDefault="00B72D5B" w:rsidP="00B72D5B">
      <w:pPr>
        <w:pStyle w:val="Ttulo1"/>
      </w:pPr>
      <w:bookmarkStart w:id="14" w:name="_Toc99448461"/>
      <w:r>
        <w:t>ANEXO V</w:t>
      </w:r>
      <w:bookmarkEnd w:id="14"/>
    </w:p>
    <w:p w14:paraId="5B41D206" w14:textId="77777777" w:rsidR="00B72D5B" w:rsidRDefault="00B72D5B" w:rsidP="00B72D5B">
      <w:pPr>
        <w:pStyle w:val="Texto1"/>
        <w:jc w:val="center"/>
      </w:pPr>
      <w:r w:rsidRPr="00B72D5B">
        <w:rPr>
          <w:b/>
        </w:rPr>
        <w:t>Inclusión de nuevas matrículas en una MEL</w:t>
      </w:r>
    </w:p>
    <w:p w14:paraId="0723060D" w14:textId="77777777" w:rsidR="00B72D5B" w:rsidRDefault="00B72D5B" w:rsidP="00B72D5B">
      <w:pPr>
        <w:pStyle w:val="Texto1"/>
      </w:pPr>
      <w:r>
        <w:t>Datos a rellenar por todos aquellos solicitantes que incorporen nuevas matrículas a una MEL ya aprobada con anterioridad, para esa misma flota, y que la solicitud sea exclusivamente por incorporación de matrículas. Únicamente se constatarán aquellos cambios en la MEL causados directamente por las nuevas matrículas añadidas.</w:t>
      </w:r>
    </w:p>
    <w:p w14:paraId="65ABDA57" w14:textId="77777777" w:rsidR="00B72D5B" w:rsidRPr="00B72D5B" w:rsidRDefault="00B72D5B" w:rsidP="00B72D5B">
      <w:pPr>
        <w:pStyle w:val="Texto1"/>
        <w:jc w:val="center"/>
      </w:pPr>
      <w:r>
        <w:t>Tabla I. Nuevas matrículas a incorporar en la MEL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129"/>
        <w:gridCol w:w="3368"/>
      </w:tblGrid>
      <w:tr w:rsidR="00B72D5B" w:rsidRPr="005C6677" w14:paraId="4B620D98" w14:textId="77777777" w:rsidTr="00B72D5B">
        <w:trPr>
          <w:cantSplit/>
          <w:jc w:val="center"/>
        </w:trPr>
        <w:tc>
          <w:tcPr>
            <w:tcW w:w="1626" w:type="pct"/>
            <w:shd w:val="clear" w:color="auto" w:fill="auto"/>
          </w:tcPr>
          <w:p w14:paraId="0CE42F99" w14:textId="77777777" w:rsidR="00B72D5B" w:rsidRPr="00B72D5B" w:rsidRDefault="00B72D5B" w:rsidP="00BC703B">
            <w:pPr>
              <w:jc w:val="center"/>
              <w:rPr>
                <w:rFonts w:cs="Arial"/>
                <w:b/>
              </w:rPr>
            </w:pPr>
            <w:r w:rsidRPr="00B72D5B">
              <w:rPr>
                <w:rFonts w:cs="Arial"/>
                <w:b/>
              </w:rPr>
              <w:t>Modelo</w:t>
            </w:r>
          </w:p>
        </w:tc>
        <w:tc>
          <w:tcPr>
            <w:tcW w:w="1625" w:type="pct"/>
            <w:shd w:val="clear" w:color="auto" w:fill="auto"/>
          </w:tcPr>
          <w:p w14:paraId="2902BAF4" w14:textId="77777777" w:rsidR="00B72D5B" w:rsidRPr="00B72D5B" w:rsidRDefault="00B72D5B" w:rsidP="00BC703B">
            <w:pPr>
              <w:jc w:val="center"/>
              <w:rPr>
                <w:rFonts w:cs="Arial"/>
                <w:b/>
              </w:rPr>
            </w:pPr>
            <w:r w:rsidRPr="00B72D5B">
              <w:rPr>
                <w:rFonts w:cs="Arial"/>
                <w:b/>
              </w:rPr>
              <w:t>Número de serie</w:t>
            </w:r>
          </w:p>
        </w:tc>
        <w:tc>
          <w:tcPr>
            <w:tcW w:w="1749" w:type="pct"/>
            <w:shd w:val="clear" w:color="auto" w:fill="auto"/>
          </w:tcPr>
          <w:p w14:paraId="68CAE939" w14:textId="77777777" w:rsidR="00B72D5B" w:rsidRPr="00B72D5B" w:rsidRDefault="00B72D5B" w:rsidP="00BC703B">
            <w:pPr>
              <w:jc w:val="center"/>
              <w:rPr>
                <w:rFonts w:cs="Arial"/>
                <w:b/>
              </w:rPr>
            </w:pPr>
            <w:r w:rsidRPr="00B72D5B">
              <w:rPr>
                <w:rFonts w:cs="Arial"/>
                <w:b/>
              </w:rPr>
              <w:t>Matrícula</w:t>
            </w:r>
          </w:p>
        </w:tc>
      </w:tr>
      <w:tr w:rsidR="00B72D5B" w:rsidRPr="005C6677" w14:paraId="1AA2DBEC" w14:textId="77777777" w:rsidTr="00B72D5B">
        <w:trPr>
          <w:cantSplit/>
          <w:jc w:val="center"/>
        </w:trPr>
        <w:tc>
          <w:tcPr>
            <w:tcW w:w="1626" w:type="pct"/>
            <w:shd w:val="clear" w:color="auto" w:fill="F2F2F2" w:themeFill="background1" w:themeFillShade="F2"/>
            <w:vAlign w:val="center"/>
          </w:tcPr>
          <w:p w14:paraId="0BB04A8D" w14:textId="77777777" w:rsidR="00B72D5B" w:rsidRPr="00B72D5B" w:rsidRDefault="00B72D5B" w:rsidP="00BC703B">
            <w:pPr>
              <w:jc w:val="center"/>
              <w:rPr>
                <w:rFonts w:cs="Arial"/>
                <w:b/>
                <w:u w:val="single"/>
              </w:rPr>
            </w:pPr>
          </w:p>
        </w:tc>
        <w:tc>
          <w:tcPr>
            <w:tcW w:w="1625" w:type="pct"/>
            <w:shd w:val="clear" w:color="auto" w:fill="F2F2F2" w:themeFill="background1" w:themeFillShade="F2"/>
            <w:vAlign w:val="center"/>
          </w:tcPr>
          <w:p w14:paraId="0528BDE5" w14:textId="77777777" w:rsidR="00B72D5B" w:rsidRPr="00B72D5B" w:rsidRDefault="00B72D5B" w:rsidP="00BC703B">
            <w:pPr>
              <w:jc w:val="center"/>
              <w:rPr>
                <w:rFonts w:cs="Arial"/>
                <w:b/>
                <w:u w:val="single"/>
              </w:rPr>
            </w:pPr>
          </w:p>
        </w:tc>
        <w:tc>
          <w:tcPr>
            <w:tcW w:w="1749" w:type="pct"/>
            <w:shd w:val="clear" w:color="auto" w:fill="F2F2F2" w:themeFill="background1" w:themeFillShade="F2"/>
            <w:vAlign w:val="center"/>
          </w:tcPr>
          <w:p w14:paraId="0709B64A" w14:textId="77777777" w:rsidR="00B72D5B" w:rsidRPr="00B72D5B" w:rsidRDefault="00B72D5B" w:rsidP="00BC703B">
            <w:pPr>
              <w:jc w:val="center"/>
              <w:rPr>
                <w:rFonts w:cs="Arial"/>
                <w:b/>
                <w:u w:val="single"/>
              </w:rPr>
            </w:pPr>
          </w:p>
        </w:tc>
      </w:tr>
    </w:tbl>
    <w:p w14:paraId="74DBB88F" w14:textId="77777777" w:rsidR="00B72D5B" w:rsidRDefault="00B72D5B" w:rsidP="00E010E1"/>
    <w:p w14:paraId="2C443F42" w14:textId="77777777" w:rsidR="00B72D5B" w:rsidRDefault="00B72D5B" w:rsidP="00B72D5B">
      <w:pPr>
        <w:jc w:val="center"/>
      </w:pPr>
      <w:r w:rsidRPr="00B72D5B">
        <w:t>Tabla II. Items MEL existentes que han sido modificados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695"/>
        <w:gridCol w:w="3017"/>
      </w:tblGrid>
      <w:tr w:rsidR="002B43C7" w:rsidRPr="002B43C7" w14:paraId="5E2A2FDE" w14:textId="77777777" w:rsidTr="002B43C7">
        <w:trPr>
          <w:cantSplit/>
          <w:jc w:val="center"/>
        </w:trPr>
        <w:tc>
          <w:tcPr>
            <w:tcW w:w="995" w:type="pct"/>
            <w:shd w:val="clear" w:color="auto" w:fill="auto"/>
          </w:tcPr>
          <w:p w14:paraId="513BA3D0" w14:textId="77777777" w:rsidR="002B43C7" w:rsidRPr="002B43C7" w:rsidRDefault="002B43C7" w:rsidP="00BC703B">
            <w:pPr>
              <w:jc w:val="center"/>
              <w:rPr>
                <w:rFonts w:cs="Arial"/>
                <w:b/>
              </w:rPr>
            </w:pPr>
            <w:r w:rsidRPr="002B43C7">
              <w:rPr>
                <w:rFonts w:cs="Arial"/>
                <w:b/>
              </w:rPr>
              <w:t>Item</w:t>
            </w:r>
          </w:p>
        </w:tc>
        <w:tc>
          <w:tcPr>
            <w:tcW w:w="2438" w:type="pct"/>
            <w:shd w:val="clear" w:color="auto" w:fill="auto"/>
          </w:tcPr>
          <w:p w14:paraId="78083E6C" w14:textId="77777777" w:rsidR="002B43C7" w:rsidRPr="002B43C7" w:rsidRDefault="002B43C7" w:rsidP="002B43C7">
            <w:pPr>
              <w:jc w:val="center"/>
              <w:rPr>
                <w:rFonts w:cs="Arial"/>
                <w:b/>
              </w:rPr>
            </w:pPr>
            <w:r w:rsidRPr="002B43C7">
              <w:rPr>
                <w:rFonts w:cs="Arial"/>
                <w:b/>
              </w:rPr>
              <w:t>Razón de la modificación</w:t>
            </w:r>
            <w:r>
              <w:rPr>
                <w:rStyle w:val="Refdenotaalpie"/>
                <w:rFonts w:cs="Arial"/>
                <w:b/>
              </w:rPr>
              <w:footnoteReference w:id="3"/>
            </w:r>
          </w:p>
        </w:tc>
        <w:tc>
          <w:tcPr>
            <w:tcW w:w="1567" w:type="pct"/>
            <w:shd w:val="clear" w:color="auto" w:fill="auto"/>
          </w:tcPr>
          <w:p w14:paraId="6F4FA998" w14:textId="77777777" w:rsidR="002B43C7" w:rsidRPr="002B43C7" w:rsidRDefault="002B43C7" w:rsidP="00BC703B">
            <w:pPr>
              <w:jc w:val="center"/>
              <w:rPr>
                <w:rFonts w:cs="Arial"/>
                <w:b/>
              </w:rPr>
            </w:pPr>
            <w:r w:rsidRPr="002B43C7">
              <w:rPr>
                <w:rFonts w:cs="Arial"/>
                <w:b/>
              </w:rPr>
              <w:t>Observaciones</w:t>
            </w:r>
          </w:p>
        </w:tc>
      </w:tr>
      <w:tr w:rsidR="002B43C7" w:rsidRPr="002B43C7" w14:paraId="10550A20" w14:textId="77777777" w:rsidTr="002B43C7">
        <w:trPr>
          <w:cantSplit/>
          <w:jc w:val="center"/>
        </w:trPr>
        <w:tc>
          <w:tcPr>
            <w:tcW w:w="995" w:type="pct"/>
            <w:shd w:val="clear" w:color="auto" w:fill="F2F2F2" w:themeFill="background1" w:themeFillShade="F2"/>
            <w:vAlign w:val="center"/>
          </w:tcPr>
          <w:p w14:paraId="137B3709" w14:textId="77777777" w:rsidR="002B43C7" w:rsidRPr="002B43C7" w:rsidRDefault="002B43C7" w:rsidP="00BC703B">
            <w:pPr>
              <w:jc w:val="center"/>
              <w:rPr>
                <w:rFonts w:cs="Arial"/>
                <w:b/>
                <w:u w:val="single"/>
              </w:rPr>
            </w:pPr>
          </w:p>
        </w:tc>
        <w:tc>
          <w:tcPr>
            <w:tcW w:w="2438" w:type="pct"/>
            <w:shd w:val="clear" w:color="auto" w:fill="F2F2F2" w:themeFill="background1" w:themeFillShade="F2"/>
            <w:vAlign w:val="center"/>
          </w:tcPr>
          <w:p w14:paraId="78FB1082" w14:textId="77777777" w:rsidR="002B43C7" w:rsidRPr="002B43C7" w:rsidRDefault="002B43C7" w:rsidP="00BC703B">
            <w:pPr>
              <w:jc w:val="center"/>
              <w:rPr>
                <w:rFonts w:cs="Arial"/>
                <w:b/>
                <w:u w:val="single"/>
              </w:rPr>
            </w:pPr>
          </w:p>
        </w:tc>
        <w:tc>
          <w:tcPr>
            <w:tcW w:w="1567" w:type="pct"/>
            <w:shd w:val="clear" w:color="auto" w:fill="F2F2F2" w:themeFill="background1" w:themeFillShade="F2"/>
            <w:vAlign w:val="center"/>
          </w:tcPr>
          <w:p w14:paraId="52B54CED" w14:textId="77777777" w:rsidR="002B43C7" w:rsidRPr="002B43C7" w:rsidRDefault="002B43C7" w:rsidP="00BC703B">
            <w:pPr>
              <w:jc w:val="center"/>
              <w:rPr>
                <w:rFonts w:cs="Arial"/>
                <w:b/>
                <w:u w:val="single"/>
              </w:rPr>
            </w:pPr>
          </w:p>
        </w:tc>
      </w:tr>
    </w:tbl>
    <w:p w14:paraId="297221ED" w14:textId="77777777" w:rsidR="00B72D5B" w:rsidRDefault="00B72D5B" w:rsidP="00B72D5B">
      <w:pPr>
        <w:jc w:val="both"/>
      </w:pPr>
    </w:p>
    <w:p w14:paraId="1A8C52B2" w14:textId="77777777" w:rsidR="00B72D5B" w:rsidRDefault="00B72D5B" w:rsidP="00B72D5B">
      <w:pPr>
        <w:jc w:val="center"/>
      </w:pPr>
      <w:r w:rsidRPr="00B72D5B">
        <w:t>Tabla III. Items MEL que han sido añadidos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695"/>
        <w:gridCol w:w="3017"/>
      </w:tblGrid>
      <w:tr w:rsidR="002B43C7" w:rsidRPr="002B43C7" w14:paraId="42649232" w14:textId="77777777" w:rsidTr="002B43C7">
        <w:trPr>
          <w:cantSplit/>
          <w:jc w:val="center"/>
        </w:trPr>
        <w:tc>
          <w:tcPr>
            <w:tcW w:w="995" w:type="pct"/>
            <w:shd w:val="clear" w:color="auto" w:fill="auto"/>
          </w:tcPr>
          <w:p w14:paraId="144D4917" w14:textId="77777777" w:rsidR="002B43C7" w:rsidRPr="002B43C7" w:rsidRDefault="002B43C7" w:rsidP="00BC703B">
            <w:pPr>
              <w:jc w:val="center"/>
              <w:rPr>
                <w:rFonts w:cs="Arial"/>
                <w:b/>
              </w:rPr>
            </w:pPr>
            <w:r w:rsidRPr="002B43C7">
              <w:rPr>
                <w:rFonts w:cs="Arial"/>
                <w:b/>
              </w:rPr>
              <w:t>Item</w:t>
            </w:r>
          </w:p>
        </w:tc>
        <w:tc>
          <w:tcPr>
            <w:tcW w:w="2438" w:type="pct"/>
            <w:shd w:val="clear" w:color="auto" w:fill="auto"/>
          </w:tcPr>
          <w:p w14:paraId="73F9A356" w14:textId="77777777" w:rsidR="002B43C7" w:rsidRPr="002B43C7" w:rsidRDefault="002B43C7" w:rsidP="00BC703B">
            <w:pPr>
              <w:jc w:val="center"/>
              <w:rPr>
                <w:rFonts w:cs="Arial"/>
                <w:b/>
              </w:rPr>
            </w:pPr>
            <w:r w:rsidRPr="002B43C7">
              <w:rPr>
                <w:rFonts w:cs="Arial"/>
                <w:b/>
              </w:rPr>
              <w:t>Razón de la inclusión</w:t>
            </w:r>
          </w:p>
        </w:tc>
        <w:tc>
          <w:tcPr>
            <w:tcW w:w="1567" w:type="pct"/>
            <w:shd w:val="clear" w:color="auto" w:fill="auto"/>
          </w:tcPr>
          <w:p w14:paraId="4AFC0BFC" w14:textId="77777777" w:rsidR="002B43C7" w:rsidRPr="002B43C7" w:rsidRDefault="002B43C7" w:rsidP="00BC703B">
            <w:pPr>
              <w:jc w:val="center"/>
              <w:rPr>
                <w:rFonts w:cs="Arial"/>
                <w:b/>
              </w:rPr>
            </w:pPr>
            <w:r w:rsidRPr="002B43C7">
              <w:rPr>
                <w:rFonts w:cs="Arial"/>
                <w:b/>
              </w:rPr>
              <w:t>Observaciones</w:t>
            </w:r>
          </w:p>
        </w:tc>
      </w:tr>
      <w:tr w:rsidR="002B43C7" w:rsidRPr="002B43C7" w14:paraId="4FD16657" w14:textId="77777777" w:rsidTr="002B43C7">
        <w:trPr>
          <w:cantSplit/>
          <w:jc w:val="center"/>
        </w:trPr>
        <w:tc>
          <w:tcPr>
            <w:tcW w:w="995" w:type="pct"/>
            <w:shd w:val="clear" w:color="auto" w:fill="F2F2F2" w:themeFill="background1" w:themeFillShade="F2"/>
            <w:vAlign w:val="center"/>
          </w:tcPr>
          <w:p w14:paraId="2749653A" w14:textId="77777777" w:rsidR="002B43C7" w:rsidRPr="002B43C7" w:rsidRDefault="002B43C7" w:rsidP="00BC703B">
            <w:pPr>
              <w:jc w:val="center"/>
              <w:rPr>
                <w:rFonts w:cs="Arial"/>
                <w:b/>
                <w:u w:val="single"/>
              </w:rPr>
            </w:pPr>
          </w:p>
        </w:tc>
        <w:tc>
          <w:tcPr>
            <w:tcW w:w="2438" w:type="pct"/>
            <w:shd w:val="clear" w:color="auto" w:fill="F2F2F2" w:themeFill="background1" w:themeFillShade="F2"/>
            <w:vAlign w:val="center"/>
          </w:tcPr>
          <w:p w14:paraId="45BD2C79" w14:textId="77777777" w:rsidR="002B43C7" w:rsidRPr="002B43C7" w:rsidRDefault="002B43C7" w:rsidP="00BC703B">
            <w:pPr>
              <w:jc w:val="center"/>
              <w:rPr>
                <w:rFonts w:cs="Arial"/>
                <w:b/>
                <w:u w:val="single"/>
              </w:rPr>
            </w:pPr>
          </w:p>
        </w:tc>
        <w:tc>
          <w:tcPr>
            <w:tcW w:w="1567" w:type="pct"/>
            <w:shd w:val="clear" w:color="auto" w:fill="F2F2F2" w:themeFill="background1" w:themeFillShade="F2"/>
            <w:vAlign w:val="center"/>
          </w:tcPr>
          <w:p w14:paraId="056005F6" w14:textId="77777777" w:rsidR="002B43C7" w:rsidRPr="002B43C7" w:rsidRDefault="002B43C7" w:rsidP="00BC703B">
            <w:pPr>
              <w:jc w:val="center"/>
              <w:rPr>
                <w:rFonts w:cs="Arial"/>
                <w:b/>
                <w:u w:val="single"/>
              </w:rPr>
            </w:pPr>
          </w:p>
        </w:tc>
      </w:tr>
    </w:tbl>
    <w:p w14:paraId="2F4FE562" w14:textId="77777777" w:rsidR="00B72D5B" w:rsidRDefault="00B72D5B" w:rsidP="00B72D5B">
      <w:pPr>
        <w:jc w:val="both"/>
      </w:pPr>
    </w:p>
    <w:p w14:paraId="271FA8E9" w14:textId="77777777" w:rsidR="00B72D5B" w:rsidRDefault="00B72D5B" w:rsidP="00B72D5B">
      <w:pPr>
        <w:jc w:val="center"/>
      </w:pPr>
      <w:r w:rsidRPr="00B72D5B">
        <w:t>Tabla IV. Procedimientos de mantenimiento que han sido modificados o añadidos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695"/>
        <w:gridCol w:w="3017"/>
      </w:tblGrid>
      <w:tr w:rsidR="002B43C7" w:rsidRPr="002B43C7" w14:paraId="64DA1FC1" w14:textId="77777777" w:rsidTr="002B43C7">
        <w:trPr>
          <w:cantSplit/>
          <w:jc w:val="center"/>
        </w:trPr>
        <w:tc>
          <w:tcPr>
            <w:tcW w:w="995" w:type="pct"/>
            <w:shd w:val="clear" w:color="auto" w:fill="auto"/>
          </w:tcPr>
          <w:p w14:paraId="049FB0FD" w14:textId="77777777" w:rsidR="002B43C7" w:rsidRPr="002B43C7" w:rsidRDefault="002B43C7" w:rsidP="00BC703B">
            <w:pPr>
              <w:jc w:val="center"/>
              <w:rPr>
                <w:rFonts w:cs="Arial"/>
                <w:b/>
                <w:bCs/>
              </w:rPr>
            </w:pPr>
            <w:r w:rsidRPr="002B43C7">
              <w:rPr>
                <w:b/>
                <w:bCs/>
              </w:rPr>
              <w:t>Item asociado</w:t>
            </w:r>
          </w:p>
        </w:tc>
        <w:tc>
          <w:tcPr>
            <w:tcW w:w="2438" w:type="pct"/>
            <w:shd w:val="clear" w:color="auto" w:fill="auto"/>
          </w:tcPr>
          <w:p w14:paraId="7D55922E" w14:textId="77777777" w:rsidR="002B43C7" w:rsidRPr="002B43C7" w:rsidRDefault="002B43C7" w:rsidP="00BC703B">
            <w:pPr>
              <w:jc w:val="center"/>
              <w:rPr>
                <w:rFonts w:cs="Arial"/>
                <w:b/>
                <w:bCs/>
              </w:rPr>
            </w:pPr>
            <w:r w:rsidRPr="002B43C7">
              <w:rPr>
                <w:b/>
                <w:bCs/>
              </w:rPr>
              <w:t>Texto del procedimiento de mantenimiento y procedencia del mismo.</w:t>
            </w:r>
          </w:p>
        </w:tc>
        <w:tc>
          <w:tcPr>
            <w:tcW w:w="1567" w:type="pct"/>
            <w:shd w:val="clear" w:color="auto" w:fill="auto"/>
          </w:tcPr>
          <w:p w14:paraId="56D5D85C" w14:textId="77777777" w:rsidR="002B43C7" w:rsidRPr="002B43C7" w:rsidRDefault="002B43C7" w:rsidP="00BC703B">
            <w:pPr>
              <w:jc w:val="center"/>
              <w:rPr>
                <w:rFonts w:cs="Arial"/>
                <w:b/>
              </w:rPr>
            </w:pPr>
            <w:r w:rsidRPr="002B43C7">
              <w:rPr>
                <w:rFonts w:cs="Arial"/>
                <w:b/>
              </w:rPr>
              <w:t>Observaciones</w:t>
            </w:r>
          </w:p>
        </w:tc>
      </w:tr>
      <w:tr w:rsidR="002B43C7" w:rsidRPr="002B43C7" w14:paraId="16EEFF8A" w14:textId="77777777" w:rsidTr="002B43C7">
        <w:trPr>
          <w:cantSplit/>
          <w:jc w:val="center"/>
        </w:trPr>
        <w:tc>
          <w:tcPr>
            <w:tcW w:w="995" w:type="pct"/>
            <w:shd w:val="clear" w:color="auto" w:fill="F2F2F2" w:themeFill="background1" w:themeFillShade="F2"/>
            <w:vAlign w:val="center"/>
          </w:tcPr>
          <w:p w14:paraId="1F012341" w14:textId="77777777" w:rsidR="002B43C7" w:rsidRPr="002B43C7" w:rsidRDefault="002B43C7" w:rsidP="00BC703B">
            <w:pPr>
              <w:jc w:val="center"/>
              <w:rPr>
                <w:rFonts w:cs="Arial"/>
                <w:b/>
                <w:u w:val="single"/>
              </w:rPr>
            </w:pPr>
          </w:p>
        </w:tc>
        <w:tc>
          <w:tcPr>
            <w:tcW w:w="2438" w:type="pct"/>
            <w:shd w:val="clear" w:color="auto" w:fill="F2F2F2" w:themeFill="background1" w:themeFillShade="F2"/>
            <w:vAlign w:val="center"/>
          </w:tcPr>
          <w:p w14:paraId="09B23CEC" w14:textId="77777777" w:rsidR="002B43C7" w:rsidRPr="002B43C7" w:rsidRDefault="002B43C7" w:rsidP="00BC703B">
            <w:pPr>
              <w:jc w:val="center"/>
              <w:rPr>
                <w:rFonts w:cs="Arial"/>
                <w:b/>
                <w:u w:val="single"/>
              </w:rPr>
            </w:pPr>
          </w:p>
        </w:tc>
        <w:tc>
          <w:tcPr>
            <w:tcW w:w="1567" w:type="pct"/>
            <w:shd w:val="clear" w:color="auto" w:fill="F2F2F2" w:themeFill="background1" w:themeFillShade="F2"/>
            <w:vAlign w:val="center"/>
          </w:tcPr>
          <w:p w14:paraId="15D7E814" w14:textId="77777777" w:rsidR="002B43C7" w:rsidRPr="002B43C7" w:rsidRDefault="002B43C7" w:rsidP="00BC703B">
            <w:pPr>
              <w:jc w:val="center"/>
              <w:rPr>
                <w:rFonts w:cs="Arial"/>
                <w:b/>
                <w:u w:val="single"/>
              </w:rPr>
            </w:pPr>
          </w:p>
        </w:tc>
      </w:tr>
    </w:tbl>
    <w:p w14:paraId="69CE146B" w14:textId="77777777" w:rsidR="00B72D5B" w:rsidRDefault="00B72D5B" w:rsidP="00B72D5B">
      <w:pPr>
        <w:jc w:val="both"/>
      </w:pPr>
    </w:p>
    <w:p w14:paraId="21F22B0F" w14:textId="77777777" w:rsidR="00B72D5B" w:rsidRDefault="00B72D5B" w:rsidP="00B72D5B">
      <w:pPr>
        <w:jc w:val="center"/>
      </w:pPr>
      <w:r w:rsidRPr="00B72D5B">
        <w:t>Tabla V. Procedimientos operativos que han sido modificados o añadidos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695"/>
        <w:gridCol w:w="3017"/>
      </w:tblGrid>
      <w:tr w:rsidR="002B43C7" w:rsidRPr="002B43C7" w14:paraId="06C9EEB0" w14:textId="77777777" w:rsidTr="002B43C7">
        <w:trPr>
          <w:cantSplit/>
          <w:jc w:val="center"/>
        </w:trPr>
        <w:tc>
          <w:tcPr>
            <w:tcW w:w="995" w:type="pct"/>
            <w:shd w:val="clear" w:color="auto" w:fill="auto"/>
          </w:tcPr>
          <w:p w14:paraId="626A9E49" w14:textId="77777777" w:rsidR="002B43C7" w:rsidRPr="002B43C7" w:rsidRDefault="002B43C7" w:rsidP="00BC703B">
            <w:pPr>
              <w:jc w:val="center"/>
              <w:rPr>
                <w:rFonts w:cs="Arial"/>
                <w:b/>
                <w:bCs/>
              </w:rPr>
            </w:pPr>
            <w:r w:rsidRPr="002B43C7">
              <w:rPr>
                <w:b/>
                <w:bCs/>
              </w:rPr>
              <w:t>Item asociado</w:t>
            </w:r>
          </w:p>
        </w:tc>
        <w:tc>
          <w:tcPr>
            <w:tcW w:w="2438" w:type="pct"/>
            <w:shd w:val="clear" w:color="auto" w:fill="auto"/>
          </w:tcPr>
          <w:p w14:paraId="2F474D6F" w14:textId="77777777" w:rsidR="002B43C7" w:rsidRPr="002B43C7" w:rsidRDefault="002B43C7" w:rsidP="00BC703B">
            <w:pPr>
              <w:jc w:val="center"/>
              <w:rPr>
                <w:rFonts w:cs="Arial"/>
                <w:b/>
                <w:bCs/>
              </w:rPr>
            </w:pPr>
            <w:r w:rsidRPr="002B43C7">
              <w:rPr>
                <w:b/>
                <w:bCs/>
              </w:rPr>
              <w:t>Texto del procedimiento operativo y procedencia del mismo.</w:t>
            </w:r>
          </w:p>
        </w:tc>
        <w:tc>
          <w:tcPr>
            <w:tcW w:w="1567" w:type="pct"/>
            <w:shd w:val="clear" w:color="auto" w:fill="auto"/>
          </w:tcPr>
          <w:p w14:paraId="5D7258EA" w14:textId="77777777" w:rsidR="002B43C7" w:rsidRPr="002B43C7" w:rsidRDefault="002B43C7" w:rsidP="00BC703B">
            <w:pPr>
              <w:jc w:val="center"/>
              <w:rPr>
                <w:rFonts w:cs="Arial"/>
                <w:b/>
              </w:rPr>
            </w:pPr>
            <w:r w:rsidRPr="002B43C7">
              <w:rPr>
                <w:rFonts w:cs="Arial"/>
                <w:b/>
              </w:rPr>
              <w:t>Observaciones</w:t>
            </w:r>
          </w:p>
        </w:tc>
      </w:tr>
      <w:tr w:rsidR="002B43C7" w:rsidRPr="002B43C7" w14:paraId="1C50BD29" w14:textId="77777777" w:rsidTr="002B43C7">
        <w:trPr>
          <w:cantSplit/>
          <w:jc w:val="center"/>
        </w:trPr>
        <w:tc>
          <w:tcPr>
            <w:tcW w:w="995" w:type="pct"/>
            <w:shd w:val="clear" w:color="auto" w:fill="F2F2F2" w:themeFill="background1" w:themeFillShade="F2"/>
            <w:vAlign w:val="center"/>
          </w:tcPr>
          <w:p w14:paraId="0BD69C13" w14:textId="77777777" w:rsidR="002B43C7" w:rsidRPr="002B43C7" w:rsidRDefault="002B43C7" w:rsidP="00BC703B">
            <w:pPr>
              <w:jc w:val="center"/>
              <w:rPr>
                <w:rFonts w:cs="Arial"/>
                <w:b/>
                <w:u w:val="single"/>
              </w:rPr>
            </w:pPr>
          </w:p>
        </w:tc>
        <w:tc>
          <w:tcPr>
            <w:tcW w:w="2438" w:type="pct"/>
            <w:shd w:val="clear" w:color="auto" w:fill="F2F2F2" w:themeFill="background1" w:themeFillShade="F2"/>
            <w:vAlign w:val="center"/>
          </w:tcPr>
          <w:p w14:paraId="432E38FA" w14:textId="77777777" w:rsidR="002B43C7" w:rsidRPr="002B43C7" w:rsidRDefault="002B43C7" w:rsidP="00BC703B">
            <w:pPr>
              <w:jc w:val="center"/>
              <w:rPr>
                <w:rFonts w:cs="Arial"/>
                <w:b/>
                <w:u w:val="single"/>
              </w:rPr>
            </w:pPr>
          </w:p>
        </w:tc>
        <w:tc>
          <w:tcPr>
            <w:tcW w:w="1567" w:type="pct"/>
            <w:shd w:val="clear" w:color="auto" w:fill="F2F2F2" w:themeFill="background1" w:themeFillShade="F2"/>
            <w:vAlign w:val="center"/>
          </w:tcPr>
          <w:p w14:paraId="5F4CB1E0" w14:textId="77777777" w:rsidR="002B43C7" w:rsidRPr="002B43C7" w:rsidRDefault="002B43C7" w:rsidP="00BC703B">
            <w:pPr>
              <w:jc w:val="center"/>
              <w:rPr>
                <w:rFonts w:cs="Arial"/>
                <w:b/>
                <w:u w:val="single"/>
              </w:rPr>
            </w:pPr>
          </w:p>
        </w:tc>
      </w:tr>
    </w:tbl>
    <w:p w14:paraId="60759F1D" w14:textId="77777777" w:rsidR="00B72D5B" w:rsidRDefault="007B500F" w:rsidP="007B500F">
      <w:pPr>
        <w:pStyle w:val="Ttulo1"/>
      </w:pPr>
      <w:bookmarkStart w:id="15" w:name="_Toc99448462"/>
      <w:r>
        <w:t>ANEXO VI</w:t>
      </w:r>
      <w:bookmarkEnd w:id="15"/>
    </w:p>
    <w:p w14:paraId="1B6617D8" w14:textId="77777777" w:rsidR="007B500F" w:rsidRPr="007B500F" w:rsidRDefault="007B500F" w:rsidP="007B500F">
      <w:pPr>
        <w:jc w:val="center"/>
        <w:rPr>
          <w:b/>
        </w:rPr>
      </w:pPr>
      <w:r w:rsidRPr="007B500F">
        <w:rPr>
          <w:b/>
        </w:rPr>
        <w:t>Aclaraciones adicionales e instrucciones para rellenar el formato</w:t>
      </w:r>
    </w:p>
    <w:p w14:paraId="36AD7A0F" w14:textId="6556D67E" w:rsidR="007B500F" w:rsidRDefault="007B500F" w:rsidP="00BC703B">
      <w:pPr>
        <w:pStyle w:val="Prrafodelista"/>
        <w:numPr>
          <w:ilvl w:val="0"/>
          <w:numId w:val="11"/>
        </w:numPr>
        <w:jc w:val="both"/>
      </w:pPr>
      <w:r w:rsidRPr="576C9F40">
        <w:rPr>
          <w:u w:val="single"/>
        </w:rPr>
        <w:t>Datos de contacto para notificación telemática</w:t>
      </w:r>
      <w:r>
        <w:t xml:space="preserve">: Los contactos que </w:t>
      </w:r>
      <w:r w:rsidR="00C654A6">
        <w:t>se</w:t>
      </w:r>
      <w:r>
        <w:t xml:space="preserve"> den de alta como receptores de notificaciones telemáticas recibirán todas las comunicaciones formales relativas al proceso de solicitud de aprobación de MEL (Comunicación de recepción de solicitud/requerimiento de subsanación, Dictamen Técnico, etc). Para ello, recibirán un correo electrónico indicando que han recibido una notificación telemática. Desde la Sede Electrónica de AESA podrán descargarla.</w:t>
      </w:r>
    </w:p>
    <w:p w14:paraId="38305AF4" w14:textId="77777777" w:rsidR="007B500F" w:rsidRDefault="007B500F" w:rsidP="007B500F">
      <w:pPr>
        <w:pStyle w:val="Prrafodelista"/>
        <w:ind w:left="1065"/>
        <w:jc w:val="both"/>
      </w:pPr>
    </w:p>
    <w:p w14:paraId="321E23C0" w14:textId="5CD0E073" w:rsidR="007B500F" w:rsidRDefault="007B500F" w:rsidP="00BC703B">
      <w:pPr>
        <w:pStyle w:val="Prrafodelista"/>
        <w:numPr>
          <w:ilvl w:val="0"/>
          <w:numId w:val="11"/>
        </w:numPr>
        <w:jc w:val="both"/>
      </w:pPr>
      <w:r w:rsidRPr="007B500F">
        <w:rPr>
          <w:u w:val="single"/>
        </w:rPr>
        <w:t>Acuse de recibo de notificaciones telemáticas</w:t>
      </w:r>
      <w:r>
        <w:t>: No será necesario que el solicitante remita acuses de recibo para las distintas notificaciones que se reciban de manera telemática a través de la Sede Electrónica de AESA, puesto que la propia Sede deja constancia del momento en el que la notificación es recibida y descargada por el interesado. Tengan en cuenta que si la notificación se ha recibido por otro medio distinto a la Sede Electrónica de AESA, sí deberán remitir acuse de recibo tal y como se indica en los distintos formatos de comunicación.</w:t>
      </w:r>
    </w:p>
    <w:p w14:paraId="6E059121" w14:textId="77777777" w:rsidR="007B500F" w:rsidRDefault="007B500F" w:rsidP="007B500F">
      <w:pPr>
        <w:pStyle w:val="Prrafodelista"/>
        <w:ind w:left="1065"/>
        <w:jc w:val="both"/>
      </w:pPr>
    </w:p>
    <w:p w14:paraId="669D8CAE" w14:textId="467DB453" w:rsidR="007B500F" w:rsidRDefault="007B500F" w:rsidP="00BC703B">
      <w:pPr>
        <w:pStyle w:val="Prrafodelista"/>
        <w:numPr>
          <w:ilvl w:val="0"/>
          <w:numId w:val="11"/>
        </w:numPr>
        <w:jc w:val="both"/>
      </w:pPr>
      <w:r w:rsidRPr="007B500F">
        <w:rPr>
          <w:u w:val="single"/>
        </w:rPr>
        <w:t>Documentación a adjuntar</w:t>
      </w:r>
      <w:r>
        <w:t xml:space="preserve">: Toda la documentación que se remita se entregará preferentemente a través de la Sede Electrónica de AESA. En caso de que por limitaciones de espacio de la plataforma no pudiera remitirse toda la documentación, notifíquenlo por correo electrónico </w:t>
      </w:r>
      <w:r w:rsidR="003D0C71">
        <w:t>(mel.aesa@seguridada</w:t>
      </w:r>
      <w:r w:rsidR="005530FF">
        <w:t>e</w:t>
      </w:r>
      <w:r w:rsidR="003D0C71">
        <w:t xml:space="preserve">rea.es) </w:t>
      </w:r>
      <w:r>
        <w:t>adjuntando algún enlace de descarga de la documentación en particular.</w:t>
      </w:r>
    </w:p>
    <w:p w14:paraId="452AEC6B" w14:textId="77777777" w:rsidR="007B500F" w:rsidRDefault="007B500F" w:rsidP="007B500F">
      <w:pPr>
        <w:pStyle w:val="Prrafodelista"/>
      </w:pPr>
    </w:p>
    <w:p w14:paraId="1ABC8C5B" w14:textId="33DB9052" w:rsidR="007B500F" w:rsidRDefault="00802F60" w:rsidP="003763A8">
      <w:pPr>
        <w:pStyle w:val="Prrafodelista"/>
        <w:numPr>
          <w:ilvl w:val="0"/>
          <w:numId w:val="11"/>
        </w:numPr>
        <w:jc w:val="both"/>
      </w:pPr>
      <w:r>
        <w:t xml:space="preserve">Para Operaciones No Comerciales con aeronaves Complejas el formato </w:t>
      </w:r>
      <w:r w:rsidRPr="00573F07">
        <w:rPr>
          <w:b/>
          <w:bCs/>
          <w:i/>
          <w:iCs/>
        </w:rPr>
        <w:t>OPS-NCC-P01-</w:t>
      </w:r>
      <w:r>
        <w:rPr>
          <w:b/>
          <w:bCs/>
          <w:i/>
          <w:iCs/>
        </w:rPr>
        <w:t xml:space="preserve">F001 </w:t>
      </w:r>
      <w:r w:rsidRPr="00573F07">
        <w:rPr>
          <w:b/>
          <w:bCs/>
          <w:i/>
          <w:iCs/>
        </w:rPr>
        <w:t>A</w:t>
      </w:r>
      <w:r>
        <w:rPr>
          <w:b/>
          <w:bCs/>
          <w:i/>
          <w:iCs/>
        </w:rPr>
        <w:t>nexo IIIA</w:t>
      </w:r>
      <w:r w:rsidRPr="00573F07">
        <w:rPr>
          <w:b/>
          <w:bCs/>
          <w:i/>
          <w:iCs/>
        </w:rPr>
        <w:t>/H</w:t>
      </w:r>
      <w:r>
        <w:t xml:space="preserve"> deberá ser entregado en formato excel, y para Operaciones Especializadas el f</w:t>
      </w:r>
      <w:r w:rsidR="007B500F">
        <w:t xml:space="preserve">ormato </w:t>
      </w:r>
      <w:r w:rsidR="003763A8" w:rsidRPr="00573F07">
        <w:rPr>
          <w:b/>
          <w:bCs/>
          <w:i/>
          <w:iCs/>
        </w:rPr>
        <w:t>F-COA-SPO-001A/H</w:t>
      </w:r>
      <w:r w:rsidR="007B500F">
        <w:t xml:space="preserve"> </w:t>
      </w:r>
      <w:r>
        <w:t>en formato pdf debidamente firmado. Ambos</w:t>
      </w:r>
      <w:r w:rsidR="007B500F">
        <w:t xml:space="preserve"> junto con la solicitud MEL, y de manera obligatoria, en los siguientes casos:</w:t>
      </w:r>
    </w:p>
    <w:p w14:paraId="4E613D79" w14:textId="77777777" w:rsidR="007B500F" w:rsidRDefault="007B500F" w:rsidP="00BC703B">
      <w:pPr>
        <w:pStyle w:val="Prrafodelista"/>
        <w:numPr>
          <w:ilvl w:val="1"/>
          <w:numId w:val="11"/>
        </w:numPr>
        <w:jc w:val="both"/>
      </w:pPr>
      <w:r>
        <w:t>Solicitud de aprobación de revisión inicial de MEL, para todas las matrículas.</w:t>
      </w:r>
    </w:p>
    <w:p w14:paraId="03803090" w14:textId="77777777" w:rsidR="007B500F" w:rsidRDefault="007B500F" w:rsidP="00BC703B">
      <w:pPr>
        <w:pStyle w:val="Prrafodelista"/>
        <w:numPr>
          <w:ilvl w:val="1"/>
          <w:numId w:val="11"/>
        </w:numPr>
        <w:jc w:val="both"/>
      </w:pPr>
      <w:r>
        <w:t>Incorporación de matrículas, para las nuevas matrículas añadidas.</w:t>
      </w:r>
    </w:p>
    <w:p w14:paraId="67D3C37A" w14:textId="3B5CB25A" w:rsidR="007B500F" w:rsidRDefault="007B500F" w:rsidP="00BC703B">
      <w:pPr>
        <w:pStyle w:val="Prrafodelista"/>
        <w:numPr>
          <w:ilvl w:val="1"/>
          <w:numId w:val="11"/>
        </w:numPr>
        <w:jc w:val="both"/>
      </w:pPr>
      <w:r>
        <w:t>Nueva operación/aprobación espec</w:t>
      </w:r>
      <w:r w:rsidR="006D1F30">
        <w:t>ífica</w:t>
      </w:r>
      <w:r>
        <w:t>, únicamente el anexo correspondiente, para todas las matrículas a las que aplique.</w:t>
      </w:r>
    </w:p>
    <w:p w14:paraId="41FEFDE1" w14:textId="6E32F092" w:rsidR="007B500F" w:rsidRDefault="007B500F" w:rsidP="00BC703B">
      <w:pPr>
        <w:pStyle w:val="Prrafodelista"/>
        <w:numPr>
          <w:ilvl w:val="1"/>
          <w:numId w:val="11"/>
        </w:numPr>
        <w:jc w:val="both"/>
      </w:pPr>
      <w:r>
        <w:t>Modificación de operación/aprobación espec</w:t>
      </w:r>
      <w:r w:rsidR="006D1F30">
        <w:t>ífica</w:t>
      </w:r>
      <w:r>
        <w:t>, en el caso de que se vean alterados los equipos reflejados para dicha operación/aprobación o las referencias en la MEL. Únicamente anexos afectados.</w:t>
      </w:r>
    </w:p>
    <w:p w14:paraId="6E5E836B" w14:textId="093C7415" w:rsidR="002B43C7" w:rsidRDefault="007B500F" w:rsidP="003763A8">
      <w:pPr>
        <w:pStyle w:val="Prrafodelista"/>
        <w:numPr>
          <w:ilvl w:val="1"/>
          <w:numId w:val="11"/>
        </w:numPr>
        <w:jc w:val="both"/>
      </w:pPr>
      <w:r>
        <w:t xml:space="preserve">Modificación de la configuración de la aeronave, en el caso de que alguno de los nuevos equipos afecte a alguna operación/aprobación o a alguna otra sección del propio formato </w:t>
      </w:r>
      <w:r w:rsidR="003763A8" w:rsidRPr="7BF2CA8F">
        <w:rPr>
          <w:b/>
          <w:bCs/>
          <w:i/>
          <w:iCs/>
        </w:rPr>
        <w:t>OPS-NCC-P01-</w:t>
      </w:r>
      <w:r w:rsidR="008108C3">
        <w:rPr>
          <w:b/>
          <w:bCs/>
          <w:i/>
          <w:iCs/>
        </w:rPr>
        <w:t>F001 Anexo III</w:t>
      </w:r>
      <w:r w:rsidR="003763A8" w:rsidRPr="7BF2CA8F">
        <w:rPr>
          <w:b/>
          <w:bCs/>
          <w:i/>
          <w:iCs/>
        </w:rPr>
        <w:t>A/H</w:t>
      </w:r>
      <w:r w:rsidR="003763A8">
        <w:t xml:space="preserve"> y/o </w:t>
      </w:r>
      <w:r w:rsidR="003763A8" w:rsidRPr="7BF2CA8F">
        <w:rPr>
          <w:b/>
          <w:bCs/>
          <w:i/>
          <w:iCs/>
        </w:rPr>
        <w:t>F-COA-SPO-001A/H</w:t>
      </w:r>
      <w:r>
        <w:t>, cuando algún ítem de la MEL se vea afectado. Únicamente partes afectadas.</w:t>
      </w:r>
    </w:p>
    <w:p w14:paraId="3AE4822D" w14:textId="77777777" w:rsidR="007B500F" w:rsidRDefault="007B500F" w:rsidP="007B500F">
      <w:pPr>
        <w:jc w:val="both"/>
      </w:pPr>
    </w:p>
    <w:sectPr w:rsidR="007B500F" w:rsidSect="00C144B7">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134" w:header="340"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9CD630" w16cex:dateUtc="2022-07-14T08:13:00Z"/>
  <w16cex:commentExtensible w16cex:durableId="5EC415FA" w16cex:dateUtc="2022-07-15T07:29:00Z"/>
</w16cex:commentsExtensible>
</file>

<file path=word/commentsIds.xml><?xml version="1.0" encoding="utf-8"?>
<w16cid:commentsIds xmlns:mc="http://schemas.openxmlformats.org/markup-compatibility/2006" xmlns:w16cid="http://schemas.microsoft.com/office/word/2016/wordml/cid" mc:Ignorable="w16cid">
  <w16cid:commentId w16cid:paraId="7765E6C2" w16cid:durableId="5F6C2E01"/>
  <w16cid:commentId w16cid:paraId="1B5297EA" w16cid:durableId="79719E8C"/>
  <w16cid:commentId w16cid:paraId="4C05CC7F" w16cid:durableId="0B9CD630"/>
  <w16cid:commentId w16cid:paraId="2BFE8607" w16cid:durableId="47F0E4E6"/>
  <w16cid:commentId w16cid:paraId="086F9615" w16cid:durableId="5EC415FA"/>
  <w16cid:commentId w16cid:paraId="45701A5F" w16cid:durableId="26C193C6"/>
  <w16cid:commentId w16cid:paraId="53E59287" w16cid:durableId="26C193C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37934" w14:textId="77777777" w:rsidR="001A607A" w:rsidRDefault="001A607A" w:rsidP="000237DC">
      <w:pPr>
        <w:spacing w:after="0" w:line="240" w:lineRule="auto"/>
      </w:pPr>
      <w:r>
        <w:separator/>
      </w:r>
    </w:p>
  </w:endnote>
  <w:endnote w:type="continuationSeparator" w:id="0">
    <w:p w14:paraId="364ED372" w14:textId="77777777" w:rsidR="001A607A" w:rsidRDefault="001A607A" w:rsidP="000237DC">
      <w:pPr>
        <w:spacing w:after="0" w:line="240" w:lineRule="auto"/>
      </w:pPr>
      <w:r>
        <w:continuationSeparator/>
      </w:r>
    </w:p>
  </w:endnote>
  <w:endnote w:type="continuationNotice" w:id="1">
    <w:p w14:paraId="2962EA0E" w14:textId="77777777" w:rsidR="001A607A" w:rsidRDefault="001A6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Gill Sans MT">
    <w:altName w:val="Bahnschrift Light"/>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3D02" w14:textId="77777777" w:rsidR="00C144B7" w:rsidRDefault="00C144B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BA3587" w14:paraId="61466711" w14:textId="77777777" w:rsidTr="0061150E">
      <w:tc>
        <w:tcPr>
          <w:tcW w:w="2269" w:type="dxa"/>
          <w:vAlign w:val="center"/>
        </w:tcPr>
        <w:p w14:paraId="6738EAF0" w14:textId="77777777" w:rsidR="00BA3587" w:rsidRPr="003A0FC6" w:rsidRDefault="00BA3587" w:rsidP="00A52B97">
          <w:pPr>
            <w:pStyle w:val="Piedepgina"/>
            <w:jc w:val="center"/>
            <w:rPr>
              <w:sz w:val="28"/>
              <w:szCs w:val="28"/>
            </w:rPr>
          </w:pPr>
        </w:p>
      </w:tc>
      <w:tc>
        <w:tcPr>
          <w:tcW w:w="6662" w:type="dxa"/>
          <w:vAlign w:val="center"/>
        </w:tcPr>
        <w:p w14:paraId="0D99EC48" w14:textId="77777777" w:rsidR="00BA3587" w:rsidRPr="003A0FC6" w:rsidRDefault="00BA3587" w:rsidP="00A52B97">
          <w:pPr>
            <w:pStyle w:val="Piedepgina"/>
            <w:jc w:val="center"/>
            <w:rPr>
              <w:sz w:val="28"/>
              <w:szCs w:val="28"/>
            </w:rPr>
          </w:pPr>
        </w:p>
      </w:tc>
      <w:tc>
        <w:tcPr>
          <w:tcW w:w="1560" w:type="dxa"/>
          <w:tcMar>
            <w:left w:w="0" w:type="dxa"/>
          </w:tcMar>
          <w:vAlign w:val="center"/>
        </w:tcPr>
        <w:p w14:paraId="650A39A1" w14:textId="77777777" w:rsidR="00BA3587" w:rsidRPr="003A0FC6" w:rsidRDefault="00BA3587" w:rsidP="00C7788D">
          <w:pPr>
            <w:pStyle w:val="Piedepgina"/>
            <w:rPr>
              <w:sz w:val="28"/>
              <w:szCs w:val="28"/>
            </w:rPr>
          </w:pPr>
        </w:p>
      </w:tc>
      <w:tc>
        <w:tcPr>
          <w:tcW w:w="708" w:type="dxa"/>
        </w:tcPr>
        <w:p w14:paraId="5451CD86" w14:textId="77777777" w:rsidR="00BA3587" w:rsidRPr="003A0FC6" w:rsidRDefault="00BA3587">
          <w:pPr>
            <w:pStyle w:val="Piedepgina"/>
            <w:rPr>
              <w:sz w:val="28"/>
              <w:szCs w:val="28"/>
            </w:rPr>
          </w:pPr>
        </w:p>
      </w:tc>
    </w:tr>
    <w:tr w:rsidR="00BA3587" w14:paraId="6263492E" w14:textId="77777777" w:rsidTr="0061150E">
      <w:trPr>
        <w:trHeight w:val="397"/>
      </w:trPr>
      <w:tc>
        <w:tcPr>
          <w:tcW w:w="2269" w:type="dxa"/>
          <w:vAlign w:val="center"/>
        </w:tcPr>
        <w:p w14:paraId="64ECEBC3" w14:textId="6F3DF862" w:rsidR="00BA3587" w:rsidRPr="00573F07" w:rsidRDefault="00BA3587" w:rsidP="00A52B97">
          <w:pPr>
            <w:pStyle w:val="Piedepgina"/>
            <w:rPr>
              <w:rFonts w:ascii="Gill Sans MT" w:hAnsi="Gill Sans MT"/>
              <w:sz w:val="14"/>
              <w:szCs w:val="14"/>
              <w:lang w:val="en-GB"/>
            </w:rPr>
          </w:pPr>
          <w:r w:rsidRPr="00573F07">
            <w:rPr>
              <w:rFonts w:ascii="Gill Sans MT" w:hAnsi="Gill Sans MT"/>
              <w:sz w:val="14"/>
              <w:szCs w:val="14"/>
              <w:lang w:val="en-GB"/>
            </w:rPr>
            <w:t>OPS-MEL-P01-F01 Ed. 0</w:t>
          </w:r>
          <w:r>
            <w:rPr>
              <w:rFonts w:ascii="Gill Sans MT" w:hAnsi="Gill Sans MT"/>
              <w:sz w:val="14"/>
              <w:szCs w:val="14"/>
              <w:lang w:val="en-GB"/>
            </w:rPr>
            <w:t>2</w:t>
          </w:r>
        </w:p>
      </w:tc>
      <w:tc>
        <w:tcPr>
          <w:tcW w:w="6662" w:type="dxa"/>
          <w:vAlign w:val="center"/>
        </w:tcPr>
        <w:p w14:paraId="701D89F4" w14:textId="77777777" w:rsidR="00BA3587" w:rsidRPr="003A7EFA" w:rsidRDefault="00BA3587" w:rsidP="006A7747">
          <w:pPr>
            <w:pStyle w:val="Piedepgina"/>
            <w:jc w:val="center"/>
            <w:rPr>
              <w:rFonts w:ascii="Gill Sans MT" w:hAnsi="Gill Sans MT"/>
              <w:sz w:val="14"/>
              <w:szCs w:val="14"/>
            </w:rPr>
          </w:pPr>
          <w:r>
            <w:rPr>
              <w:rFonts w:ascii="Gill Sans MT" w:hAnsi="Gill Sans MT"/>
              <w:sz w:val="14"/>
              <w:szCs w:val="14"/>
            </w:rPr>
            <w:t>INFORMACIÓN SENSIBLE</w:t>
          </w:r>
        </w:p>
      </w:tc>
      <w:tc>
        <w:tcPr>
          <w:tcW w:w="1560" w:type="dxa"/>
          <w:tcBorders>
            <w:bottom w:val="single" w:sz="4" w:space="0" w:color="auto"/>
          </w:tcBorders>
          <w:tcMar>
            <w:left w:w="0" w:type="dxa"/>
            <w:bottom w:w="28" w:type="dxa"/>
          </w:tcMar>
          <w:vAlign w:val="bottom"/>
        </w:tcPr>
        <w:p w14:paraId="384247FB" w14:textId="77777777" w:rsidR="00BA3587" w:rsidRPr="003A7EFA" w:rsidRDefault="00BA3587" w:rsidP="003A7EFA">
          <w:pPr>
            <w:pStyle w:val="Piedepgina"/>
            <w:rPr>
              <w:rFonts w:ascii="Gill Sans MT" w:hAnsi="Gill Sans MT"/>
              <w:sz w:val="10"/>
              <w:szCs w:val="10"/>
            </w:rPr>
          </w:pPr>
          <w:r w:rsidRPr="003A7EFA">
            <w:rPr>
              <w:rFonts w:ascii="Gill Sans MT" w:hAnsi="Gill Sans MT"/>
              <w:sz w:val="10"/>
              <w:szCs w:val="10"/>
            </w:rPr>
            <w:t>MINISTERIO</w:t>
          </w:r>
        </w:p>
        <w:p w14:paraId="4167C834" w14:textId="77777777" w:rsidR="00BA3587" w:rsidRDefault="00BA3587" w:rsidP="003A7EFA">
          <w:pPr>
            <w:pStyle w:val="Piedepgina"/>
            <w:rPr>
              <w:rFonts w:ascii="Gill Sans MT" w:hAnsi="Gill Sans MT"/>
              <w:sz w:val="10"/>
              <w:szCs w:val="10"/>
            </w:rPr>
          </w:pPr>
          <w:r w:rsidRPr="003A7EFA">
            <w:rPr>
              <w:rFonts w:ascii="Gill Sans MT" w:hAnsi="Gill Sans MT"/>
              <w:sz w:val="10"/>
              <w:szCs w:val="10"/>
            </w:rPr>
            <w:t>DE TRANSPORTES</w:t>
          </w:r>
        </w:p>
        <w:p w14:paraId="0E95A571" w14:textId="17CE3456" w:rsidR="00BA3587" w:rsidRPr="003A7EFA" w:rsidRDefault="00BA3587" w:rsidP="00D50722">
          <w:pPr>
            <w:pStyle w:val="Piedepgina"/>
            <w:rPr>
              <w:rFonts w:ascii="Gill Sans MT" w:hAnsi="Gill Sans MT"/>
              <w:sz w:val="14"/>
              <w:szCs w:val="14"/>
            </w:rPr>
          </w:pPr>
          <w:r>
            <w:rPr>
              <w:rFonts w:ascii="Gill Sans MT" w:hAnsi="Gill Sans MT"/>
              <w:sz w:val="10"/>
              <w:szCs w:val="10"/>
            </w:rPr>
            <w:t>Y</w:t>
          </w:r>
          <w:r w:rsidRPr="003A7EFA">
            <w:rPr>
              <w:rFonts w:ascii="Gill Sans MT" w:hAnsi="Gill Sans MT"/>
              <w:sz w:val="10"/>
              <w:szCs w:val="10"/>
            </w:rPr>
            <w:t xml:space="preserve"> MOVILIDAD</w:t>
          </w:r>
          <w:r>
            <w:rPr>
              <w:rFonts w:ascii="Gill Sans MT" w:hAnsi="Gill Sans MT"/>
              <w:sz w:val="10"/>
              <w:szCs w:val="10"/>
            </w:rPr>
            <w:t xml:space="preserve"> SOSTENIBLE</w:t>
          </w:r>
        </w:p>
      </w:tc>
      <w:tc>
        <w:tcPr>
          <w:tcW w:w="708" w:type="dxa"/>
          <w:tcBorders>
            <w:bottom w:val="single" w:sz="4" w:space="0" w:color="auto"/>
          </w:tcBorders>
        </w:tcPr>
        <w:p w14:paraId="1DF88717" w14:textId="77777777" w:rsidR="00BA3587" w:rsidRPr="003A7EFA" w:rsidRDefault="00BA3587">
          <w:pPr>
            <w:pStyle w:val="Piedepgina"/>
            <w:rPr>
              <w:rFonts w:ascii="Gill Sans MT" w:hAnsi="Gill Sans MT"/>
              <w:sz w:val="14"/>
              <w:szCs w:val="14"/>
            </w:rPr>
          </w:pPr>
        </w:p>
      </w:tc>
    </w:tr>
    <w:tr w:rsidR="00BA3587" w14:paraId="3B30CF3F" w14:textId="77777777" w:rsidTr="0061150E">
      <w:trPr>
        <w:trHeight w:val="272"/>
      </w:trPr>
      <w:tc>
        <w:tcPr>
          <w:tcW w:w="2269" w:type="dxa"/>
          <w:tcMar>
            <w:top w:w="28" w:type="dxa"/>
          </w:tcMar>
          <w:vAlign w:val="center"/>
        </w:tcPr>
        <w:p w14:paraId="15FB6306" w14:textId="7B265CBC" w:rsidR="00BA3587" w:rsidRPr="003A7EFA" w:rsidRDefault="00BA3587" w:rsidP="00A52B9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065159">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065159">
            <w:rPr>
              <w:rFonts w:ascii="Gill Sans MT" w:hAnsi="Gill Sans MT" w:cs="Arial"/>
              <w:noProof/>
              <w:sz w:val="14"/>
              <w:szCs w:val="14"/>
            </w:rPr>
            <w:t>14</w:t>
          </w:r>
          <w:r>
            <w:rPr>
              <w:rFonts w:ascii="Gill Sans MT" w:hAnsi="Gill Sans MT" w:cs="Arial"/>
              <w:sz w:val="14"/>
              <w:szCs w:val="14"/>
            </w:rPr>
            <w:fldChar w:fldCharType="end"/>
          </w:r>
        </w:p>
      </w:tc>
      <w:tc>
        <w:tcPr>
          <w:tcW w:w="6662" w:type="dxa"/>
          <w:tcMar>
            <w:top w:w="28" w:type="dxa"/>
          </w:tcMar>
          <w:vAlign w:val="center"/>
        </w:tcPr>
        <w:p w14:paraId="68129393" w14:textId="77777777" w:rsidR="00BA3587" w:rsidRPr="003A7EFA" w:rsidRDefault="00BA3587" w:rsidP="00A52B9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2BB469A9" w14:textId="77777777" w:rsidR="00BA3587" w:rsidRPr="003A7EFA" w:rsidRDefault="00BA3587" w:rsidP="003A7EFA">
          <w:pPr>
            <w:pStyle w:val="Piedepgina"/>
            <w:rPr>
              <w:rFonts w:ascii="Gill Sans MT" w:hAnsi="Gill Sans MT"/>
              <w:sz w:val="10"/>
              <w:szCs w:val="10"/>
            </w:rPr>
          </w:pPr>
          <w:r w:rsidRPr="003A7EFA">
            <w:rPr>
              <w:rFonts w:ascii="Gill Sans MT" w:hAnsi="Gill Sans MT"/>
              <w:sz w:val="10"/>
              <w:szCs w:val="10"/>
            </w:rPr>
            <w:t>AGENCIA ESTATAL</w:t>
          </w:r>
        </w:p>
        <w:p w14:paraId="43464A84" w14:textId="77777777" w:rsidR="00BA3587" w:rsidRPr="003A7EFA" w:rsidRDefault="00BA3587" w:rsidP="003A7EF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7AA586C9" w14:textId="77777777" w:rsidR="00BA3587" w:rsidRPr="003A7EFA" w:rsidRDefault="00BA3587">
          <w:pPr>
            <w:pStyle w:val="Piedepgina"/>
            <w:rPr>
              <w:rFonts w:ascii="Gill Sans MT" w:hAnsi="Gill Sans MT"/>
              <w:sz w:val="14"/>
              <w:szCs w:val="14"/>
            </w:rPr>
          </w:pPr>
        </w:p>
      </w:tc>
    </w:tr>
    <w:tr w:rsidR="00BA3587" w14:paraId="26088BFD" w14:textId="77777777" w:rsidTr="0061150E">
      <w:trPr>
        <w:trHeight w:val="272"/>
      </w:trPr>
      <w:tc>
        <w:tcPr>
          <w:tcW w:w="2269" w:type="dxa"/>
          <w:vAlign w:val="center"/>
        </w:tcPr>
        <w:p w14:paraId="5A8B7209" w14:textId="77777777" w:rsidR="00BA3587" w:rsidRPr="003A7EFA" w:rsidRDefault="00BA3587" w:rsidP="00A52B97">
          <w:pPr>
            <w:pStyle w:val="Piedepgina"/>
            <w:rPr>
              <w:rFonts w:ascii="Gill Sans MT" w:hAnsi="Gill Sans MT"/>
              <w:sz w:val="14"/>
              <w:szCs w:val="14"/>
            </w:rPr>
          </w:pPr>
        </w:p>
      </w:tc>
      <w:tc>
        <w:tcPr>
          <w:tcW w:w="6662" w:type="dxa"/>
          <w:vAlign w:val="center"/>
        </w:tcPr>
        <w:p w14:paraId="32A2AE6B" w14:textId="77777777" w:rsidR="00BA3587" w:rsidRPr="003A7EFA" w:rsidRDefault="00BA3587" w:rsidP="00A52B97">
          <w:pPr>
            <w:pStyle w:val="Piedepgina"/>
            <w:jc w:val="center"/>
            <w:rPr>
              <w:rFonts w:ascii="Gill Sans MT" w:hAnsi="Gill Sans MT" w:cs="Arial"/>
              <w:i/>
              <w:sz w:val="14"/>
              <w:szCs w:val="14"/>
            </w:rPr>
          </w:pPr>
        </w:p>
      </w:tc>
      <w:tc>
        <w:tcPr>
          <w:tcW w:w="1560" w:type="dxa"/>
          <w:tcMar>
            <w:left w:w="0" w:type="dxa"/>
          </w:tcMar>
        </w:tcPr>
        <w:p w14:paraId="260A0EF9" w14:textId="77777777" w:rsidR="00BA3587" w:rsidRPr="003A7EFA" w:rsidRDefault="00BA3587" w:rsidP="00C7788D">
          <w:pPr>
            <w:pStyle w:val="Piedepgina"/>
            <w:rPr>
              <w:rFonts w:ascii="Gill Sans MT" w:hAnsi="Gill Sans MT"/>
              <w:sz w:val="14"/>
              <w:szCs w:val="14"/>
            </w:rPr>
          </w:pPr>
        </w:p>
      </w:tc>
      <w:tc>
        <w:tcPr>
          <w:tcW w:w="708" w:type="dxa"/>
        </w:tcPr>
        <w:p w14:paraId="6AED2099" w14:textId="77777777" w:rsidR="00BA3587" w:rsidRPr="003A7EFA" w:rsidRDefault="00BA3587" w:rsidP="00C7788D">
          <w:pPr>
            <w:pStyle w:val="Piedepgina"/>
            <w:rPr>
              <w:rFonts w:ascii="Gill Sans MT" w:hAnsi="Gill Sans MT"/>
              <w:sz w:val="14"/>
              <w:szCs w:val="14"/>
            </w:rPr>
          </w:pPr>
        </w:p>
      </w:tc>
    </w:tr>
  </w:tbl>
  <w:p w14:paraId="30EF2CDF" w14:textId="77777777" w:rsidR="00BA3587" w:rsidRPr="00F90B43" w:rsidRDefault="00BA3587">
    <w:pPr>
      <w:pStyle w:val="Piedepgina"/>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47" w:type="dxa"/>
      <w:tblLook w:val="04A0" w:firstRow="1" w:lastRow="0" w:firstColumn="1" w:lastColumn="0" w:noHBand="0" w:noVBand="1"/>
    </w:tblPr>
    <w:tblGrid>
      <w:gridCol w:w="2485"/>
      <w:gridCol w:w="4885"/>
      <w:gridCol w:w="2415"/>
    </w:tblGrid>
    <w:tr w:rsidR="00BA3587" w14:paraId="1BFCF8D2" w14:textId="77777777" w:rsidTr="0061150E">
      <w:trPr>
        <w:trHeight w:val="269"/>
      </w:trPr>
      <w:tc>
        <w:tcPr>
          <w:tcW w:w="2552" w:type="dxa"/>
          <w:tcBorders>
            <w:top w:val="nil"/>
            <w:left w:val="nil"/>
            <w:bottom w:val="nil"/>
            <w:right w:val="nil"/>
          </w:tcBorders>
        </w:tcPr>
        <w:p w14:paraId="0681485B" w14:textId="77777777" w:rsidR="00BA3587" w:rsidRPr="003A0FC6" w:rsidRDefault="00BA3587">
          <w:pPr>
            <w:pStyle w:val="Piedepgina"/>
            <w:rPr>
              <w:sz w:val="28"/>
              <w:szCs w:val="28"/>
            </w:rPr>
          </w:pPr>
        </w:p>
      </w:tc>
      <w:tc>
        <w:tcPr>
          <w:tcW w:w="5245" w:type="dxa"/>
          <w:tcBorders>
            <w:top w:val="nil"/>
            <w:left w:val="nil"/>
            <w:bottom w:val="nil"/>
            <w:right w:val="nil"/>
          </w:tcBorders>
        </w:tcPr>
        <w:p w14:paraId="28C18056" w14:textId="77777777" w:rsidR="00BA3587" w:rsidRPr="003A0FC6" w:rsidRDefault="00BA3587">
          <w:pPr>
            <w:pStyle w:val="Piedepgina"/>
            <w:rPr>
              <w:sz w:val="28"/>
              <w:szCs w:val="28"/>
            </w:rPr>
          </w:pPr>
        </w:p>
      </w:tc>
      <w:tc>
        <w:tcPr>
          <w:tcW w:w="2544" w:type="dxa"/>
          <w:tcBorders>
            <w:top w:val="nil"/>
            <w:left w:val="nil"/>
            <w:bottom w:val="nil"/>
            <w:right w:val="nil"/>
          </w:tcBorders>
        </w:tcPr>
        <w:p w14:paraId="22651C57" w14:textId="77777777" w:rsidR="00BA3587" w:rsidRPr="003A0FC6" w:rsidRDefault="00BA3587">
          <w:pPr>
            <w:pStyle w:val="Piedepgina"/>
            <w:rPr>
              <w:sz w:val="28"/>
              <w:szCs w:val="28"/>
            </w:rPr>
          </w:pPr>
        </w:p>
      </w:tc>
    </w:tr>
    <w:tr w:rsidR="00BA3587" w14:paraId="50A6B755" w14:textId="77777777" w:rsidTr="00FC433B">
      <w:trPr>
        <w:trHeight w:val="269"/>
      </w:trPr>
      <w:tc>
        <w:tcPr>
          <w:tcW w:w="2552" w:type="dxa"/>
          <w:tcBorders>
            <w:top w:val="nil"/>
            <w:left w:val="nil"/>
            <w:bottom w:val="nil"/>
            <w:right w:val="nil"/>
          </w:tcBorders>
          <w:tcMar>
            <w:left w:w="0" w:type="dxa"/>
          </w:tcMar>
          <w:vAlign w:val="center"/>
        </w:tcPr>
        <w:p w14:paraId="52E24124" w14:textId="376EAEA1" w:rsidR="00BA3587" w:rsidRPr="00573F07" w:rsidRDefault="00BA3587" w:rsidP="00C1733B">
          <w:pPr>
            <w:pStyle w:val="Textonotapie"/>
            <w:tabs>
              <w:tab w:val="left" w:pos="1915"/>
              <w:tab w:val="left" w:pos="8080"/>
            </w:tabs>
            <w:ind w:right="-42"/>
            <w:rPr>
              <w:rFonts w:ascii="Gill Sans MT" w:hAnsi="Gill Sans MT" w:cs="Arial"/>
              <w:sz w:val="14"/>
              <w:lang w:val="en-GB"/>
            </w:rPr>
          </w:pPr>
          <w:r w:rsidRPr="00573F07">
            <w:rPr>
              <w:rFonts w:ascii="Gill Sans MT" w:hAnsi="Gill Sans MT" w:cs="Arial"/>
              <w:sz w:val="14"/>
              <w:lang w:val="en-GB"/>
            </w:rPr>
            <w:t>OPS-MEL-P01-F01 Ed. 0</w:t>
          </w:r>
          <w:r>
            <w:rPr>
              <w:rFonts w:ascii="Gill Sans MT" w:hAnsi="Gill Sans MT" w:cs="Arial"/>
              <w:sz w:val="14"/>
              <w:lang w:val="en-GB"/>
            </w:rPr>
            <w:t>2</w:t>
          </w:r>
        </w:p>
      </w:tc>
      <w:tc>
        <w:tcPr>
          <w:tcW w:w="5245" w:type="dxa"/>
          <w:tcBorders>
            <w:top w:val="nil"/>
            <w:left w:val="nil"/>
            <w:bottom w:val="nil"/>
            <w:right w:val="single" w:sz="4" w:space="0" w:color="auto"/>
          </w:tcBorders>
          <w:vAlign w:val="center"/>
        </w:tcPr>
        <w:p w14:paraId="4CE9EC67" w14:textId="77777777" w:rsidR="00BA3587" w:rsidRPr="00C1733B" w:rsidRDefault="00BA3587" w:rsidP="006A7747">
          <w:pPr>
            <w:pStyle w:val="Piedepgina"/>
            <w:jc w:val="center"/>
            <w:rPr>
              <w:rFonts w:ascii="Gill Sans MT" w:hAnsi="Gill Sans MT"/>
              <w:sz w:val="14"/>
              <w:szCs w:val="14"/>
            </w:rPr>
          </w:pPr>
          <w:r>
            <w:rPr>
              <w:rFonts w:ascii="Gill Sans MT" w:hAnsi="Gill Sans MT"/>
              <w:sz w:val="14"/>
              <w:szCs w:val="14"/>
            </w:rPr>
            <w:t>INFORMACIÓN SENSIBLE</w:t>
          </w:r>
        </w:p>
      </w:tc>
      <w:tc>
        <w:tcPr>
          <w:tcW w:w="2544" w:type="dxa"/>
          <w:tcBorders>
            <w:top w:val="nil"/>
            <w:left w:val="single" w:sz="4" w:space="0" w:color="auto"/>
            <w:bottom w:val="nil"/>
            <w:right w:val="nil"/>
          </w:tcBorders>
          <w:vAlign w:val="center"/>
        </w:tcPr>
        <w:p w14:paraId="451EFB97" w14:textId="77777777" w:rsidR="00BA3587" w:rsidRPr="00307B2A" w:rsidRDefault="00BA3587" w:rsidP="00307B2A">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BA3587" w14:paraId="7C44942C" w14:textId="77777777" w:rsidTr="00940B1C">
      <w:trPr>
        <w:trHeight w:val="269"/>
      </w:trPr>
      <w:tc>
        <w:tcPr>
          <w:tcW w:w="2552" w:type="dxa"/>
          <w:tcBorders>
            <w:top w:val="nil"/>
            <w:left w:val="nil"/>
            <w:bottom w:val="nil"/>
            <w:right w:val="nil"/>
          </w:tcBorders>
          <w:tcMar>
            <w:left w:w="57" w:type="dxa"/>
            <w:right w:w="57" w:type="dxa"/>
          </w:tcMar>
          <w:vAlign w:val="center"/>
        </w:tcPr>
        <w:p w14:paraId="26D40BCD" w14:textId="77777777" w:rsidR="00BA3587" w:rsidRPr="00307B2A" w:rsidRDefault="00BA3587" w:rsidP="006C1C1E">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2FD57BBC" w14:textId="77777777" w:rsidR="00BA3587" w:rsidRPr="00307B2A" w:rsidRDefault="00BA3587" w:rsidP="00C1733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2BF8A0FB" w14:textId="77777777" w:rsidR="00BA3587" w:rsidRPr="00307B2A" w:rsidRDefault="00BA3587" w:rsidP="00307B2A">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BA3587" w14:paraId="24F9EC86" w14:textId="77777777" w:rsidTr="0061150E">
      <w:trPr>
        <w:trHeight w:val="269"/>
      </w:trPr>
      <w:tc>
        <w:tcPr>
          <w:tcW w:w="2552" w:type="dxa"/>
          <w:tcBorders>
            <w:top w:val="nil"/>
            <w:left w:val="nil"/>
            <w:bottom w:val="nil"/>
            <w:right w:val="nil"/>
          </w:tcBorders>
          <w:tcMar>
            <w:left w:w="0" w:type="dxa"/>
            <w:right w:w="0" w:type="dxa"/>
          </w:tcMar>
          <w:vAlign w:val="center"/>
        </w:tcPr>
        <w:p w14:paraId="6DF557C3" w14:textId="77777777" w:rsidR="00BA3587" w:rsidRPr="00307B2A" w:rsidRDefault="00BA3587" w:rsidP="00C1733B">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5245" w:type="dxa"/>
          <w:vMerge/>
          <w:tcBorders>
            <w:top w:val="nil"/>
            <w:left w:val="nil"/>
            <w:bottom w:val="nil"/>
            <w:right w:val="single" w:sz="4" w:space="0" w:color="auto"/>
          </w:tcBorders>
          <w:vAlign w:val="center"/>
        </w:tcPr>
        <w:p w14:paraId="7834D6BD" w14:textId="77777777" w:rsidR="00BA3587" w:rsidRPr="00307B2A" w:rsidRDefault="00BA3587" w:rsidP="00C1733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1E1EF717" w14:textId="77777777" w:rsidR="00BA3587" w:rsidRPr="00307B2A" w:rsidRDefault="00BA3587" w:rsidP="00307B2A">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BA3587" w14:paraId="60EDCD27" w14:textId="77777777" w:rsidTr="0061150E">
      <w:trPr>
        <w:trHeight w:val="269"/>
      </w:trPr>
      <w:tc>
        <w:tcPr>
          <w:tcW w:w="2552" w:type="dxa"/>
          <w:tcBorders>
            <w:top w:val="nil"/>
            <w:left w:val="nil"/>
            <w:bottom w:val="nil"/>
            <w:right w:val="nil"/>
          </w:tcBorders>
        </w:tcPr>
        <w:p w14:paraId="22F388E1" w14:textId="77777777" w:rsidR="00BA3587" w:rsidRDefault="00BA3587" w:rsidP="00307B2A">
          <w:pPr>
            <w:pStyle w:val="Piedepgina"/>
          </w:pPr>
        </w:p>
      </w:tc>
      <w:tc>
        <w:tcPr>
          <w:tcW w:w="5245" w:type="dxa"/>
          <w:tcBorders>
            <w:top w:val="nil"/>
            <w:left w:val="nil"/>
            <w:bottom w:val="nil"/>
            <w:right w:val="single" w:sz="4" w:space="0" w:color="auto"/>
          </w:tcBorders>
        </w:tcPr>
        <w:p w14:paraId="73D6DC0D" w14:textId="77777777" w:rsidR="00BA3587" w:rsidRDefault="00BA3587" w:rsidP="00307B2A">
          <w:pPr>
            <w:pStyle w:val="Piedepgina"/>
          </w:pPr>
        </w:p>
      </w:tc>
      <w:tc>
        <w:tcPr>
          <w:tcW w:w="2544" w:type="dxa"/>
          <w:tcBorders>
            <w:top w:val="nil"/>
            <w:left w:val="single" w:sz="4" w:space="0" w:color="auto"/>
            <w:bottom w:val="nil"/>
            <w:right w:val="nil"/>
          </w:tcBorders>
        </w:tcPr>
        <w:p w14:paraId="14C4E765" w14:textId="77777777" w:rsidR="00BA3587" w:rsidRDefault="00BA3587" w:rsidP="00307B2A">
          <w:pPr>
            <w:pStyle w:val="Piedepgina"/>
          </w:pPr>
        </w:p>
      </w:tc>
    </w:tr>
  </w:tbl>
  <w:p w14:paraId="1DE44B9A" w14:textId="77777777" w:rsidR="00BA3587" w:rsidRPr="00F90B43" w:rsidRDefault="00BA3587">
    <w:pPr>
      <w:pStyle w:val="Piedepgina"/>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5534B" w14:textId="77777777" w:rsidR="001A607A" w:rsidRDefault="001A607A" w:rsidP="000237DC">
      <w:pPr>
        <w:spacing w:after="0" w:line="240" w:lineRule="auto"/>
      </w:pPr>
      <w:r>
        <w:separator/>
      </w:r>
    </w:p>
  </w:footnote>
  <w:footnote w:type="continuationSeparator" w:id="0">
    <w:p w14:paraId="62B79D49" w14:textId="77777777" w:rsidR="001A607A" w:rsidRDefault="001A607A" w:rsidP="000237DC">
      <w:pPr>
        <w:spacing w:after="0" w:line="240" w:lineRule="auto"/>
      </w:pPr>
      <w:r>
        <w:continuationSeparator/>
      </w:r>
    </w:p>
  </w:footnote>
  <w:footnote w:type="continuationNotice" w:id="1">
    <w:p w14:paraId="31498584" w14:textId="77777777" w:rsidR="001A607A" w:rsidRDefault="001A607A">
      <w:pPr>
        <w:spacing w:after="0" w:line="240" w:lineRule="auto"/>
      </w:pPr>
    </w:p>
  </w:footnote>
  <w:footnote w:id="2">
    <w:p w14:paraId="7FB17D1E" w14:textId="77777777" w:rsidR="00BA3587" w:rsidRPr="002B43C7" w:rsidRDefault="00BA3587">
      <w:pPr>
        <w:pStyle w:val="Textonotapie"/>
        <w:rPr>
          <w:lang w:val="es-ES"/>
        </w:rPr>
      </w:pPr>
      <w:r>
        <w:rPr>
          <w:rStyle w:val="Refdenotaalpie"/>
        </w:rPr>
        <w:footnoteRef/>
      </w:r>
      <w:r>
        <w:t xml:space="preserve"> </w:t>
      </w:r>
      <w:r w:rsidRPr="002B43C7">
        <w:rPr>
          <w:rFonts w:asciiTheme="minorHAnsi" w:hAnsiTheme="minorHAnsi"/>
          <w:i/>
          <w:sz w:val="18"/>
          <w:szCs w:val="18"/>
        </w:rPr>
        <w:t>En el caso de que la solicitud de aprobación de MEL consista exclusivamente en la incorporación de matrículas a una MEL ya aprobada con anterioridad, para esa misma flota, el solicitante, con objeto de agilizar los trámites, podrá rellenar los datos incluidos en el Anexo V: Inclusión de nuevas matrículas en una MEL</w:t>
      </w:r>
      <w:r w:rsidRPr="002B43C7">
        <w:rPr>
          <w:rFonts w:asciiTheme="minorHAnsi" w:hAnsiTheme="minorHAnsi"/>
          <w:sz w:val="18"/>
          <w:szCs w:val="18"/>
        </w:rPr>
        <w:t>.</w:t>
      </w:r>
    </w:p>
  </w:footnote>
  <w:footnote w:id="3">
    <w:p w14:paraId="5719DFC8" w14:textId="77777777" w:rsidR="00BA3587" w:rsidRPr="002B43C7" w:rsidRDefault="00BA3587">
      <w:pPr>
        <w:pStyle w:val="Textonotapie"/>
        <w:rPr>
          <w:rFonts w:asciiTheme="minorHAnsi" w:hAnsiTheme="minorHAnsi"/>
          <w:i/>
          <w:sz w:val="18"/>
          <w:szCs w:val="18"/>
          <w:lang w:val="es-ES"/>
        </w:rPr>
      </w:pPr>
      <w:r>
        <w:rPr>
          <w:rStyle w:val="Refdenotaalpie"/>
        </w:rPr>
        <w:footnoteRef/>
      </w:r>
      <w:r>
        <w:t xml:space="preserve"> </w:t>
      </w:r>
      <w:r w:rsidRPr="002B43C7">
        <w:rPr>
          <w:rFonts w:asciiTheme="minorHAnsi" w:hAnsiTheme="minorHAnsi"/>
          <w:i/>
          <w:sz w:val="18"/>
          <w:szCs w:val="18"/>
        </w:rPr>
        <w:t>Cuando el cambio de la MEL se deba exclusivamente a la incorporación de matrículas, pero conlleve un cambio en la MMEL (como sucede en las MMEL de Airbus), se seguirá considerando como incorporación de matrícula. Se constatarán aquí únicamente aquellos cambios en la MEL distintos a los causados por el cambio de aplicabilidad en una entrada concreta.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E1FF" w14:textId="77777777" w:rsidR="00C144B7" w:rsidRDefault="00C144B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C144B7" w14:paraId="0F793B5D" w14:textId="77777777" w:rsidTr="00DD0D89">
      <w:trPr>
        <w:cantSplit/>
        <w:trHeight w:val="47"/>
        <w:jc w:val="center"/>
      </w:trPr>
      <w:tc>
        <w:tcPr>
          <w:tcW w:w="3970" w:type="dxa"/>
          <w:shd w:val="clear" w:color="auto" w:fill="auto"/>
          <w:vAlign w:val="bottom"/>
        </w:tcPr>
        <w:p w14:paraId="087B66B9" w14:textId="77777777" w:rsidR="00C144B7" w:rsidRPr="00700B61" w:rsidRDefault="00C144B7" w:rsidP="00C144B7">
          <w:pPr>
            <w:jc w:val="center"/>
            <w:rPr>
              <w:rFonts w:ascii="Gill Sans MT" w:hAnsi="Gill Sans MT"/>
              <w:sz w:val="14"/>
              <w:szCs w:val="14"/>
            </w:rPr>
          </w:pPr>
        </w:p>
      </w:tc>
      <w:tc>
        <w:tcPr>
          <w:tcW w:w="2694" w:type="dxa"/>
          <w:shd w:val="clear" w:color="auto" w:fill="auto"/>
          <w:vAlign w:val="bottom"/>
        </w:tcPr>
        <w:p w14:paraId="01208181" w14:textId="77777777" w:rsidR="00C144B7" w:rsidRPr="00700B61" w:rsidRDefault="00C144B7" w:rsidP="00C144B7">
          <w:pPr>
            <w:jc w:val="center"/>
            <w:rPr>
              <w:rFonts w:ascii="Gill Sans MT" w:hAnsi="Gill Sans MT"/>
              <w:sz w:val="14"/>
              <w:szCs w:val="14"/>
            </w:rPr>
          </w:pPr>
        </w:p>
      </w:tc>
      <w:tc>
        <w:tcPr>
          <w:tcW w:w="2315" w:type="dxa"/>
          <w:tcBorders>
            <w:left w:val="nil"/>
          </w:tcBorders>
          <w:shd w:val="clear" w:color="auto" w:fill="auto"/>
          <w:vAlign w:val="bottom"/>
        </w:tcPr>
        <w:p w14:paraId="5714F17A" w14:textId="77777777" w:rsidR="00C144B7" w:rsidRPr="00700B61" w:rsidRDefault="00C144B7" w:rsidP="00C144B7">
          <w:pPr>
            <w:jc w:val="center"/>
            <w:rPr>
              <w:rFonts w:ascii="Gill Sans MT" w:hAnsi="Gill Sans MT"/>
              <w:sz w:val="14"/>
              <w:szCs w:val="14"/>
            </w:rPr>
          </w:pPr>
        </w:p>
      </w:tc>
      <w:tc>
        <w:tcPr>
          <w:tcW w:w="1005" w:type="dxa"/>
          <w:vMerge w:val="restart"/>
          <w:shd w:val="clear" w:color="auto" w:fill="auto"/>
          <w:vAlign w:val="bottom"/>
        </w:tcPr>
        <w:p w14:paraId="5980B754" w14:textId="77777777" w:rsidR="00C144B7" w:rsidRDefault="00C144B7" w:rsidP="00C144B7">
          <w:pPr>
            <w:spacing w:before="60" w:after="20"/>
            <w:jc w:val="right"/>
          </w:pPr>
          <w:r>
            <w:rPr>
              <w:noProof/>
              <w:lang w:eastAsia="es-ES"/>
            </w:rPr>
            <w:drawing>
              <wp:inline distT="0" distB="0" distL="0" distR="0" wp14:anchorId="5E31CD4A" wp14:editId="379D849F">
                <wp:extent cx="501015" cy="51816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shd w:val="clear" w:color="auto" w:fill="auto"/>
          <w:vAlign w:val="bottom"/>
        </w:tcPr>
        <w:p w14:paraId="3A05E6EF" w14:textId="77777777" w:rsidR="00C144B7" w:rsidRDefault="00C144B7" w:rsidP="00C144B7">
          <w:pPr>
            <w:spacing w:before="60" w:after="20"/>
            <w:jc w:val="right"/>
          </w:pPr>
          <w:r>
            <w:rPr>
              <w:noProof/>
              <w:lang w:eastAsia="es-ES"/>
            </w:rPr>
            <w:drawing>
              <wp:inline distT="0" distB="0" distL="0" distR="0" wp14:anchorId="30F5A174" wp14:editId="5A3FA2E0">
                <wp:extent cx="363855" cy="242570"/>
                <wp:effectExtent l="0" t="0" r="0" b="5080"/>
                <wp:docPr id="4" name="Imagen 4"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C144B7" w14:paraId="63F39647" w14:textId="77777777" w:rsidTr="00DD0D89">
      <w:trPr>
        <w:cantSplit/>
        <w:trHeight w:val="47"/>
        <w:jc w:val="center"/>
      </w:trPr>
      <w:tc>
        <w:tcPr>
          <w:tcW w:w="3970" w:type="dxa"/>
          <w:shd w:val="clear" w:color="auto" w:fill="auto"/>
          <w:vAlign w:val="bottom"/>
        </w:tcPr>
        <w:p w14:paraId="38E71EC6" w14:textId="77777777" w:rsidR="00C144B7" w:rsidRPr="00700B61" w:rsidRDefault="00C144B7" w:rsidP="00C144B7">
          <w:pPr>
            <w:jc w:val="center"/>
            <w:rPr>
              <w:rFonts w:ascii="Gill Sans MT" w:hAnsi="Gill Sans MT"/>
              <w:sz w:val="14"/>
              <w:szCs w:val="14"/>
            </w:rPr>
          </w:pPr>
        </w:p>
      </w:tc>
      <w:tc>
        <w:tcPr>
          <w:tcW w:w="2694" w:type="dxa"/>
          <w:shd w:val="clear" w:color="auto" w:fill="auto"/>
          <w:vAlign w:val="bottom"/>
        </w:tcPr>
        <w:p w14:paraId="1594706B" w14:textId="77777777" w:rsidR="00C144B7" w:rsidRPr="00700B61" w:rsidRDefault="00C144B7" w:rsidP="00C144B7">
          <w:pPr>
            <w:jc w:val="center"/>
            <w:rPr>
              <w:rFonts w:ascii="Gill Sans MT" w:hAnsi="Gill Sans MT"/>
              <w:sz w:val="14"/>
              <w:szCs w:val="14"/>
            </w:rPr>
          </w:pPr>
        </w:p>
      </w:tc>
      <w:tc>
        <w:tcPr>
          <w:tcW w:w="2315" w:type="dxa"/>
          <w:tcBorders>
            <w:left w:val="nil"/>
          </w:tcBorders>
          <w:shd w:val="clear" w:color="auto" w:fill="auto"/>
          <w:vAlign w:val="bottom"/>
        </w:tcPr>
        <w:p w14:paraId="7AA96E37" w14:textId="77777777" w:rsidR="00C144B7" w:rsidRPr="00700B61" w:rsidRDefault="00C144B7" w:rsidP="00C144B7">
          <w:pPr>
            <w:jc w:val="center"/>
            <w:rPr>
              <w:rFonts w:ascii="Gill Sans MT" w:hAnsi="Gill Sans MT"/>
              <w:sz w:val="14"/>
              <w:szCs w:val="14"/>
            </w:rPr>
          </w:pPr>
        </w:p>
      </w:tc>
      <w:tc>
        <w:tcPr>
          <w:tcW w:w="1005" w:type="dxa"/>
          <w:vMerge/>
          <w:shd w:val="clear" w:color="auto" w:fill="auto"/>
          <w:vAlign w:val="bottom"/>
        </w:tcPr>
        <w:p w14:paraId="50F640C5" w14:textId="77777777" w:rsidR="00C144B7" w:rsidRDefault="00C144B7" w:rsidP="00C144B7">
          <w:pPr>
            <w:spacing w:before="60" w:after="20"/>
            <w:jc w:val="right"/>
            <w:rPr>
              <w:noProof/>
            </w:rPr>
          </w:pPr>
        </w:p>
      </w:tc>
      <w:tc>
        <w:tcPr>
          <w:tcW w:w="789" w:type="dxa"/>
          <w:vMerge/>
          <w:shd w:val="clear" w:color="auto" w:fill="auto"/>
          <w:vAlign w:val="bottom"/>
        </w:tcPr>
        <w:p w14:paraId="121FAB19" w14:textId="77777777" w:rsidR="00C144B7" w:rsidRDefault="00C144B7" w:rsidP="00C144B7">
          <w:pPr>
            <w:spacing w:before="60" w:after="20"/>
            <w:jc w:val="right"/>
            <w:rPr>
              <w:rFonts w:ascii="Gill Sans MT" w:hAnsi="Gill Sans MT"/>
              <w:noProof/>
              <w:sz w:val="14"/>
            </w:rPr>
          </w:pPr>
        </w:p>
      </w:tc>
    </w:tr>
    <w:tr w:rsidR="00C144B7" w14:paraId="3246B8F1" w14:textId="77777777" w:rsidTr="00DD0D89">
      <w:trPr>
        <w:cantSplit/>
        <w:trHeight w:val="332"/>
        <w:jc w:val="center"/>
      </w:trPr>
      <w:tc>
        <w:tcPr>
          <w:tcW w:w="3970" w:type="dxa"/>
          <w:shd w:val="clear" w:color="auto" w:fill="auto"/>
          <w:vAlign w:val="bottom"/>
        </w:tcPr>
        <w:p w14:paraId="12D9047A" w14:textId="77777777" w:rsidR="00C144B7" w:rsidRPr="00700B61" w:rsidRDefault="00C144B7" w:rsidP="00C144B7">
          <w:pPr>
            <w:jc w:val="center"/>
            <w:rPr>
              <w:rFonts w:ascii="Gill Sans MT" w:hAnsi="Gill Sans MT"/>
              <w:sz w:val="14"/>
              <w:szCs w:val="14"/>
            </w:rPr>
          </w:pPr>
        </w:p>
      </w:tc>
      <w:tc>
        <w:tcPr>
          <w:tcW w:w="2694" w:type="dxa"/>
          <w:shd w:val="clear" w:color="auto" w:fill="auto"/>
          <w:vAlign w:val="bottom"/>
        </w:tcPr>
        <w:p w14:paraId="2A8D7844" w14:textId="77777777" w:rsidR="00C144B7" w:rsidRPr="00700B61" w:rsidRDefault="00C144B7" w:rsidP="00C144B7">
          <w:pPr>
            <w:jc w:val="center"/>
            <w:rPr>
              <w:rFonts w:ascii="Gill Sans MT" w:hAnsi="Gill Sans MT"/>
              <w:sz w:val="14"/>
              <w:szCs w:val="14"/>
            </w:rPr>
          </w:pPr>
        </w:p>
      </w:tc>
      <w:tc>
        <w:tcPr>
          <w:tcW w:w="2315" w:type="dxa"/>
          <w:shd w:val="clear" w:color="auto" w:fill="auto"/>
          <w:vAlign w:val="bottom"/>
        </w:tcPr>
        <w:p w14:paraId="104B882C" w14:textId="77777777" w:rsidR="00C144B7" w:rsidRPr="00700B61" w:rsidRDefault="00C144B7" w:rsidP="00C144B7">
          <w:pPr>
            <w:jc w:val="center"/>
            <w:rPr>
              <w:rFonts w:ascii="Gill Sans MT" w:hAnsi="Gill Sans MT"/>
              <w:sz w:val="14"/>
              <w:szCs w:val="14"/>
            </w:rPr>
          </w:pPr>
        </w:p>
      </w:tc>
      <w:tc>
        <w:tcPr>
          <w:tcW w:w="1005" w:type="dxa"/>
          <w:vMerge/>
          <w:shd w:val="clear" w:color="auto" w:fill="auto"/>
          <w:vAlign w:val="bottom"/>
        </w:tcPr>
        <w:p w14:paraId="3CB3ADB1" w14:textId="77777777" w:rsidR="00C144B7" w:rsidRDefault="00C144B7" w:rsidP="00C144B7">
          <w:pPr>
            <w:spacing w:before="60" w:after="20"/>
            <w:jc w:val="right"/>
            <w:rPr>
              <w:noProof/>
            </w:rPr>
          </w:pPr>
        </w:p>
      </w:tc>
      <w:tc>
        <w:tcPr>
          <w:tcW w:w="789" w:type="dxa"/>
          <w:vMerge/>
          <w:shd w:val="clear" w:color="auto" w:fill="auto"/>
          <w:vAlign w:val="bottom"/>
        </w:tcPr>
        <w:p w14:paraId="541B317F" w14:textId="77777777" w:rsidR="00C144B7" w:rsidRDefault="00C144B7" w:rsidP="00C144B7">
          <w:pPr>
            <w:spacing w:before="60" w:after="20"/>
            <w:jc w:val="right"/>
            <w:rPr>
              <w:rFonts w:ascii="Gill Sans MT" w:hAnsi="Gill Sans MT"/>
              <w:noProof/>
              <w:sz w:val="14"/>
            </w:rPr>
          </w:pPr>
        </w:p>
      </w:tc>
    </w:tr>
  </w:tbl>
  <w:p w14:paraId="6568594E" w14:textId="47E99024" w:rsidR="00BA3587" w:rsidRPr="003A0FC6" w:rsidRDefault="00BA3587" w:rsidP="00473578">
    <w:pPr>
      <w:pStyle w:val="Encabezado"/>
      <w:rPr>
        <w:sz w:val="36"/>
        <w:szCs w:val="3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BA3587" w14:paraId="6A887DF6" w14:textId="77777777" w:rsidTr="00940B1C">
      <w:trPr>
        <w:cantSplit/>
      </w:trPr>
      <w:tc>
        <w:tcPr>
          <w:tcW w:w="1418" w:type="dxa"/>
          <w:vMerge w:val="restart"/>
          <w:vAlign w:val="bottom"/>
        </w:tcPr>
        <w:p w14:paraId="38F80A5F" w14:textId="77777777" w:rsidR="00BA3587" w:rsidRDefault="00BA3587" w:rsidP="00307B2A">
          <w:r>
            <w:rPr>
              <w:noProof/>
              <w:lang w:eastAsia="es-ES"/>
            </w:rPr>
            <w:drawing>
              <wp:inline distT="0" distB="0" distL="0" distR="0" wp14:anchorId="10EF8969" wp14:editId="50772F99">
                <wp:extent cx="701675" cy="723265"/>
                <wp:effectExtent l="0" t="0" r="3175" b="635"/>
                <wp:docPr id="53" name="Imagen 5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1EB2BD73" w14:textId="77777777" w:rsidR="00BA3587" w:rsidRDefault="00BA3587" w:rsidP="00307B2A">
          <w:pPr>
            <w:pStyle w:val="Textonotapie"/>
            <w:tabs>
              <w:tab w:val="left" w:pos="1021"/>
              <w:tab w:val="left" w:pos="8080"/>
            </w:tabs>
            <w:rPr>
              <w:rFonts w:ascii="Gill Sans MT" w:hAnsi="Gill Sans MT"/>
              <w:snapToGrid w:val="0"/>
              <w:color w:val="000000"/>
              <w:sz w:val="18"/>
              <w:lang w:val="es-ES"/>
            </w:rPr>
          </w:pPr>
        </w:p>
        <w:p w14:paraId="4A1A9D93" w14:textId="77777777" w:rsidR="00BA3587" w:rsidRPr="000E03AD" w:rsidRDefault="00BA3587" w:rsidP="00307B2A">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0CA7230C" w14:textId="77777777" w:rsidR="00BA3587" w:rsidRDefault="00BA3587" w:rsidP="00307B2A">
          <w:pPr>
            <w:rPr>
              <w:rFonts w:ascii="Gill Sans MT" w:hAnsi="Gill Sans MT"/>
              <w:snapToGrid w:val="0"/>
              <w:color w:val="000000"/>
              <w:sz w:val="18"/>
            </w:rPr>
          </w:pPr>
          <w:r>
            <w:rPr>
              <w:rFonts w:ascii="Gill Sans MT" w:hAnsi="Gill Sans MT"/>
              <w:snapToGrid w:val="0"/>
              <w:color w:val="000000"/>
              <w:sz w:val="18"/>
            </w:rPr>
            <w:t>DE TRANSPORTES</w:t>
          </w:r>
        </w:p>
        <w:p w14:paraId="7A1BDE1A" w14:textId="6A63FFBA" w:rsidR="00BA3587" w:rsidRPr="000E03AD" w:rsidRDefault="00BA3587" w:rsidP="00D50722">
          <w:r>
            <w:rPr>
              <w:rFonts w:ascii="Gill Sans MT" w:hAnsi="Gill Sans MT"/>
              <w:snapToGrid w:val="0"/>
              <w:color w:val="000000"/>
              <w:sz w:val="18"/>
            </w:rPr>
            <w:t>Y MOVILIDAD SOSTENIBLE</w:t>
          </w:r>
        </w:p>
      </w:tc>
      <w:tc>
        <w:tcPr>
          <w:tcW w:w="2410" w:type="dxa"/>
        </w:tcPr>
        <w:p w14:paraId="1A247326" w14:textId="77777777" w:rsidR="00BA3587" w:rsidRPr="00B56890" w:rsidRDefault="00BA3587" w:rsidP="00307B2A">
          <w:pPr>
            <w:jc w:val="center"/>
            <w:rPr>
              <w:rFonts w:ascii="Gill Sans MT" w:hAnsi="Gill Sans MT"/>
              <w:sz w:val="14"/>
              <w:szCs w:val="14"/>
            </w:rPr>
          </w:pPr>
        </w:p>
      </w:tc>
      <w:tc>
        <w:tcPr>
          <w:tcW w:w="3935" w:type="dxa"/>
          <w:vMerge w:val="restart"/>
          <w:tcBorders>
            <w:left w:val="nil"/>
          </w:tcBorders>
          <w:vAlign w:val="bottom"/>
        </w:tcPr>
        <w:p w14:paraId="03623B45" w14:textId="77777777" w:rsidR="00BA3587" w:rsidRDefault="00BA3587" w:rsidP="00307B2A">
          <w:r>
            <w:rPr>
              <w:noProof/>
              <w:lang w:eastAsia="es-ES"/>
            </w:rPr>
            <w:drawing>
              <wp:inline distT="0" distB="0" distL="0" distR="0" wp14:anchorId="0769F21A" wp14:editId="06798A0B">
                <wp:extent cx="2487295" cy="697865"/>
                <wp:effectExtent l="0" t="0" r="8255" b="6985"/>
                <wp:docPr id="54" name="Imagen 54"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BA3587" w14:paraId="4E01FA51" w14:textId="77777777" w:rsidTr="00940B1C">
      <w:trPr>
        <w:cantSplit/>
      </w:trPr>
      <w:tc>
        <w:tcPr>
          <w:tcW w:w="1418" w:type="dxa"/>
          <w:vMerge/>
        </w:tcPr>
        <w:p w14:paraId="1155338A" w14:textId="77777777" w:rsidR="00BA3587" w:rsidRDefault="00BA3587" w:rsidP="00307B2A"/>
      </w:tc>
      <w:tc>
        <w:tcPr>
          <w:tcW w:w="2585" w:type="dxa"/>
          <w:vMerge/>
        </w:tcPr>
        <w:p w14:paraId="0CA70190" w14:textId="77777777" w:rsidR="00BA3587" w:rsidRDefault="00BA3587" w:rsidP="00307B2A"/>
      </w:tc>
      <w:tc>
        <w:tcPr>
          <w:tcW w:w="2410" w:type="dxa"/>
        </w:tcPr>
        <w:p w14:paraId="7DF3AF46" w14:textId="77777777" w:rsidR="00BA3587" w:rsidRDefault="00BA3587" w:rsidP="00307B2A">
          <w:pPr>
            <w:jc w:val="center"/>
          </w:pPr>
        </w:p>
      </w:tc>
      <w:tc>
        <w:tcPr>
          <w:tcW w:w="3935" w:type="dxa"/>
          <w:vMerge/>
        </w:tcPr>
        <w:p w14:paraId="089818F4" w14:textId="77777777" w:rsidR="00BA3587" w:rsidRDefault="00BA3587" w:rsidP="00307B2A"/>
      </w:tc>
    </w:tr>
    <w:tr w:rsidR="00BA3587" w14:paraId="3B261F06" w14:textId="77777777" w:rsidTr="00940B1C">
      <w:trPr>
        <w:cantSplit/>
      </w:trPr>
      <w:tc>
        <w:tcPr>
          <w:tcW w:w="1418" w:type="dxa"/>
          <w:vMerge/>
        </w:tcPr>
        <w:p w14:paraId="3CECDFAD" w14:textId="77777777" w:rsidR="00BA3587" w:rsidRDefault="00BA3587" w:rsidP="00307B2A"/>
      </w:tc>
      <w:tc>
        <w:tcPr>
          <w:tcW w:w="2585" w:type="dxa"/>
          <w:vMerge/>
        </w:tcPr>
        <w:p w14:paraId="664DB90D" w14:textId="77777777" w:rsidR="00BA3587" w:rsidRDefault="00BA3587" w:rsidP="00307B2A"/>
      </w:tc>
      <w:tc>
        <w:tcPr>
          <w:tcW w:w="2410" w:type="dxa"/>
        </w:tcPr>
        <w:p w14:paraId="4EC11352" w14:textId="77777777" w:rsidR="00BA3587" w:rsidRDefault="00BA3587" w:rsidP="00307B2A">
          <w:pPr>
            <w:jc w:val="center"/>
          </w:pPr>
        </w:p>
      </w:tc>
      <w:tc>
        <w:tcPr>
          <w:tcW w:w="3935" w:type="dxa"/>
          <w:vMerge/>
        </w:tcPr>
        <w:p w14:paraId="600F0455" w14:textId="77777777" w:rsidR="00BA3587" w:rsidRDefault="00BA3587" w:rsidP="00307B2A"/>
      </w:tc>
    </w:tr>
  </w:tbl>
  <w:p w14:paraId="40810378" w14:textId="77777777" w:rsidR="00BA3587" w:rsidRDefault="00BA3587">
    <w:pPr>
      <w:pStyle w:val="Encabezado"/>
    </w:pPr>
  </w:p>
  <w:p w14:paraId="306EE7B7" w14:textId="77777777" w:rsidR="00BA3587" w:rsidRDefault="00BA358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AC97A81"/>
    <w:multiLevelType w:val="hybridMultilevel"/>
    <w:tmpl w:val="74D2FA4C"/>
    <w:lvl w:ilvl="0" w:tplc="BE1E37A8">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A8447B"/>
    <w:multiLevelType w:val="hybridMultilevel"/>
    <w:tmpl w:val="D734A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416317"/>
    <w:multiLevelType w:val="hybridMultilevel"/>
    <w:tmpl w:val="4B94B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515BB6"/>
    <w:multiLevelType w:val="hybridMultilevel"/>
    <w:tmpl w:val="D7628AEA"/>
    <w:lvl w:ilvl="0" w:tplc="092661F4">
      <w:numFmt w:val="bullet"/>
      <w:lvlText w:val="•"/>
      <w:lvlJc w:val="left"/>
      <w:pPr>
        <w:ind w:left="1065" w:hanging="705"/>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452295"/>
    <w:multiLevelType w:val="hybridMultilevel"/>
    <w:tmpl w:val="B582E10A"/>
    <w:lvl w:ilvl="0" w:tplc="DBDE934E">
      <w:start w:val="1"/>
      <w:numFmt w:val="bullet"/>
      <w:lvlText w:val=""/>
      <w:lvlJc w:val="left"/>
      <w:pPr>
        <w:ind w:left="720" w:hanging="360"/>
      </w:pPr>
      <w:rPr>
        <w:rFonts w:ascii="Symbol" w:hAnsi="Symbol" w:hint="default"/>
        <w:color w:val="4472C4" w:themeColor="accent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89309E"/>
    <w:multiLevelType w:val="hybridMultilevel"/>
    <w:tmpl w:val="42447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3"/>
  </w:num>
  <w:num w:numId="3">
    <w:abstractNumId w:val="5"/>
  </w:num>
  <w:num w:numId="4">
    <w:abstractNumId w:val="12"/>
  </w:num>
  <w:num w:numId="5">
    <w:abstractNumId w:val="9"/>
  </w:num>
  <w:num w:numId="6">
    <w:abstractNumId w:val="3"/>
  </w:num>
  <w:num w:numId="7">
    <w:abstractNumId w:val="0"/>
  </w:num>
  <w:num w:numId="8">
    <w:abstractNumId w:val="8"/>
  </w:num>
  <w:num w:numId="9">
    <w:abstractNumId w:val="10"/>
  </w:num>
  <w:num w:numId="10">
    <w:abstractNumId w:val="4"/>
  </w:num>
  <w:num w:numId="11">
    <w:abstractNumId w:val="7"/>
  </w:num>
  <w:num w:numId="12">
    <w:abstractNumId w:val="6"/>
  </w:num>
  <w:num w:numId="13">
    <w:abstractNumId w:val="1"/>
  </w:num>
  <w:num w:numId="14">
    <w:abstractNumId w:val="11"/>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6B"/>
    <w:rsid w:val="000217E9"/>
    <w:rsid w:val="000237DC"/>
    <w:rsid w:val="00047117"/>
    <w:rsid w:val="000552BD"/>
    <w:rsid w:val="00062A78"/>
    <w:rsid w:val="00065159"/>
    <w:rsid w:val="00066D04"/>
    <w:rsid w:val="000726B7"/>
    <w:rsid w:val="00073E6B"/>
    <w:rsid w:val="00077796"/>
    <w:rsid w:val="000A2290"/>
    <w:rsid w:val="000B7977"/>
    <w:rsid w:val="00107C0D"/>
    <w:rsid w:val="00107E8F"/>
    <w:rsid w:val="00125D79"/>
    <w:rsid w:val="00126B0B"/>
    <w:rsid w:val="001A4D49"/>
    <w:rsid w:val="001A607A"/>
    <w:rsid w:val="00265BCA"/>
    <w:rsid w:val="00275732"/>
    <w:rsid w:val="00277FC5"/>
    <w:rsid w:val="002B43C7"/>
    <w:rsid w:val="002D6536"/>
    <w:rsid w:val="002D6F30"/>
    <w:rsid w:val="002E40A5"/>
    <w:rsid w:val="002F3398"/>
    <w:rsid w:val="00307B2A"/>
    <w:rsid w:val="0036479D"/>
    <w:rsid w:val="003763A8"/>
    <w:rsid w:val="003A0FC6"/>
    <w:rsid w:val="003A7EFA"/>
    <w:rsid w:val="003D03E1"/>
    <w:rsid w:val="003D0C71"/>
    <w:rsid w:val="003E362B"/>
    <w:rsid w:val="00405459"/>
    <w:rsid w:val="00431050"/>
    <w:rsid w:val="00453EF6"/>
    <w:rsid w:val="00460AA3"/>
    <w:rsid w:val="00473578"/>
    <w:rsid w:val="00473E9E"/>
    <w:rsid w:val="00482F91"/>
    <w:rsid w:val="00485330"/>
    <w:rsid w:val="0049161F"/>
    <w:rsid w:val="00497F46"/>
    <w:rsid w:val="004C34A6"/>
    <w:rsid w:val="004D1389"/>
    <w:rsid w:val="004E2E19"/>
    <w:rsid w:val="00510054"/>
    <w:rsid w:val="0051380C"/>
    <w:rsid w:val="005142A6"/>
    <w:rsid w:val="00551760"/>
    <w:rsid w:val="005530FF"/>
    <w:rsid w:val="00573F07"/>
    <w:rsid w:val="00575860"/>
    <w:rsid w:val="005C17CE"/>
    <w:rsid w:val="005F1FDC"/>
    <w:rsid w:val="005F72E7"/>
    <w:rsid w:val="0061150E"/>
    <w:rsid w:val="006127B6"/>
    <w:rsid w:val="00637626"/>
    <w:rsid w:val="0066301A"/>
    <w:rsid w:val="006A7747"/>
    <w:rsid w:val="006C1C1E"/>
    <w:rsid w:val="006D101C"/>
    <w:rsid w:val="006D1F30"/>
    <w:rsid w:val="006F5C22"/>
    <w:rsid w:val="00702AF9"/>
    <w:rsid w:val="00706142"/>
    <w:rsid w:val="00793277"/>
    <w:rsid w:val="007B500F"/>
    <w:rsid w:val="007B7E4B"/>
    <w:rsid w:val="007C08ED"/>
    <w:rsid w:val="007D6982"/>
    <w:rsid w:val="007D7915"/>
    <w:rsid w:val="007E4FD9"/>
    <w:rsid w:val="00802F60"/>
    <w:rsid w:val="008108C3"/>
    <w:rsid w:val="0081262F"/>
    <w:rsid w:val="008129AE"/>
    <w:rsid w:val="00821070"/>
    <w:rsid w:val="008327A6"/>
    <w:rsid w:val="008627BF"/>
    <w:rsid w:val="008A350A"/>
    <w:rsid w:val="008A4970"/>
    <w:rsid w:val="008F181A"/>
    <w:rsid w:val="0092146D"/>
    <w:rsid w:val="00940B1C"/>
    <w:rsid w:val="0094351C"/>
    <w:rsid w:val="00945A26"/>
    <w:rsid w:val="00A015C5"/>
    <w:rsid w:val="00A05EED"/>
    <w:rsid w:val="00A153E6"/>
    <w:rsid w:val="00A52B97"/>
    <w:rsid w:val="00AC55F0"/>
    <w:rsid w:val="00AE49DD"/>
    <w:rsid w:val="00AF1E49"/>
    <w:rsid w:val="00B07B46"/>
    <w:rsid w:val="00B21CA3"/>
    <w:rsid w:val="00B2729C"/>
    <w:rsid w:val="00B50844"/>
    <w:rsid w:val="00B526F5"/>
    <w:rsid w:val="00B711C4"/>
    <w:rsid w:val="00B72D5B"/>
    <w:rsid w:val="00B76DD4"/>
    <w:rsid w:val="00B84BE5"/>
    <w:rsid w:val="00B900CF"/>
    <w:rsid w:val="00B9118F"/>
    <w:rsid w:val="00BA3587"/>
    <w:rsid w:val="00BC703B"/>
    <w:rsid w:val="00BE3E93"/>
    <w:rsid w:val="00BF604B"/>
    <w:rsid w:val="00C144B7"/>
    <w:rsid w:val="00C1733B"/>
    <w:rsid w:val="00C179B6"/>
    <w:rsid w:val="00C17A4C"/>
    <w:rsid w:val="00C32B42"/>
    <w:rsid w:val="00C3677F"/>
    <w:rsid w:val="00C654A6"/>
    <w:rsid w:val="00C753F2"/>
    <w:rsid w:val="00C7788D"/>
    <w:rsid w:val="00CD76C6"/>
    <w:rsid w:val="00CE3AE2"/>
    <w:rsid w:val="00D135D0"/>
    <w:rsid w:val="00D50722"/>
    <w:rsid w:val="00D8145C"/>
    <w:rsid w:val="00D92ABD"/>
    <w:rsid w:val="00D933D2"/>
    <w:rsid w:val="00DB5EAE"/>
    <w:rsid w:val="00DC680D"/>
    <w:rsid w:val="00DE232D"/>
    <w:rsid w:val="00DE48CA"/>
    <w:rsid w:val="00E010E1"/>
    <w:rsid w:val="00E0241C"/>
    <w:rsid w:val="00E44870"/>
    <w:rsid w:val="00E46E6B"/>
    <w:rsid w:val="00E711ED"/>
    <w:rsid w:val="00EA28FE"/>
    <w:rsid w:val="00EE5586"/>
    <w:rsid w:val="00F11AC9"/>
    <w:rsid w:val="00F31A96"/>
    <w:rsid w:val="00F522E2"/>
    <w:rsid w:val="00F564D3"/>
    <w:rsid w:val="00F57E82"/>
    <w:rsid w:val="00F63819"/>
    <w:rsid w:val="00F65D25"/>
    <w:rsid w:val="00F73EFC"/>
    <w:rsid w:val="00F90B43"/>
    <w:rsid w:val="00F912FA"/>
    <w:rsid w:val="00FB1BDF"/>
    <w:rsid w:val="00FC258C"/>
    <w:rsid w:val="00FC433B"/>
    <w:rsid w:val="00FE41BD"/>
    <w:rsid w:val="00FE574F"/>
    <w:rsid w:val="00FF212F"/>
    <w:rsid w:val="00FF2E22"/>
    <w:rsid w:val="040A5623"/>
    <w:rsid w:val="1042CC7D"/>
    <w:rsid w:val="134258EB"/>
    <w:rsid w:val="2DFA4C2C"/>
    <w:rsid w:val="321D7BB3"/>
    <w:rsid w:val="3AC85DAB"/>
    <w:rsid w:val="3E978F93"/>
    <w:rsid w:val="576C9F40"/>
    <w:rsid w:val="5F1F3FA6"/>
    <w:rsid w:val="6915951C"/>
    <w:rsid w:val="6972B57C"/>
    <w:rsid w:val="6AB1657D"/>
    <w:rsid w:val="6C4D35DE"/>
    <w:rsid w:val="70B8CEBC"/>
    <w:rsid w:val="767F3F8A"/>
    <w:rsid w:val="770D2E0D"/>
    <w:rsid w:val="78AAB844"/>
    <w:rsid w:val="7BF2CA8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1FEA75"/>
  <w15:chartTrackingRefBased/>
  <w15:docId w15:val="{E01BC110-60A9-465A-8AB5-9440949D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161F"/>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FE41B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FE41BD"/>
    <w:rPr>
      <w:rFonts w:ascii="Courier New" w:eastAsia="Times New Roman" w:hAnsi="Courier New" w:cs="Times New Roman"/>
      <w:sz w:val="20"/>
      <w:szCs w:val="20"/>
      <w:lang w:eastAsia="es-ES"/>
    </w:rPr>
  </w:style>
  <w:style w:type="character" w:styleId="Refdecomentario">
    <w:name w:val="annotation reference"/>
    <w:basedOn w:val="Fuentedeprrafopredeter"/>
    <w:uiPriority w:val="99"/>
    <w:semiHidden/>
    <w:unhideWhenUsed/>
    <w:rsid w:val="00126B0B"/>
    <w:rPr>
      <w:sz w:val="16"/>
      <w:szCs w:val="16"/>
    </w:rPr>
  </w:style>
  <w:style w:type="paragraph" w:styleId="Textocomentario">
    <w:name w:val="annotation text"/>
    <w:basedOn w:val="Normal"/>
    <w:link w:val="TextocomentarioCar"/>
    <w:uiPriority w:val="99"/>
    <w:semiHidden/>
    <w:unhideWhenUsed/>
    <w:rsid w:val="00126B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B0B"/>
    <w:rPr>
      <w:sz w:val="20"/>
      <w:szCs w:val="20"/>
    </w:rPr>
  </w:style>
  <w:style w:type="paragraph" w:styleId="Asuntodelcomentario">
    <w:name w:val="annotation subject"/>
    <w:basedOn w:val="Textocomentario"/>
    <w:next w:val="Textocomentario"/>
    <w:link w:val="AsuntodelcomentarioCar"/>
    <w:uiPriority w:val="99"/>
    <w:semiHidden/>
    <w:unhideWhenUsed/>
    <w:rsid w:val="00126B0B"/>
    <w:rPr>
      <w:b/>
      <w:bCs/>
    </w:rPr>
  </w:style>
  <w:style w:type="character" w:customStyle="1" w:styleId="AsuntodelcomentarioCar">
    <w:name w:val="Asunto del comentario Car"/>
    <w:basedOn w:val="TextocomentarioCar"/>
    <w:link w:val="Asuntodelcomentario"/>
    <w:uiPriority w:val="99"/>
    <w:semiHidden/>
    <w:rsid w:val="00126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guridadaerea.gob.es/sites/default/files/GSI-RGPD-F03%20Ed.%2002%20Formulario%20Derecho%20de%20Supresion.pdf"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eguridadaerea.gob.es/sites/default/files/GSI-RGPD-F02%20Ed.%2002%20Formulario%20Derecho%20de%20Rectificacion.pdf" TargetMode="External"/><Relationship Id="rId17" Type="http://schemas.openxmlformats.org/officeDocument/2006/relationships/hyperlink" Target="https://www.seguridadaerea.gob.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guridadaerea.gob.es/es/politica-de-privacidad-y-aviso-leg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guridadaerea.gob.es/sites/default/files/GSI-RGPD-F01%20Ed.%2002%20Formulario%20Derecho%20de%20Acceso.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guridadaerea.gob.es/sites/default/files/GSI-RGPD-F04%20Ed.%2002%20Formulario%20Derecho%20de%20Limitacion.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guridadaerea.gob.es/sites/default/files/GSI-RGPD-F05%20Ed.%2002%20Formulario%20Derecho%20de%20Oposicion.pdf" TargetMode="External"/><Relationship Id="rId22" Type="http://schemas.openxmlformats.org/officeDocument/2006/relationships/header" Target="header3.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_x0020_de_x0020_APLICABILIDAD xmlns="abe9ed6a-f0ba-4ef6-b0fc-d0a354cae3d3">2024-06-03T22:00:00+00:00</Fecha_x0020_de_x0020_APLICABILIDAD>
    <Division xmlns="abe9ed6a-f0ba-4ef6-b0fc-d0a354cae3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5D87A058578B4592313176CE4201F7" ma:contentTypeVersion="4" ma:contentTypeDescription="Crear nuevo documento." ma:contentTypeScope="" ma:versionID="c8889d021398a502cc33c96b3872d324">
  <xsd:schema xmlns:xsd="http://www.w3.org/2001/XMLSchema" xmlns:xs="http://www.w3.org/2001/XMLSchema" xmlns:p="http://schemas.microsoft.com/office/2006/metadata/properties" xmlns:ns2="abe9ed6a-f0ba-4ef6-b0fc-d0a354cae3d3" targetNamespace="http://schemas.microsoft.com/office/2006/metadata/properties" ma:root="true" ma:fieldsID="c8678e5b976c65568e2764f839a7582b" ns2:_="">
    <xsd:import namespace="abe9ed6a-f0ba-4ef6-b0fc-d0a354cae3d3"/>
    <xsd:element name="properties">
      <xsd:complexType>
        <xsd:sequence>
          <xsd:element name="documentManagement">
            <xsd:complexType>
              <xsd:all>
                <xsd:element ref="ns2:Division" minOccurs="0"/>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ed6a-f0ba-4ef6-b0fc-d0a354cae3d3" elementFormDefault="qualified">
    <xsd:import namespace="http://schemas.microsoft.com/office/2006/documentManagement/types"/>
    <xsd:import namespace="http://schemas.microsoft.com/office/infopath/2007/PartnerControls"/>
    <xsd:element name="Division" ma:index="1" nillable="true" ma:displayName="Division" ma:default="" ma:format="Dropdown" ma:internalName="Division">
      <xsd:simpleType>
        <xsd:restriction base="dms:Choice">
          <xsd:enumeration value="_"/>
          <xsd:enumeration value="Certificación"/>
          <xsd:enumeration value="Control de seguridad operacional en vuelo"/>
          <xsd:enumeration value="Control de seguridad en el mantenimiento"/>
          <xsd:enumeration value="Licencias al personal aeronáutico"/>
          <xsd:enumeration value="Registro Matriculas"/>
        </xsd:restriction>
      </xsd:simpleType>
    </xsd:element>
    <xsd:element name="Fecha_x0020_de_x0020_APLICABILIDAD" ma:index="9"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8CD5-A509-471A-8132-61930A89AB3A}">
  <ds:schemaRefs>
    <ds:schemaRef ds:uri="http://schemas.openxmlformats.org/package/2006/metadata/core-properties"/>
    <ds:schemaRef ds:uri="http://purl.org/dc/terms/"/>
    <ds:schemaRef ds:uri="abe9ed6a-f0ba-4ef6-b0fc-d0a354cae3d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CB1A512-19C6-4B4F-A995-DB32E63C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ed6a-f0ba-4ef6-b0fc-d0a354cae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CF919-077F-4E8F-9230-0291F74DF4F4}">
  <ds:schemaRefs>
    <ds:schemaRef ds:uri="http://schemas.microsoft.com/sharepoint/v3/contenttype/forms"/>
  </ds:schemaRefs>
</ds:datastoreItem>
</file>

<file path=customXml/itemProps4.xml><?xml version="1.0" encoding="utf-8"?>
<ds:datastoreItem xmlns:ds="http://schemas.openxmlformats.org/officeDocument/2006/customXml" ds:itemID="{543230B9-A4E3-42D9-B35E-A8B2AF0A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4213</Words>
  <Characters>23175</Characters>
  <Application>Microsoft Office Word</Application>
  <DocSecurity>4</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Benito Abad Luis</dc:creator>
  <cp:keywords/>
  <dc:description/>
  <cp:lastModifiedBy>de Felipe Muñoz Manuel Jesús</cp:lastModifiedBy>
  <cp:revision>2</cp:revision>
  <cp:lastPrinted>2023-01-17T11:46:00Z</cp:lastPrinted>
  <dcterms:created xsi:type="dcterms:W3CDTF">2024-10-25T11:43:00Z</dcterms:created>
  <dcterms:modified xsi:type="dcterms:W3CDTF">2024-10-25T11:43:00Z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0x010100485D87A058578B4592313176CE4201F7</vt:lpwstr>
  </property>
</Properties>
</file>